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B04ED" w:rsidRPr="00E06F65" w:rsidRDefault="008B04ED" w:rsidP="008B04ED">
      <w:pPr>
        <w:jc w:val="center"/>
        <w:rPr>
          <w:sz w:val="28"/>
          <w:szCs w:val="28"/>
          <w:lang w:val="kk-KZ"/>
        </w:rPr>
      </w:pPr>
      <w:r w:rsidRPr="00E06F65">
        <w:rPr>
          <w:sz w:val="28"/>
          <w:szCs w:val="28"/>
          <w:lang w:val="kk-KZ"/>
        </w:rPr>
        <w:t>Қазақстан Республикасының білім және ғылым министірлігі</w:t>
      </w:r>
    </w:p>
    <w:p w:rsidR="008B04ED" w:rsidRPr="00E06F65" w:rsidRDefault="008B04ED" w:rsidP="008B04ED">
      <w:pPr>
        <w:rPr>
          <w:sz w:val="28"/>
          <w:szCs w:val="28"/>
          <w:lang w:val="kk-KZ"/>
        </w:rPr>
      </w:pPr>
    </w:p>
    <w:p w:rsidR="008B04ED" w:rsidRPr="00E06F65" w:rsidRDefault="008B04ED" w:rsidP="008B04ED">
      <w:pPr>
        <w:rPr>
          <w:sz w:val="28"/>
          <w:szCs w:val="28"/>
          <w:lang w:val="kk-KZ"/>
        </w:rPr>
      </w:pPr>
    </w:p>
    <w:p w:rsidR="008B04ED" w:rsidRPr="00E06F65" w:rsidRDefault="008B04ED" w:rsidP="008B04ED">
      <w:pPr>
        <w:jc w:val="center"/>
        <w:rPr>
          <w:sz w:val="28"/>
          <w:szCs w:val="28"/>
          <w:lang w:val="kk-KZ"/>
        </w:rPr>
      </w:pPr>
      <w:r w:rsidRPr="00E06F65">
        <w:rPr>
          <w:sz w:val="28"/>
          <w:szCs w:val="28"/>
          <w:lang w:val="kk-KZ"/>
        </w:rPr>
        <w:t>А. Байтұрсынов атындағы Қостанай мемлекеттік университеті</w:t>
      </w:r>
    </w:p>
    <w:p w:rsidR="008B04ED" w:rsidRPr="00E06F65" w:rsidRDefault="008B04ED" w:rsidP="008B04ED">
      <w:pPr>
        <w:jc w:val="center"/>
        <w:rPr>
          <w:sz w:val="28"/>
          <w:szCs w:val="28"/>
          <w:lang w:val="kk-KZ"/>
        </w:rPr>
      </w:pPr>
    </w:p>
    <w:p w:rsidR="008B04ED" w:rsidRPr="00E06F65" w:rsidRDefault="008B04ED" w:rsidP="008B04ED">
      <w:pPr>
        <w:jc w:val="center"/>
        <w:rPr>
          <w:sz w:val="28"/>
          <w:szCs w:val="28"/>
          <w:lang w:val="kk-KZ"/>
        </w:rPr>
      </w:pPr>
    </w:p>
    <w:p w:rsidR="008B04ED" w:rsidRPr="00E06F65" w:rsidRDefault="008B04ED" w:rsidP="008B04ED">
      <w:pPr>
        <w:jc w:val="center"/>
        <w:rPr>
          <w:sz w:val="28"/>
          <w:szCs w:val="28"/>
          <w:lang w:val="kk-KZ"/>
        </w:rPr>
      </w:pPr>
      <w:r w:rsidRPr="00E06F65">
        <w:rPr>
          <w:sz w:val="28"/>
          <w:szCs w:val="28"/>
          <w:lang w:val="kk-KZ"/>
        </w:rPr>
        <w:t>Инженерлік-</w:t>
      </w:r>
      <w:r>
        <w:rPr>
          <w:sz w:val="28"/>
          <w:szCs w:val="28"/>
          <w:lang w:val="kk-KZ"/>
        </w:rPr>
        <w:t>техн</w:t>
      </w:r>
      <w:r w:rsidRPr="00E06F65">
        <w:rPr>
          <w:sz w:val="28"/>
          <w:szCs w:val="28"/>
          <w:lang w:val="kk-KZ"/>
        </w:rPr>
        <w:t>икалық факультеті</w:t>
      </w:r>
    </w:p>
    <w:p w:rsidR="008B04ED" w:rsidRPr="00E06F65" w:rsidRDefault="008B04ED" w:rsidP="008B04ED">
      <w:pPr>
        <w:jc w:val="center"/>
        <w:rPr>
          <w:sz w:val="28"/>
          <w:szCs w:val="28"/>
          <w:lang w:val="kk-KZ"/>
        </w:rPr>
      </w:pPr>
    </w:p>
    <w:p w:rsidR="008B04ED" w:rsidRPr="00E06F65" w:rsidRDefault="008B04ED" w:rsidP="008B04ED">
      <w:pPr>
        <w:jc w:val="center"/>
        <w:rPr>
          <w:sz w:val="28"/>
          <w:szCs w:val="28"/>
          <w:lang w:val="kk-KZ"/>
        </w:rPr>
      </w:pPr>
    </w:p>
    <w:p w:rsidR="008B04ED" w:rsidRPr="00E06F65" w:rsidRDefault="008B04ED" w:rsidP="008B04ED">
      <w:pPr>
        <w:jc w:val="center"/>
        <w:rPr>
          <w:sz w:val="28"/>
          <w:szCs w:val="28"/>
          <w:lang w:val="kk-KZ"/>
        </w:rPr>
      </w:pPr>
      <w:r>
        <w:rPr>
          <w:sz w:val="28"/>
          <w:szCs w:val="28"/>
          <w:lang w:val="kk-KZ"/>
        </w:rPr>
        <w:t xml:space="preserve">Машина </w:t>
      </w:r>
      <w:r>
        <w:rPr>
          <w:sz w:val="28"/>
          <w:szCs w:val="28"/>
          <w:lang w:val="kk-KZ"/>
        </w:rPr>
        <w:t>жасау</w:t>
      </w:r>
      <w:r w:rsidRPr="00E06F65">
        <w:rPr>
          <w:sz w:val="28"/>
          <w:szCs w:val="28"/>
          <w:lang w:val="kk-KZ"/>
        </w:rPr>
        <w:t xml:space="preserve"> құжырасы</w:t>
      </w:r>
    </w:p>
    <w:p w:rsidR="008B04ED" w:rsidRDefault="008B04ED" w:rsidP="008B04ED">
      <w:pPr>
        <w:jc w:val="center"/>
        <w:rPr>
          <w:lang w:val="kk-KZ"/>
        </w:rPr>
      </w:pPr>
    </w:p>
    <w:p w:rsidR="008B04ED" w:rsidRDefault="008B04ED" w:rsidP="008B04ED">
      <w:pPr>
        <w:jc w:val="center"/>
        <w:rPr>
          <w:lang w:val="kk-KZ"/>
        </w:rPr>
      </w:pPr>
    </w:p>
    <w:p w:rsidR="008B04ED" w:rsidRDefault="008B04ED" w:rsidP="008B04ED">
      <w:pPr>
        <w:jc w:val="center"/>
        <w:rPr>
          <w:lang w:val="kk-KZ"/>
        </w:rPr>
      </w:pPr>
    </w:p>
    <w:p w:rsidR="008B04ED" w:rsidRDefault="008B04ED" w:rsidP="008B04ED">
      <w:pPr>
        <w:jc w:val="center"/>
        <w:rPr>
          <w:lang w:val="kk-KZ"/>
        </w:rPr>
      </w:pPr>
    </w:p>
    <w:p w:rsidR="008B04ED" w:rsidRDefault="008B04ED" w:rsidP="008B04ED">
      <w:pPr>
        <w:jc w:val="center"/>
        <w:rPr>
          <w:sz w:val="40"/>
          <w:szCs w:val="40"/>
          <w:lang w:val="kk-KZ"/>
        </w:rPr>
      </w:pPr>
      <w:r>
        <w:rPr>
          <w:sz w:val="40"/>
          <w:szCs w:val="40"/>
          <w:lang w:val="kk-KZ"/>
        </w:rPr>
        <w:t>Т.И. Исинтаев</w:t>
      </w:r>
    </w:p>
    <w:p w:rsidR="008B04ED" w:rsidRDefault="008B04ED" w:rsidP="008B04ED">
      <w:pPr>
        <w:jc w:val="center"/>
        <w:rPr>
          <w:sz w:val="40"/>
          <w:szCs w:val="40"/>
          <w:lang w:val="kk-KZ"/>
        </w:rPr>
      </w:pPr>
    </w:p>
    <w:p w:rsidR="008B04ED" w:rsidRDefault="008B04ED" w:rsidP="008B04ED">
      <w:pPr>
        <w:jc w:val="center"/>
        <w:rPr>
          <w:sz w:val="40"/>
          <w:szCs w:val="40"/>
          <w:lang w:val="kk-KZ"/>
        </w:rPr>
      </w:pPr>
    </w:p>
    <w:p w:rsidR="008B04ED" w:rsidRDefault="008B04ED" w:rsidP="008B04ED">
      <w:pPr>
        <w:jc w:val="center"/>
        <w:rPr>
          <w:sz w:val="40"/>
          <w:szCs w:val="40"/>
          <w:lang w:val="kk-KZ"/>
        </w:rPr>
      </w:pPr>
    </w:p>
    <w:p w:rsidR="008B04ED" w:rsidRDefault="008B04ED" w:rsidP="008B04ED">
      <w:pPr>
        <w:jc w:val="center"/>
        <w:rPr>
          <w:sz w:val="40"/>
          <w:szCs w:val="40"/>
          <w:lang w:val="kk-KZ"/>
        </w:rPr>
      </w:pPr>
    </w:p>
    <w:p w:rsidR="008B04ED" w:rsidRDefault="008B04ED" w:rsidP="008B04ED">
      <w:pPr>
        <w:jc w:val="center"/>
        <w:rPr>
          <w:sz w:val="40"/>
          <w:szCs w:val="40"/>
          <w:lang w:val="kk-KZ"/>
        </w:rPr>
      </w:pPr>
      <w:r>
        <w:rPr>
          <w:sz w:val="40"/>
          <w:szCs w:val="40"/>
          <w:lang w:val="kk-KZ"/>
        </w:rPr>
        <w:t>КӨТЕРГІШ-КӨЛІКТІК МАШИНАЛАР</w:t>
      </w:r>
    </w:p>
    <w:p w:rsidR="008B04ED" w:rsidRDefault="008B04ED" w:rsidP="008B04ED">
      <w:pPr>
        <w:jc w:val="center"/>
        <w:rPr>
          <w:sz w:val="40"/>
          <w:szCs w:val="40"/>
          <w:lang w:val="kk-KZ"/>
        </w:rPr>
      </w:pPr>
    </w:p>
    <w:p w:rsidR="008B04ED" w:rsidRPr="008B04ED" w:rsidRDefault="008B04ED" w:rsidP="008B04ED">
      <w:pPr>
        <w:jc w:val="center"/>
        <w:rPr>
          <w:sz w:val="28"/>
          <w:szCs w:val="28"/>
          <w:lang w:val="kk-KZ"/>
        </w:rPr>
      </w:pPr>
      <w:r w:rsidRPr="008B04ED">
        <w:rPr>
          <w:sz w:val="28"/>
          <w:szCs w:val="28"/>
          <w:lang w:val="kk-KZ"/>
        </w:rPr>
        <w:t>Дәріс тезистері</w:t>
      </w:r>
    </w:p>
    <w:p w:rsidR="008B04ED" w:rsidRPr="008B04ED" w:rsidRDefault="008B04ED" w:rsidP="008B04ED">
      <w:pPr>
        <w:jc w:val="center"/>
        <w:rPr>
          <w:sz w:val="28"/>
          <w:szCs w:val="28"/>
          <w:lang w:val="kk-KZ"/>
        </w:rPr>
      </w:pPr>
    </w:p>
    <w:p w:rsidR="008B04ED" w:rsidRDefault="008B04ED" w:rsidP="008B04ED">
      <w:pPr>
        <w:jc w:val="center"/>
        <w:rPr>
          <w:sz w:val="40"/>
          <w:szCs w:val="40"/>
          <w:lang w:val="kk-KZ"/>
        </w:rPr>
      </w:pPr>
    </w:p>
    <w:p w:rsidR="008B04ED" w:rsidRDefault="008B04ED" w:rsidP="008B04ED">
      <w:pPr>
        <w:jc w:val="center"/>
        <w:rPr>
          <w:sz w:val="40"/>
          <w:szCs w:val="40"/>
          <w:lang w:val="kk-KZ"/>
        </w:rPr>
      </w:pPr>
    </w:p>
    <w:p w:rsidR="00986084" w:rsidRDefault="008B04ED" w:rsidP="008B04ED">
      <w:pPr>
        <w:jc w:val="center"/>
        <w:rPr>
          <w:sz w:val="28"/>
          <w:szCs w:val="28"/>
          <w:lang w:val="kk-KZ"/>
        </w:rPr>
      </w:pPr>
      <w:r>
        <w:rPr>
          <w:sz w:val="28"/>
          <w:szCs w:val="28"/>
          <w:lang w:val="kk-KZ"/>
        </w:rPr>
        <w:t>5В</w:t>
      </w:r>
      <w:r w:rsidRPr="003A2ACF">
        <w:rPr>
          <w:sz w:val="28"/>
          <w:szCs w:val="28"/>
          <w:lang w:val="kk-KZ"/>
        </w:rPr>
        <w:t>0724</w:t>
      </w:r>
      <w:r>
        <w:rPr>
          <w:sz w:val="28"/>
          <w:szCs w:val="28"/>
          <w:lang w:val="kk-KZ"/>
        </w:rPr>
        <w:t>00</w:t>
      </w:r>
      <w:r w:rsidRPr="003A2ACF">
        <w:rPr>
          <w:sz w:val="28"/>
          <w:szCs w:val="28"/>
          <w:lang w:val="kk-KZ"/>
        </w:rPr>
        <w:t>-Технол</w:t>
      </w:r>
      <w:r>
        <w:rPr>
          <w:sz w:val="28"/>
          <w:szCs w:val="28"/>
          <w:lang w:val="kk-KZ"/>
        </w:rPr>
        <w:t xml:space="preserve">огиялық машиналар мен </w:t>
      </w:r>
      <w:r w:rsidR="00986084">
        <w:rPr>
          <w:sz w:val="28"/>
          <w:szCs w:val="28"/>
          <w:lang w:val="kk-KZ"/>
        </w:rPr>
        <w:t>технология</w:t>
      </w:r>
    </w:p>
    <w:p w:rsidR="008B04ED" w:rsidRDefault="008B04ED" w:rsidP="008B04ED">
      <w:pPr>
        <w:jc w:val="center"/>
        <w:rPr>
          <w:sz w:val="28"/>
          <w:szCs w:val="28"/>
          <w:lang w:val="kk-KZ"/>
        </w:rPr>
      </w:pPr>
      <w:r w:rsidRPr="003A2ACF">
        <w:rPr>
          <w:sz w:val="28"/>
          <w:szCs w:val="28"/>
          <w:lang w:val="kk-KZ"/>
        </w:rPr>
        <w:t xml:space="preserve"> мамандығының студен</w:t>
      </w:r>
      <w:r>
        <w:rPr>
          <w:sz w:val="28"/>
          <w:szCs w:val="28"/>
          <w:lang w:val="kk-KZ"/>
        </w:rPr>
        <w:t xml:space="preserve">ттеріне арналған </w:t>
      </w:r>
    </w:p>
    <w:p w:rsidR="008B04ED" w:rsidRDefault="008B04ED" w:rsidP="008B04ED">
      <w:pPr>
        <w:jc w:val="center"/>
        <w:rPr>
          <w:sz w:val="28"/>
          <w:szCs w:val="28"/>
          <w:lang w:val="kk-KZ"/>
        </w:rPr>
      </w:pPr>
    </w:p>
    <w:p w:rsidR="008B04ED" w:rsidRDefault="008B04ED" w:rsidP="008B04ED">
      <w:pPr>
        <w:jc w:val="center"/>
        <w:rPr>
          <w:sz w:val="28"/>
          <w:szCs w:val="28"/>
          <w:lang w:val="kk-KZ"/>
        </w:rPr>
      </w:pPr>
    </w:p>
    <w:p w:rsidR="008B04ED" w:rsidRDefault="008B04ED" w:rsidP="008B04ED">
      <w:pPr>
        <w:jc w:val="center"/>
        <w:rPr>
          <w:sz w:val="28"/>
          <w:szCs w:val="28"/>
          <w:lang w:val="kk-KZ"/>
        </w:rPr>
      </w:pPr>
    </w:p>
    <w:p w:rsidR="008B04ED" w:rsidRDefault="008B04ED" w:rsidP="008B04ED">
      <w:pPr>
        <w:jc w:val="center"/>
        <w:rPr>
          <w:sz w:val="28"/>
          <w:szCs w:val="28"/>
          <w:lang w:val="kk-KZ"/>
        </w:rPr>
      </w:pPr>
    </w:p>
    <w:p w:rsidR="008B04ED" w:rsidRDefault="008B04ED" w:rsidP="008B04ED">
      <w:pPr>
        <w:jc w:val="center"/>
        <w:rPr>
          <w:sz w:val="28"/>
          <w:szCs w:val="28"/>
          <w:lang w:val="kk-KZ"/>
        </w:rPr>
      </w:pPr>
    </w:p>
    <w:p w:rsidR="008B04ED" w:rsidRDefault="008B04ED" w:rsidP="008B04ED">
      <w:pPr>
        <w:jc w:val="center"/>
        <w:rPr>
          <w:sz w:val="28"/>
          <w:szCs w:val="28"/>
          <w:lang w:val="kk-KZ"/>
        </w:rPr>
      </w:pPr>
    </w:p>
    <w:p w:rsidR="008B04ED" w:rsidRDefault="008B04ED" w:rsidP="008B04ED">
      <w:pPr>
        <w:jc w:val="center"/>
        <w:rPr>
          <w:sz w:val="28"/>
          <w:szCs w:val="28"/>
          <w:lang w:val="kk-KZ"/>
        </w:rPr>
      </w:pPr>
    </w:p>
    <w:p w:rsidR="008B04ED" w:rsidRDefault="008B04ED" w:rsidP="008B04ED">
      <w:pPr>
        <w:jc w:val="center"/>
        <w:rPr>
          <w:sz w:val="28"/>
          <w:szCs w:val="28"/>
          <w:lang w:val="kk-KZ"/>
        </w:rPr>
      </w:pPr>
    </w:p>
    <w:p w:rsidR="008B04ED" w:rsidRDefault="008B04ED" w:rsidP="008B04ED">
      <w:pPr>
        <w:jc w:val="center"/>
        <w:rPr>
          <w:sz w:val="28"/>
          <w:szCs w:val="28"/>
          <w:lang w:val="kk-KZ"/>
        </w:rPr>
      </w:pPr>
    </w:p>
    <w:p w:rsidR="008B04ED" w:rsidRDefault="008B04ED" w:rsidP="008B04ED">
      <w:pPr>
        <w:jc w:val="center"/>
        <w:rPr>
          <w:sz w:val="28"/>
          <w:szCs w:val="28"/>
          <w:lang w:val="kk-KZ"/>
        </w:rPr>
      </w:pPr>
    </w:p>
    <w:p w:rsidR="008B04ED" w:rsidRDefault="008B04ED" w:rsidP="008B04ED">
      <w:pPr>
        <w:jc w:val="center"/>
        <w:rPr>
          <w:sz w:val="28"/>
          <w:szCs w:val="28"/>
          <w:lang w:val="kk-KZ"/>
        </w:rPr>
      </w:pPr>
    </w:p>
    <w:p w:rsidR="008B04ED" w:rsidRDefault="008B04ED" w:rsidP="008B04ED">
      <w:pPr>
        <w:jc w:val="center"/>
        <w:rPr>
          <w:b/>
          <w:sz w:val="28"/>
          <w:szCs w:val="28"/>
          <w:lang w:val="kk-KZ"/>
        </w:rPr>
      </w:pPr>
      <w:r>
        <w:rPr>
          <w:sz w:val="28"/>
          <w:szCs w:val="28"/>
          <w:lang w:val="kk-KZ"/>
        </w:rPr>
        <w:t>Қостанай, 20</w:t>
      </w:r>
      <w:r w:rsidR="00986084">
        <w:rPr>
          <w:sz w:val="28"/>
          <w:szCs w:val="28"/>
          <w:lang w:val="kk-KZ"/>
        </w:rPr>
        <w:t>17</w:t>
      </w:r>
      <w:r>
        <w:rPr>
          <w:b/>
          <w:sz w:val="28"/>
          <w:szCs w:val="28"/>
          <w:lang w:val="kk-KZ"/>
        </w:rPr>
        <w:br w:type="page"/>
      </w:r>
    </w:p>
    <w:p w:rsidR="008E37FF" w:rsidRPr="003B13F1" w:rsidRDefault="008E37FF" w:rsidP="008E37FF">
      <w:pPr>
        <w:jc w:val="center"/>
        <w:rPr>
          <w:b/>
          <w:sz w:val="28"/>
          <w:szCs w:val="28"/>
          <w:lang w:val="kk-KZ"/>
        </w:rPr>
      </w:pPr>
      <w:r>
        <w:rPr>
          <w:b/>
          <w:sz w:val="28"/>
          <w:szCs w:val="28"/>
          <w:lang w:val="kk-KZ"/>
        </w:rPr>
        <w:lastRenderedPageBreak/>
        <w:t>Дәріс</w:t>
      </w:r>
      <w:r w:rsidRPr="003B13F1">
        <w:rPr>
          <w:b/>
          <w:sz w:val="28"/>
          <w:szCs w:val="28"/>
          <w:lang w:val="kk-KZ"/>
        </w:rPr>
        <w:t xml:space="preserve"> тез</w:t>
      </w:r>
      <w:bookmarkStart w:id="0" w:name="_GoBack"/>
      <w:bookmarkEnd w:id="0"/>
      <w:r w:rsidRPr="003B13F1">
        <w:rPr>
          <w:b/>
          <w:sz w:val="28"/>
          <w:szCs w:val="28"/>
          <w:lang w:val="kk-KZ"/>
        </w:rPr>
        <w:t>ис</w:t>
      </w:r>
      <w:r>
        <w:rPr>
          <w:b/>
          <w:sz w:val="28"/>
          <w:szCs w:val="28"/>
          <w:lang w:val="kk-KZ"/>
        </w:rPr>
        <w:t>тер</w:t>
      </w:r>
      <w:r w:rsidRPr="003B13F1">
        <w:rPr>
          <w:b/>
          <w:sz w:val="28"/>
          <w:szCs w:val="28"/>
          <w:lang w:val="kk-KZ"/>
        </w:rPr>
        <w:t>і.</w:t>
      </w:r>
    </w:p>
    <w:p w:rsidR="008E37FF" w:rsidRDefault="008E37FF" w:rsidP="008E37FF">
      <w:pPr>
        <w:rPr>
          <w:b/>
          <w:sz w:val="28"/>
          <w:szCs w:val="28"/>
          <w:lang w:val="kk-KZ"/>
        </w:rPr>
      </w:pPr>
      <w:r>
        <w:rPr>
          <w:b/>
          <w:sz w:val="28"/>
          <w:szCs w:val="28"/>
          <w:lang w:val="kk-KZ"/>
        </w:rPr>
        <w:t xml:space="preserve">Тақырып </w:t>
      </w:r>
      <w:r w:rsidRPr="003B13F1">
        <w:rPr>
          <w:b/>
          <w:sz w:val="28"/>
          <w:szCs w:val="28"/>
          <w:lang w:val="kk-KZ"/>
        </w:rPr>
        <w:t>1. Кіріспе</w:t>
      </w:r>
    </w:p>
    <w:p w:rsidR="008E37FF" w:rsidRPr="003B13F1" w:rsidRDefault="008E37FF" w:rsidP="008E37FF">
      <w:pPr>
        <w:rPr>
          <w:b/>
          <w:sz w:val="28"/>
          <w:szCs w:val="28"/>
          <w:lang w:val="kk-KZ"/>
        </w:rPr>
      </w:pPr>
    </w:p>
    <w:p w:rsidR="008E37FF" w:rsidRPr="003B13F1" w:rsidRDefault="008E37FF" w:rsidP="008E37FF">
      <w:pPr>
        <w:rPr>
          <w:sz w:val="28"/>
          <w:szCs w:val="28"/>
          <w:lang w:val="kk-KZ"/>
        </w:rPr>
      </w:pPr>
      <w:r w:rsidRPr="003B13F1">
        <w:rPr>
          <w:b/>
          <w:sz w:val="28"/>
          <w:szCs w:val="28"/>
          <w:lang w:val="kk-KZ"/>
        </w:rPr>
        <w:t xml:space="preserve">Мақсаты: </w:t>
      </w:r>
      <w:r>
        <w:rPr>
          <w:sz w:val="28"/>
          <w:szCs w:val="28"/>
          <w:lang w:val="kk-KZ"/>
        </w:rPr>
        <w:t>Халық шаруашылығындағы КК</w:t>
      </w:r>
      <w:r w:rsidRPr="003B13F1">
        <w:rPr>
          <w:sz w:val="28"/>
          <w:szCs w:val="28"/>
          <w:lang w:val="kk-KZ"/>
        </w:rPr>
        <w:t>М-ның құрылымы, пән мазмұны және алатын орнымен танысу.</w:t>
      </w:r>
    </w:p>
    <w:p w:rsidR="008E37FF" w:rsidRPr="003B13F1" w:rsidRDefault="008E37FF" w:rsidP="008E37FF">
      <w:pPr>
        <w:jc w:val="center"/>
        <w:rPr>
          <w:sz w:val="28"/>
          <w:szCs w:val="28"/>
          <w:lang w:val="kk-KZ"/>
        </w:rPr>
      </w:pPr>
    </w:p>
    <w:p w:rsidR="008E37FF" w:rsidRPr="003B13F1" w:rsidRDefault="008E37FF" w:rsidP="008E37FF">
      <w:pPr>
        <w:jc w:val="center"/>
        <w:rPr>
          <w:b/>
          <w:sz w:val="28"/>
          <w:szCs w:val="28"/>
          <w:lang w:val="kk-KZ"/>
        </w:rPr>
      </w:pPr>
      <w:r w:rsidRPr="003B13F1">
        <w:rPr>
          <w:b/>
          <w:sz w:val="28"/>
          <w:szCs w:val="28"/>
          <w:lang w:val="kk-KZ"/>
        </w:rPr>
        <w:t>Жоспар</w:t>
      </w:r>
    </w:p>
    <w:p w:rsidR="008E37FF" w:rsidRPr="003B13F1" w:rsidRDefault="008E37FF" w:rsidP="008E37FF">
      <w:pPr>
        <w:rPr>
          <w:sz w:val="28"/>
          <w:szCs w:val="28"/>
          <w:lang w:val="kk-KZ"/>
        </w:rPr>
      </w:pPr>
      <w:r>
        <w:rPr>
          <w:sz w:val="28"/>
          <w:szCs w:val="28"/>
          <w:lang w:val="kk-KZ"/>
        </w:rPr>
        <w:t>1. Көтергіш – көліктік</w:t>
      </w:r>
      <w:r w:rsidRPr="003B13F1">
        <w:rPr>
          <w:sz w:val="28"/>
          <w:szCs w:val="28"/>
          <w:lang w:val="kk-KZ"/>
        </w:rPr>
        <w:t xml:space="preserve"> машиналарының рөлі мен маңызы.</w:t>
      </w:r>
    </w:p>
    <w:p w:rsidR="008E37FF" w:rsidRPr="003B13F1" w:rsidRDefault="008E37FF" w:rsidP="008E37FF">
      <w:pPr>
        <w:rPr>
          <w:sz w:val="28"/>
          <w:szCs w:val="28"/>
          <w:lang w:val="kk-KZ"/>
        </w:rPr>
      </w:pPr>
      <w:r>
        <w:rPr>
          <w:sz w:val="28"/>
          <w:szCs w:val="28"/>
          <w:lang w:val="kk-KZ"/>
        </w:rPr>
        <w:t>2. Көтергіш – көліктік</w:t>
      </w:r>
      <w:r w:rsidRPr="003B13F1">
        <w:rPr>
          <w:sz w:val="28"/>
          <w:szCs w:val="28"/>
          <w:lang w:val="kk-KZ"/>
        </w:rPr>
        <w:t xml:space="preserve"> машина жасау өнеркәсібіндегі болып жатқан өзгерістер.</w:t>
      </w:r>
    </w:p>
    <w:p w:rsidR="008E37FF" w:rsidRPr="003B13F1" w:rsidRDefault="008E37FF" w:rsidP="008E37FF">
      <w:pPr>
        <w:rPr>
          <w:sz w:val="28"/>
          <w:szCs w:val="28"/>
          <w:lang w:val="kk-KZ"/>
        </w:rPr>
      </w:pPr>
    </w:p>
    <w:p w:rsidR="008E37FF" w:rsidRPr="003B13F1" w:rsidRDefault="008E37FF" w:rsidP="008E37FF">
      <w:pPr>
        <w:ind w:firstLine="708"/>
        <w:jc w:val="both"/>
        <w:rPr>
          <w:sz w:val="28"/>
          <w:szCs w:val="28"/>
          <w:lang w:val="kk-KZ"/>
        </w:rPr>
      </w:pPr>
      <w:r w:rsidRPr="003B13F1">
        <w:rPr>
          <w:sz w:val="28"/>
          <w:szCs w:val="28"/>
          <w:lang w:val="kk-KZ"/>
        </w:rPr>
        <w:t>Материалды – техникалық базаны</w:t>
      </w:r>
      <w:r>
        <w:rPr>
          <w:sz w:val="28"/>
          <w:szCs w:val="28"/>
          <w:lang w:val="kk-KZ"/>
        </w:rPr>
        <w:t xml:space="preserve"> құруда көтергіш – көліктік </w:t>
      </w:r>
      <w:r w:rsidRPr="003B13F1">
        <w:rPr>
          <w:sz w:val="28"/>
          <w:szCs w:val="28"/>
          <w:lang w:val="kk-KZ"/>
        </w:rPr>
        <w:t xml:space="preserve">машина жасау өнеркәсібіне айрықша роль бөлінген, өйткені оның алдына халық шаруашылығының барлық салаларындағы өндірістік процестерді комплексті түрде механизациялау мен автоматизациялау, қолмен істелетін тиеу – түсіру жұмыстарын болдырмау, негізгі және қосалқы өндірістік операциялардағы өте ауыр қол еңбегін жою міндеті қойылған. </w:t>
      </w:r>
    </w:p>
    <w:p w:rsidR="008E37FF" w:rsidRPr="003B13F1" w:rsidRDefault="008E37FF" w:rsidP="008E37FF">
      <w:pPr>
        <w:ind w:firstLine="708"/>
        <w:jc w:val="both"/>
        <w:rPr>
          <w:sz w:val="28"/>
          <w:szCs w:val="28"/>
          <w:lang w:val="kk-KZ"/>
        </w:rPr>
      </w:pPr>
      <w:r w:rsidRPr="0092123F">
        <w:rPr>
          <w:sz w:val="28"/>
          <w:szCs w:val="28"/>
          <w:lang w:val="kk-KZ"/>
        </w:rPr>
        <w:t xml:space="preserve">Заманауи </w:t>
      </w:r>
      <w:r w:rsidRPr="003B13F1">
        <w:rPr>
          <w:sz w:val="28"/>
          <w:szCs w:val="28"/>
          <w:lang w:val="kk-KZ"/>
        </w:rPr>
        <w:t>тасқынды технологиялық және автоматтандырылған желілер, цех</w:t>
      </w:r>
      <w:r>
        <w:rPr>
          <w:sz w:val="28"/>
          <w:szCs w:val="28"/>
          <w:lang w:val="kk-KZ"/>
        </w:rPr>
        <w:t xml:space="preserve"> </w:t>
      </w:r>
      <w:r w:rsidRPr="003B13F1">
        <w:rPr>
          <w:sz w:val="28"/>
          <w:szCs w:val="28"/>
          <w:lang w:val="kk-KZ"/>
        </w:rPr>
        <w:t>аралық және ішкі цехтық көлік, тиеу – түсіру операциялары өндірістік процестердің үзілмеуі мен қалыптылығын қамтамасыз ететін әртүрлі жүк көтергіш машиналар мен механизмдерді қолдануымен тікелей байланысты.</w:t>
      </w:r>
    </w:p>
    <w:p w:rsidR="008E37FF" w:rsidRPr="003B13F1" w:rsidRDefault="008E37FF" w:rsidP="008E37FF">
      <w:pPr>
        <w:ind w:firstLine="708"/>
        <w:jc w:val="both"/>
        <w:rPr>
          <w:sz w:val="28"/>
          <w:szCs w:val="28"/>
          <w:lang w:val="kk-KZ"/>
        </w:rPr>
      </w:pPr>
      <w:r w:rsidRPr="003B13F1">
        <w:rPr>
          <w:sz w:val="28"/>
          <w:szCs w:val="28"/>
          <w:lang w:val="kk-KZ"/>
        </w:rPr>
        <w:t>Жүк көтергіш құралды дұрыс таңдай білу өндірістің қалыпты жұмысы мен жоғары тиімділігінің негізгі факторы болып табылады. Ішкі цехтық және цехаралық заманауи механизация құралдарынсыз өңдеу мен сақтаудың барлық түрлерінде шикізат пен жартылай өнімдерді тасымалдаусыз өндірістің бірқалыпты жұмыс ырғағын қамтамасыз ету мүмкін емес.</w:t>
      </w:r>
    </w:p>
    <w:p w:rsidR="008E37FF" w:rsidRPr="003B13F1" w:rsidRDefault="008E37FF" w:rsidP="008E37FF">
      <w:pPr>
        <w:ind w:firstLine="708"/>
        <w:jc w:val="both"/>
        <w:rPr>
          <w:sz w:val="28"/>
          <w:szCs w:val="28"/>
          <w:lang w:val="kk-KZ"/>
        </w:rPr>
      </w:pPr>
      <w:r>
        <w:rPr>
          <w:sz w:val="28"/>
          <w:szCs w:val="28"/>
          <w:lang w:val="kk-KZ"/>
        </w:rPr>
        <w:t>Жеке көтергіш – көліктік</w:t>
      </w:r>
      <w:r w:rsidRPr="003B13F1">
        <w:rPr>
          <w:sz w:val="28"/>
          <w:szCs w:val="28"/>
          <w:lang w:val="kk-KZ"/>
        </w:rPr>
        <w:t xml:space="preserve"> машиналарын</w:t>
      </w:r>
      <w:r>
        <w:rPr>
          <w:sz w:val="28"/>
          <w:szCs w:val="28"/>
          <w:lang w:val="kk-KZ"/>
        </w:rPr>
        <w:t>ан өнімділігі жоғары кешендер</w:t>
      </w:r>
      <w:r w:rsidRPr="003B13F1">
        <w:rPr>
          <w:sz w:val="28"/>
          <w:szCs w:val="28"/>
          <w:lang w:val="kk-KZ"/>
        </w:rPr>
        <w:t>ге көшу қарқынды түрде іске асып келеді.</w:t>
      </w:r>
    </w:p>
    <w:p w:rsidR="008E37FF" w:rsidRPr="003B13F1" w:rsidRDefault="008E37FF" w:rsidP="008E37FF">
      <w:pPr>
        <w:ind w:firstLine="708"/>
        <w:jc w:val="both"/>
        <w:rPr>
          <w:sz w:val="28"/>
          <w:szCs w:val="28"/>
          <w:lang w:val="kk-KZ"/>
        </w:rPr>
      </w:pPr>
      <w:r w:rsidRPr="003B13F1">
        <w:rPr>
          <w:sz w:val="28"/>
          <w:szCs w:val="28"/>
          <w:lang w:val="kk-KZ"/>
        </w:rPr>
        <w:t>Тиеу – түсіру, тасымалдау мен сақтау жұмыстарын комплексті механизациялау мен автоматтазияциялауда жүктиеуші машиналарының өте жаңа түрлері жасалуда.</w:t>
      </w:r>
    </w:p>
    <w:p w:rsidR="008E37FF" w:rsidRPr="003B13F1" w:rsidRDefault="008E37FF" w:rsidP="008E37FF">
      <w:pPr>
        <w:ind w:firstLine="708"/>
        <w:jc w:val="both"/>
        <w:rPr>
          <w:sz w:val="28"/>
          <w:szCs w:val="28"/>
          <w:lang w:val="kk-KZ"/>
        </w:rPr>
      </w:pPr>
      <w:r w:rsidRPr="003B13F1">
        <w:rPr>
          <w:sz w:val="28"/>
          <w:szCs w:val="28"/>
          <w:lang w:val="kk-KZ"/>
        </w:rPr>
        <w:t xml:space="preserve">Жоғары жылдамдығы және үлкен жүк көтеру қабілеті бар қазіргі заманғы өнімділігі жоғары жүк машиналары ұзақ уақыт бойы машиналарды жетілдіру арқасында пайда болды. Өте ерте заманда, өте ауыр заттарды көтеру мен жылжытуға байланысты құрылыс жұмыстары жүргізілген, мысалы египет пирамидаларының құрылысы.(Хеопс пирамидасы біздің эрамызға дейін ХХVIII ғ. Салынған, биіктігі </w:t>
      </w:r>
      <w:smartTag w:uri="urn:schemas-microsoft-com:office:smarttags" w:element="metricconverter">
        <w:smartTagPr>
          <w:attr w:name="ProductID" w:val="144,6 м"/>
        </w:smartTagPr>
        <w:r w:rsidRPr="003B13F1">
          <w:rPr>
            <w:sz w:val="28"/>
            <w:szCs w:val="28"/>
            <w:lang w:val="kk-KZ"/>
          </w:rPr>
          <w:t>144,6 м</w:t>
        </w:r>
      </w:smartTag>
      <w:r w:rsidRPr="003B13F1">
        <w:rPr>
          <w:sz w:val="28"/>
          <w:szCs w:val="28"/>
          <w:lang w:val="kk-KZ"/>
        </w:rPr>
        <w:t>., салмағы 30 т болып келетін әк блоктарынан салынған).</w:t>
      </w:r>
    </w:p>
    <w:p w:rsidR="008E37FF" w:rsidRPr="003B13F1" w:rsidRDefault="008E37FF" w:rsidP="008E37FF">
      <w:pPr>
        <w:ind w:firstLine="708"/>
        <w:jc w:val="both"/>
        <w:rPr>
          <w:sz w:val="28"/>
          <w:szCs w:val="28"/>
          <w:lang w:val="kk-KZ"/>
        </w:rPr>
      </w:pPr>
      <w:r w:rsidRPr="003B13F1">
        <w:rPr>
          <w:sz w:val="28"/>
          <w:szCs w:val="28"/>
          <w:lang w:val="kk-KZ"/>
        </w:rPr>
        <w:t>Соңғы жылдары көтеру – тасымалдау құралдары мен көтеру – түсіру жұмыстарын механикаландыру үшін арнайы жобалау мекемелері машина жасау зауыттарымен бірлесіп өнімділігі жоғары, үнемді және жұмыста қолдануға ыңғайлы жаңа машиналар қатарын жасап шығарды.</w:t>
      </w:r>
    </w:p>
    <w:p w:rsidR="008E37FF" w:rsidRPr="003B13F1" w:rsidRDefault="008E37FF" w:rsidP="008E37FF">
      <w:pPr>
        <w:ind w:firstLine="708"/>
        <w:jc w:val="both"/>
        <w:rPr>
          <w:sz w:val="28"/>
          <w:szCs w:val="28"/>
          <w:lang w:val="kk-KZ"/>
        </w:rPr>
      </w:pPr>
      <w:r w:rsidRPr="003B13F1">
        <w:rPr>
          <w:sz w:val="28"/>
          <w:szCs w:val="28"/>
          <w:lang w:val="kk-KZ"/>
        </w:rPr>
        <w:t xml:space="preserve">Қара және түсті металлургия, машина жасау, көмір, химия өнеркәсіптері мен халық шаруашылығының басқа салаларындағы жұмыстрды комплексті механизациялауға арналған электр және автотиегіштер, ұсақ және қораптағы </w:t>
      </w:r>
      <w:r w:rsidRPr="003B13F1">
        <w:rPr>
          <w:sz w:val="28"/>
          <w:szCs w:val="28"/>
          <w:lang w:val="kk-KZ"/>
        </w:rPr>
        <w:lastRenderedPageBreak/>
        <w:t>жүктерді түсіретін машиналар, жинаушы және көтеруші құрылғылар, лифттер жасап шығарылды.</w:t>
      </w:r>
    </w:p>
    <w:p w:rsidR="008E37FF" w:rsidRPr="003B13F1" w:rsidRDefault="008E37FF" w:rsidP="008E37FF">
      <w:pPr>
        <w:ind w:firstLine="708"/>
        <w:jc w:val="both"/>
        <w:rPr>
          <w:sz w:val="28"/>
          <w:szCs w:val="28"/>
          <w:lang w:val="kk-KZ"/>
        </w:rPr>
      </w:pPr>
      <w:r w:rsidRPr="003B13F1">
        <w:rPr>
          <w:sz w:val="28"/>
          <w:szCs w:val="28"/>
          <w:lang w:val="kk-KZ"/>
        </w:rPr>
        <w:t>Өте үлкен жүк көтергіш жүзбелі крандардың құрылымы жасалды, жүк көтергіштігі 5-50 т. Болатын көпірлі электр крандары жасалды, крандардың металл құрылымының пішінін өзгерту мен алдыңғы қатарлы металл профильдерін пайдалану және механизмдердің бөлшектерін термиялық өңдеу арқасында техника – экономикалық көрсеткіштерін біршама жақсартуға қол жеткізілді.</w:t>
      </w:r>
    </w:p>
    <w:p w:rsidR="008E37FF" w:rsidRPr="003B13F1" w:rsidRDefault="008E37FF" w:rsidP="008E37FF">
      <w:pPr>
        <w:ind w:firstLine="708"/>
        <w:jc w:val="both"/>
        <w:rPr>
          <w:sz w:val="28"/>
          <w:szCs w:val="28"/>
          <w:lang w:val="kk-KZ"/>
        </w:rPr>
      </w:pPr>
      <w:r>
        <w:rPr>
          <w:sz w:val="28"/>
          <w:szCs w:val="28"/>
          <w:lang w:val="kk-KZ"/>
        </w:rPr>
        <w:t>Көтергіш – көліктік</w:t>
      </w:r>
      <w:r w:rsidRPr="003B13F1">
        <w:rPr>
          <w:sz w:val="28"/>
          <w:szCs w:val="28"/>
          <w:lang w:val="kk-KZ"/>
        </w:rPr>
        <w:t xml:space="preserve"> машина жасау өнеркәсібіндегі негізгі конструктивті өзгерістерден келесі өзгерістерді атауға болады:</w:t>
      </w:r>
    </w:p>
    <w:p w:rsidR="008E37FF" w:rsidRPr="003B13F1" w:rsidRDefault="008E37FF" w:rsidP="008E37FF">
      <w:pPr>
        <w:ind w:firstLine="708"/>
        <w:jc w:val="both"/>
        <w:rPr>
          <w:sz w:val="28"/>
          <w:szCs w:val="28"/>
          <w:lang w:val="kk-KZ"/>
        </w:rPr>
      </w:pPr>
      <w:r w:rsidRPr="003B13F1">
        <w:rPr>
          <w:sz w:val="28"/>
          <w:szCs w:val="28"/>
          <w:lang w:val="kk-KZ"/>
        </w:rPr>
        <w:t>өте жаңа өзгеше жүк көтергіш машиналар мен механизмдердің жасалуы, бар машиналар мен құрылғыларды кеңінен жетілдіру, осының арқасында халық шаруашылығының барлық салаларындағы тиеу – түсіру, тасымалдау, жинап – сақтау жұмыстарын механикаландыру мен автоматтандыруды жүзеге асыру;</w:t>
      </w:r>
    </w:p>
    <w:p w:rsidR="008E37FF" w:rsidRPr="003B13F1" w:rsidRDefault="008E37FF" w:rsidP="008E37FF">
      <w:pPr>
        <w:ind w:firstLine="708"/>
        <w:jc w:val="both"/>
        <w:rPr>
          <w:sz w:val="28"/>
          <w:szCs w:val="28"/>
          <w:lang w:val="kk-KZ"/>
        </w:rPr>
      </w:pPr>
      <w:r w:rsidRPr="003B13F1">
        <w:rPr>
          <w:sz w:val="28"/>
          <w:szCs w:val="28"/>
          <w:lang w:val="kk-KZ"/>
        </w:rPr>
        <w:t>жаңа кинетикалық жобаларды пайдалану арқасында жүк көтергіш машиналардың салмағын төмендете отырып олардың жүк көтергіштігін арттыру, жетілдірілген есептеу жолдарын, металдардың жаңа профильдерін, жаңа материалдарды – легирлі болат, жеңіл қоспалар мен пластмассалар, машина жасаудағы озық технологиялар;</w:t>
      </w:r>
    </w:p>
    <w:p w:rsidR="008E37FF" w:rsidRPr="003B13F1" w:rsidRDefault="008E37FF" w:rsidP="008E37FF">
      <w:pPr>
        <w:ind w:firstLine="708"/>
        <w:jc w:val="both"/>
        <w:rPr>
          <w:sz w:val="28"/>
          <w:szCs w:val="28"/>
          <w:lang w:val="kk-KZ"/>
        </w:rPr>
      </w:pPr>
      <w:r w:rsidRPr="003B13F1">
        <w:rPr>
          <w:sz w:val="28"/>
          <w:szCs w:val="28"/>
          <w:lang w:val="kk-KZ"/>
        </w:rPr>
        <w:t>механизмдердің  жылдамдықтарын реттеу, автоматты, жартылай автоматты және қашықтықтан басқару, арнайы ұстағыш және көтергіш құралдары бар агрегаттарды пайдалану арқасында құрылғылардың еңбек өнімділігін арттыру, сондай-ақ ауаны салқындату мен тазарту құрылғыларын пайдаланып краншылардың еңбек жағдайын жақсарту;</w:t>
      </w:r>
    </w:p>
    <w:p w:rsidR="008E37FF" w:rsidRPr="003B13F1" w:rsidRDefault="008E37FF" w:rsidP="008E37FF">
      <w:pPr>
        <w:ind w:firstLine="708"/>
        <w:jc w:val="both"/>
        <w:rPr>
          <w:sz w:val="28"/>
          <w:szCs w:val="28"/>
          <w:lang w:val="kk-KZ"/>
        </w:rPr>
      </w:pPr>
      <w:r w:rsidRPr="003B13F1">
        <w:rPr>
          <w:sz w:val="28"/>
          <w:szCs w:val="28"/>
          <w:lang w:val="kk-KZ"/>
        </w:rPr>
        <w:t>жаңа конструктивті шешімдерді ойлап шығару, жаңа жетілдірілген есептеулер әдісі мен физика – механикалық қасиеттері жетілдірілген жаңа материалды пайдалану арқасында машиналардың беріктігі мен олардың элементтерінің ұзақ жұмыс істеуін қамтамасыз ету.</w:t>
      </w:r>
    </w:p>
    <w:p w:rsidR="008E37FF" w:rsidRPr="003B13F1" w:rsidRDefault="008E37FF" w:rsidP="008E37FF">
      <w:pPr>
        <w:ind w:firstLine="708"/>
        <w:jc w:val="both"/>
        <w:rPr>
          <w:sz w:val="28"/>
          <w:szCs w:val="28"/>
          <w:lang w:val="kk-KZ"/>
        </w:rPr>
      </w:pPr>
      <w:r w:rsidRPr="003B13F1">
        <w:rPr>
          <w:sz w:val="28"/>
          <w:szCs w:val="28"/>
          <w:lang w:val="kk-KZ"/>
        </w:rPr>
        <w:t>Қазіргі жүккөтергіш машиналар өндірісі қорапты және жетілдірілген құрылымдарды шығаруға негізделген (редуктор, муфта және т.б.), олар жүккөтергіш машиналарды шығарғанда және пайдалану кезінде өте үлкен техникалық – экономикалық әсер алуға мүмкіндік бреді. Қорапты деп дербес түйіндер – қораптардан тұратын құрылымдарды атайды, олар өзара жеңіл айырылатын қосындылар арқылы қосылған. Мұндай қораптарға кранның құрылымынан редукторларды, муфтаны, тежеуішті, ілмек салпыншағын жатқызуға болады. Қазіргі уақытта қораптылық принципін тек механизмдерде ғана емес, сонымен қатар метал құрылымдарда да қолданады, себебі ол металқұрылымның жетілдірілген түйіндерін сериялық өндірісіне арналған тасқындық желілерді ұйымдастыруға мүмкіндік береді.</w:t>
      </w:r>
    </w:p>
    <w:p w:rsidR="008E37FF" w:rsidRPr="003B13F1" w:rsidRDefault="008E37FF" w:rsidP="008E37FF">
      <w:pPr>
        <w:ind w:firstLine="708"/>
        <w:jc w:val="both"/>
        <w:rPr>
          <w:sz w:val="28"/>
          <w:szCs w:val="28"/>
          <w:lang w:val="kk-KZ"/>
        </w:rPr>
      </w:pPr>
      <w:r w:rsidRPr="003B13F1">
        <w:rPr>
          <w:sz w:val="28"/>
          <w:szCs w:val="28"/>
          <w:lang w:val="kk-KZ"/>
        </w:rPr>
        <w:t>Қорапты құрылымдарды қолдану механизмдердің түйіндерін аяқталған түрінде шығаруға мүмкіндік береді, ол жекелеген цехтар мен зауыттардың мамандандыруға әкеледі.</w:t>
      </w:r>
    </w:p>
    <w:p w:rsidR="008E37FF" w:rsidRPr="003B13F1" w:rsidRDefault="008E37FF" w:rsidP="008E37FF">
      <w:pPr>
        <w:jc w:val="both"/>
        <w:rPr>
          <w:sz w:val="28"/>
          <w:szCs w:val="28"/>
          <w:lang w:val="kk-KZ"/>
        </w:rPr>
      </w:pPr>
      <w:r w:rsidRPr="003B13F1">
        <w:rPr>
          <w:sz w:val="28"/>
          <w:szCs w:val="28"/>
          <w:lang w:val="kk-KZ"/>
        </w:rPr>
        <w:t xml:space="preserve">Өндірістің мамандандырылуы шығарылатын түйіндердің сапасының артуын қамтамасыз етеді. </w:t>
      </w:r>
    </w:p>
    <w:p w:rsidR="008E37FF" w:rsidRPr="003B13F1" w:rsidRDefault="008E37FF" w:rsidP="008E37FF">
      <w:pPr>
        <w:ind w:firstLine="708"/>
        <w:jc w:val="both"/>
        <w:rPr>
          <w:sz w:val="28"/>
          <w:szCs w:val="28"/>
          <w:lang w:val="kk-KZ"/>
        </w:rPr>
      </w:pPr>
      <w:r w:rsidRPr="003B13F1">
        <w:rPr>
          <w:sz w:val="28"/>
          <w:szCs w:val="28"/>
          <w:lang w:val="kk-KZ"/>
        </w:rPr>
        <w:lastRenderedPageBreak/>
        <w:t>Қорапты құрылымды қолдану жөндеуді қажет ететін түйінді жалғасқан түйіндерді бұзбай бөліп алуға мүмкіндік береді. Қосалқы бөлшектердің бар кезінде түйін – қораптарды айырбастау аз уақытты алады, бұл жабдықтардың тұру уақытын азайтады және мамандандырылған жөндеу цехтарында жоғарысапалы жөндеу жасауға мүмкіндік береді. Сонымен қатар, қорапты  құрылымдарды қолдану түйіндер мен бөлшектерді максималды жетілдіруге мүмкіндік береді, бұл шығарылатын бұйымдар санын көбейтеді.</w:t>
      </w:r>
    </w:p>
    <w:p w:rsidR="008E37FF" w:rsidRPr="003B13F1" w:rsidRDefault="008E37FF" w:rsidP="008E37FF">
      <w:pPr>
        <w:ind w:firstLine="708"/>
        <w:jc w:val="both"/>
        <w:rPr>
          <w:sz w:val="28"/>
          <w:szCs w:val="28"/>
          <w:lang w:val="kk-KZ"/>
        </w:rPr>
      </w:pPr>
      <w:r w:rsidRPr="003B13F1">
        <w:rPr>
          <w:sz w:val="28"/>
          <w:szCs w:val="28"/>
          <w:lang w:val="kk-KZ"/>
        </w:rPr>
        <w:t>Түйіндерді жетілдіру қажетті құралдар мен жабдықтардың, құюшы үлгілердің санын азайтады, бұйым сапасын және еңбек өнімділігін ұлғайтатын арнайы құрылғыларды қолдануға мүмкіндік береді, және қосалқы бөлшектер паркын азайтады.</w:t>
      </w:r>
    </w:p>
    <w:p w:rsidR="008E37FF" w:rsidRPr="003B13F1" w:rsidRDefault="008E37FF" w:rsidP="008E37FF">
      <w:pPr>
        <w:ind w:firstLine="708"/>
        <w:jc w:val="both"/>
        <w:rPr>
          <w:sz w:val="28"/>
          <w:szCs w:val="28"/>
          <w:lang w:val="kk-KZ"/>
        </w:rPr>
      </w:pPr>
      <w:r w:rsidRPr="003B13F1">
        <w:rPr>
          <w:sz w:val="28"/>
          <w:szCs w:val="28"/>
          <w:lang w:val="kk-KZ"/>
        </w:rPr>
        <w:t>Қораптылық және жетілдіру принципі жүккөтергіш ма</w:t>
      </w:r>
      <w:r>
        <w:rPr>
          <w:sz w:val="28"/>
          <w:szCs w:val="28"/>
          <w:lang w:val="kk-KZ"/>
        </w:rPr>
        <w:t xml:space="preserve">шиналарды сериялық өндірісіне, </w:t>
      </w:r>
      <w:r w:rsidRPr="003B13F1">
        <w:rPr>
          <w:sz w:val="28"/>
          <w:szCs w:val="28"/>
          <w:lang w:val="kk-KZ"/>
        </w:rPr>
        <w:t xml:space="preserve">сол өндірістік орындар мен сол жабдықтарда өнім шығарылымын көбейтуге, әртүрлі мамандандырылған зауыттар бірлестігін кеңейтуге негіз береді. </w:t>
      </w:r>
    </w:p>
    <w:p w:rsidR="008E37FF" w:rsidRPr="003B13F1" w:rsidRDefault="008E37FF" w:rsidP="008E37FF">
      <w:pPr>
        <w:ind w:firstLine="708"/>
        <w:jc w:val="both"/>
        <w:rPr>
          <w:sz w:val="28"/>
          <w:szCs w:val="28"/>
          <w:lang w:val="kk-KZ"/>
        </w:rPr>
      </w:pPr>
      <w:r w:rsidRPr="003B13F1">
        <w:rPr>
          <w:sz w:val="28"/>
          <w:szCs w:val="28"/>
          <w:lang w:val="kk-KZ"/>
        </w:rPr>
        <w:t>Механизмдер мен түйіндердің жетілдіру принципі кран жасау саласында кеңінен қолданылады. Бірақ кейбір кезде жетілдіру машинаның салмағының артуына әкелетінін есте сақтау керек, сондықтан жетідіру алдында қабылданған шешімдердің техникалық – экономикалық талдау жүргізу керек.</w:t>
      </w:r>
    </w:p>
    <w:p w:rsidR="008E37FF" w:rsidRDefault="008E37FF" w:rsidP="008E37FF">
      <w:pPr>
        <w:jc w:val="both"/>
        <w:rPr>
          <w:b/>
          <w:sz w:val="28"/>
          <w:szCs w:val="28"/>
          <w:lang w:val="kk-KZ"/>
        </w:rPr>
      </w:pPr>
    </w:p>
    <w:p w:rsidR="008E37FF" w:rsidRPr="00DE14BB" w:rsidRDefault="008E37FF" w:rsidP="008E37FF">
      <w:pPr>
        <w:jc w:val="both"/>
        <w:rPr>
          <w:b/>
          <w:sz w:val="28"/>
          <w:szCs w:val="28"/>
          <w:lang w:val="kk-KZ"/>
        </w:rPr>
      </w:pPr>
      <w:r w:rsidRPr="00DE14BB">
        <w:rPr>
          <w:b/>
          <w:sz w:val="28"/>
          <w:szCs w:val="28"/>
          <w:lang w:val="kk-KZ"/>
        </w:rPr>
        <w:t>Әдебиеттер</w:t>
      </w:r>
    </w:p>
    <w:p w:rsidR="008E37FF" w:rsidRPr="003B13F1" w:rsidRDefault="008E37FF" w:rsidP="008E37FF">
      <w:pPr>
        <w:jc w:val="both"/>
        <w:rPr>
          <w:sz w:val="28"/>
          <w:szCs w:val="28"/>
        </w:rPr>
      </w:pPr>
      <w:r w:rsidRPr="003B13F1">
        <w:rPr>
          <w:sz w:val="28"/>
          <w:szCs w:val="28"/>
        </w:rPr>
        <w:t>1. Красников В.В. Подъемно-транспортные машины. М.: «Агропромиздат».     1987 – 272 с.</w:t>
      </w:r>
    </w:p>
    <w:p w:rsidR="008E37FF" w:rsidRPr="003B13F1" w:rsidRDefault="008E37FF" w:rsidP="008E37FF">
      <w:pPr>
        <w:jc w:val="both"/>
        <w:rPr>
          <w:sz w:val="28"/>
          <w:szCs w:val="28"/>
        </w:rPr>
      </w:pPr>
      <w:r w:rsidRPr="003B13F1">
        <w:rPr>
          <w:sz w:val="28"/>
          <w:szCs w:val="28"/>
        </w:rPr>
        <w:t>2. Александров М.П. Грузоподъемные машины. М.,Высшая школа.1986– 400 с.</w:t>
      </w:r>
    </w:p>
    <w:p w:rsidR="008E37FF" w:rsidRPr="003B13F1" w:rsidRDefault="008E37FF" w:rsidP="008E37FF">
      <w:pPr>
        <w:jc w:val="both"/>
        <w:rPr>
          <w:sz w:val="28"/>
          <w:szCs w:val="28"/>
        </w:rPr>
      </w:pPr>
      <w:r w:rsidRPr="003B13F1">
        <w:rPr>
          <w:sz w:val="28"/>
          <w:szCs w:val="28"/>
        </w:rPr>
        <w:t>3. Спиваковский А.О. Транспортирующие машины. М.: Машиностроение. 1968-504с.</w:t>
      </w:r>
    </w:p>
    <w:p w:rsidR="008E37FF" w:rsidRDefault="008E37FF" w:rsidP="008E37FF">
      <w:pPr>
        <w:jc w:val="both"/>
        <w:rPr>
          <w:b/>
          <w:sz w:val="28"/>
          <w:szCs w:val="28"/>
          <w:lang w:val="kk-KZ"/>
        </w:rPr>
      </w:pPr>
    </w:p>
    <w:p w:rsidR="008E37FF" w:rsidRPr="00442C30" w:rsidRDefault="008E37FF" w:rsidP="008E37FF">
      <w:pPr>
        <w:jc w:val="both"/>
        <w:rPr>
          <w:b/>
          <w:sz w:val="28"/>
          <w:szCs w:val="28"/>
          <w:lang w:val="kk-KZ"/>
        </w:rPr>
      </w:pPr>
      <w:r w:rsidRPr="00442C30">
        <w:rPr>
          <w:b/>
          <w:sz w:val="28"/>
          <w:szCs w:val="28"/>
          <w:lang w:val="kk-KZ"/>
        </w:rPr>
        <w:t>Бақылау сұрақтары</w:t>
      </w:r>
    </w:p>
    <w:p w:rsidR="008E37FF" w:rsidRPr="003B13F1" w:rsidRDefault="008E37FF" w:rsidP="008E37FF">
      <w:pPr>
        <w:jc w:val="both"/>
        <w:rPr>
          <w:sz w:val="28"/>
          <w:szCs w:val="28"/>
          <w:lang w:val="kk-KZ"/>
        </w:rPr>
      </w:pPr>
      <w:r w:rsidRPr="003B13F1">
        <w:rPr>
          <w:sz w:val="28"/>
          <w:szCs w:val="28"/>
          <w:lang w:val="kk-KZ"/>
        </w:rPr>
        <w:t>1. Бұл пән қандай процестер менмашиналарды зерттейді?</w:t>
      </w:r>
    </w:p>
    <w:p w:rsidR="008E37FF" w:rsidRPr="003B13F1" w:rsidRDefault="008E37FF" w:rsidP="008E37FF">
      <w:pPr>
        <w:jc w:val="both"/>
        <w:rPr>
          <w:sz w:val="28"/>
          <w:szCs w:val="28"/>
          <w:lang w:val="kk-KZ"/>
        </w:rPr>
      </w:pPr>
      <w:r w:rsidRPr="003B13F1">
        <w:rPr>
          <w:sz w:val="28"/>
          <w:szCs w:val="28"/>
          <w:lang w:val="kk-KZ"/>
        </w:rPr>
        <w:t>2. Технологиялық машиналардың КТМ-нан қандай айырмашылығы бар?</w:t>
      </w:r>
    </w:p>
    <w:p w:rsidR="008E37FF" w:rsidRDefault="008B04ED" w:rsidP="008E37FF">
      <w:pPr>
        <w:jc w:val="both"/>
        <w:rPr>
          <w:sz w:val="28"/>
          <w:szCs w:val="28"/>
          <w:lang w:val="kk-KZ"/>
        </w:rPr>
      </w:pPr>
      <w:r>
        <w:rPr>
          <w:sz w:val="28"/>
          <w:szCs w:val="28"/>
          <w:lang w:val="kk-KZ"/>
        </w:rPr>
        <w:t xml:space="preserve">3 </w:t>
      </w:r>
      <w:r w:rsidRPr="003B13F1">
        <w:rPr>
          <w:sz w:val="28"/>
          <w:szCs w:val="28"/>
          <w:lang w:val="kk-KZ"/>
        </w:rPr>
        <w:t>Механизмдер мен түйіндердің жетілдіру принципі</w:t>
      </w:r>
    </w:p>
    <w:p w:rsidR="008B04ED" w:rsidRPr="003B13F1" w:rsidRDefault="008B04ED" w:rsidP="008E37FF">
      <w:pPr>
        <w:jc w:val="both"/>
        <w:rPr>
          <w:sz w:val="28"/>
          <w:szCs w:val="28"/>
          <w:lang w:val="kk-KZ"/>
        </w:rPr>
      </w:pPr>
    </w:p>
    <w:p w:rsidR="008E37FF" w:rsidRDefault="008E37FF" w:rsidP="008E37FF">
      <w:pPr>
        <w:rPr>
          <w:b/>
          <w:sz w:val="28"/>
          <w:szCs w:val="28"/>
          <w:lang w:val="kk-KZ"/>
        </w:rPr>
      </w:pPr>
      <w:r w:rsidRPr="00FB47F6">
        <w:rPr>
          <w:b/>
          <w:sz w:val="28"/>
          <w:szCs w:val="28"/>
          <w:lang w:val="kk-KZ"/>
        </w:rPr>
        <w:t>Тақырып</w:t>
      </w:r>
      <w:r>
        <w:rPr>
          <w:b/>
          <w:sz w:val="28"/>
          <w:szCs w:val="28"/>
          <w:lang w:val="kk-KZ"/>
        </w:rPr>
        <w:t xml:space="preserve"> 2</w:t>
      </w:r>
      <w:r w:rsidRPr="00FB47F6">
        <w:rPr>
          <w:b/>
          <w:sz w:val="28"/>
          <w:szCs w:val="28"/>
          <w:lang w:val="kk-KZ"/>
        </w:rPr>
        <w:t xml:space="preserve">. </w:t>
      </w:r>
      <w:r>
        <w:rPr>
          <w:b/>
          <w:sz w:val="28"/>
          <w:szCs w:val="28"/>
          <w:lang w:val="kk-KZ"/>
        </w:rPr>
        <w:t xml:space="preserve">Көтергіш – көліктік </w:t>
      </w:r>
      <w:r w:rsidRPr="00FB47F6">
        <w:rPr>
          <w:b/>
          <w:sz w:val="28"/>
          <w:szCs w:val="28"/>
          <w:lang w:val="kk-KZ"/>
        </w:rPr>
        <w:t>машиналарын таңдаудың негізі</w:t>
      </w:r>
    </w:p>
    <w:p w:rsidR="008E37FF" w:rsidRPr="003B13F1" w:rsidRDefault="008E37FF" w:rsidP="008E37FF">
      <w:pPr>
        <w:rPr>
          <w:sz w:val="28"/>
          <w:szCs w:val="28"/>
          <w:lang w:val="kk-KZ"/>
        </w:rPr>
      </w:pPr>
    </w:p>
    <w:p w:rsidR="008E37FF" w:rsidRPr="003B13F1" w:rsidRDefault="008E37FF" w:rsidP="008E37FF">
      <w:pPr>
        <w:rPr>
          <w:sz w:val="28"/>
          <w:szCs w:val="28"/>
          <w:lang w:val="kk-KZ"/>
        </w:rPr>
      </w:pPr>
      <w:r w:rsidRPr="00DE14BB">
        <w:rPr>
          <w:b/>
          <w:sz w:val="28"/>
          <w:szCs w:val="28"/>
          <w:lang w:val="kk-KZ"/>
        </w:rPr>
        <w:t>Мақсаты:</w:t>
      </w:r>
      <w:r>
        <w:rPr>
          <w:sz w:val="28"/>
          <w:szCs w:val="28"/>
          <w:lang w:val="kk-KZ"/>
        </w:rPr>
        <w:t xml:space="preserve"> КК</w:t>
      </w:r>
      <w:r w:rsidRPr="003B13F1">
        <w:rPr>
          <w:sz w:val="28"/>
          <w:szCs w:val="28"/>
          <w:lang w:val="kk-KZ"/>
        </w:rPr>
        <w:t>М таңдауды зерттеу мен дәлелдеу.</w:t>
      </w:r>
    </w:p>
    <w:p w:rsidR="008E37FF" w:rsidRPr="003B13F1" w:rsidRDefault="008E37FF" w:rsidP="008E37FF">
      <w:pPr>
        <w:rPr>
          <w:sz w:val="28"/>
          <w:szCs w:val="28"/>
          <w:lang w:val="kk-KZ"/>
        </w:rPr>
      </w:pPr>
      <w:r w:rsidRPr="003B13F1">
        <w:rPr>
          <w:sz w:val="28"/>
          <w:szCs w:val="28"/>
          <w:lang w:val="kk-KZ"/>
        </w:rPr>
        <w:t xml:space="preserve"> </w:t>
      </w:r>
    </w:p>
    <w:p w:rsidR="008E37FF" w:rsidRPr="00DE14BB" w:rsidRDefault="008E37FF" w:rsidP="008E37FF">
      <w:pPr>
        <w:jc w:val="center"/>
        <w:rPr>
          <w:b/>
          <w:sz w:val="28"/>
          <w:szCs w:val="28"/>
          <w:lang w:val="kk-KZ"/>
        </w:rPr>
      </w:pPr>
      <w:r w:rsidRPr="00DE14BB">
        <w:rPr>
          <w:b/>
          <w:sz w:val="28"/>
          <w:szCs w:val="28"/>
          <w:lang w:val="kk-KZ"/>
        </w:rPr>
        <w:t>Жоспар</w:t>
      </w:r>
    </w:p>
    <w:p w:rsidR="008E37FF" w:rsidRPr="003B13F1" w:rsidRDefault="008E37FF" w:rsidP="008E37FF">
      <w:pPr>
        <w:rPr>
          <w:sz w:val="28"/>
          <w:szCs w:val="28"/>
          <w:lang w:val="kk-KZ"/>
        </w:rPr>
      </w:pPr>
      <w:r w:rsidRPr="003B13F1">
        <w:rPr>
          <w:sz w:val="28"/>
          <w:szCs w:val="28"/>
          <w:lang w:val="kk-KZ"/>
        </w:rPr>
        <w:t>1. Машиналарды таңдаудың жалпы шарттары</w:t>
      </w:r>
    </w:p>
    <w:p w:rsidR="008E37FF" w:rsidRDefault="008E37FF" w:rsidP="008E37FF">
      <w:pPr>
        <w:rPr>
          <w:sz w:val="28"/>
          <w:szCs w:val="28"/>
          <w:lang w:val="kk-KZ"/>
        </w:rPr>
      </w:pPr>
      <w:r w:rsidRPr="003B13F1">
        <w:rPr>
          <w:sz w:val="28"/>
          <w:szCs w:val="28"/>
          <w:lang w:val="kk-KZ"/>
        </w:rPr>
        <w:t>2. Машиналарды таңдаудың техникалық – экономикалық дәлелдемесі.</w:t>
      </w:r>
    </w:p>
    <w:p w:rsidR="008E37FF" w:rsidRPr="003B13F1" w:rsidRDefault="008E37FF" w:rsidP="008E37FF">
      <w:pPr>
        <w:rPr>
          <w:sz w:val="28"/>
          <w:szCs w:val="28"/>
          <w:lang w:val="kk-KZ"/>
        </w:rPr>
      </w:pPr>
    </w:p>
    <w:p w:rsidR="008E37FF" w:rsidRPr="003B13F1" w:rsidRDefault="008E37FF" w:rsidP="008E37FF">
      <w:pPr>
        <w:ind w:firstLine="708"/>
        <w:jc w:val="both"/>
        <w:rPr>
          <w:sz w:val="28"/>
          <w:szCs w:val="28"/>
          <w:lang w:val="kk-KZ"/>
        </w:rPr>
      </w:pPr>
      <w:r w:rsidRPr="003B13F1">
        <w:rPr>
          <w:sz w:val="28"/>
          <w:szCs w:val="28"/>
          <w:lang w:val="kk-KZ"/>
        </w:rPr>
        <w:t xml:space="preserve">Тасымалдағыш машиналардың түрлерінің көп болуына байланысты, бір жұмысты атқару үшін машиналардың әртүрлі типі таңдалуы тиіс. Қажетті жағдайдың талабы мен шарттарын толық қамтамасыз ете алатын машинаны таңдау – кәсіпорынның тасымалдауын механикаландыру жобасын жасау кезееңіндегі өте маңызды және жауапты кезең. Жоба жасаушыға тасымалдау </w:t>
      </w:r>
      <w:r w:rsidRPr="003B13F1">
        <w:rPr>
          <w:sz w:val="28"/>
          <w:szCs w:val="28"/>
          <w:lang w:val="kk-KZ"/>
        </w:rPr>
        <w:lastRenderedPageBreak/>
        <w:t>машиналарының құрылымдық және пайдалану қасиеттері жөніндегі арнайы білім ғана емес, оның сыртында ол механикаландырылатын кәсіпорынның өндірі</w:t>
      </w:r>
      <w:r>
        <w:rPr>
          <w:sz w:val="28"/>
          <w:szCs w:val="28"/>
          <w:lang w:val="kk-KZ"/>
        </w:rPr>
        <w:t>сті ұйы</w:t>
      </w:r>
      <w:r w:rsidRPr="003B13F1">
        <w:rPr>
          <w:sz w:val="28"/>
          <w:szCs w:val="28"/>
          <w:lang w:val="kk-KZ"/>
        </w:rPr>
        <w:t>мдастыру ісімен жете таныс болуы керек, мүмкін болатын шешімдердің техникалық – экономикалық салыстыруын жасай алуы білуі керек.</w:t>
      </w:r>
    </w:p>
    <w:p w:rsidR="008E37FF" w:rsidRPr="003B13F1" w:rsidRDefault="008E37FF" w:rsidP="008E37FF">
      <w:pPr>
        <w:ind w:firstLine="708"/>
        <w:jc w:val="both"/>
        <w:rPr>
          <w:sz w:val="28"/>
          <w:szCs w:val="28"/>
          <w:lang w:val="kk-KZ"/>
        </w:rPr>
      </w:pPr>
      <w:r w:rsidRPr="003B13F1">
        <w:rPr>
          <w:sz w:val="28"/>
          <w:szCs w:val="28"/>
          <w:lang w:val="kk-KZ"/>
        </w:rPr>
        <w:t>Механикаландыру құралдарын таңдаудың негізгі белгісі – техникалық талаптар комплексіне сай болу керек және қарастырып отырған машинаның техникалық – экономикалық тиімділігі. Машина үлгісін таңдаудың маңызды шарттарына оның ақаусыз жұмыс істеуі және еңбек қорғау талаптарына сай болуы.</w:t>
      </w:r>
    </w:p>
    <w:p w:rsidR="008E37FF" w:rsidRPr="003B13F1" w:rsidRDefault="008E37FF" w:rsidP="008E37FF">
      <w:pPr>
        <w:ind w:firstLine="708"/>
        <w:jc w:val="both"/>
        <w:rPr>
          <w:sz w:val="28"/>
          <w:szCs w:val="28"/>
          <w:lang w:val="kk-KZ"/>
        </w:rPr>
      </w:pPr>
      <w:r w:rsidRPr="003B13F1">
        <w:rPr>
          <w:sz w:val="28"/>
          <w:szCs w:val="28"/>
          <w:lang w:val="kk-KZ"/>
        </w:rPr>
        <w:t>Кейбір жағдайларда бұл шарттар экономикалық бағалау кезінде қымбаттау келетін шешім қабылдауға мәжбүр етеді.</w:t>
      </w:r>
    </w:p>
    <w:p w:rsidR="008E37FF" w:rsidRPr="003B13F1" w:rsidRDefault="008E37FF" w:rsidP="008E37FF">
      <w:pPr>
        <w:jc w:val="both"/>
        <w:rPr>
          <w:sz w:val="28"/>
          <w:szCs w:val="28"/>
          <w:lang w:val="kk-KZ"/>
        </w:rPr>
      </w:pPr>
      <w:r w:rsidRPr="003B13F1">
        <w:rPr>
          <w:sz w:val="28"/>
          <w:szCs w:val="28"/>
          <w:lang w:val="kk-KZ"/>
        </w:rPr>
        <w:t>Сол сияқты, бастапқы нүктеден соңғы нүктеге дейінгі жүк тасқынын механикаландыруды қамтамасыз ететін барлық машиналар жиынтығын жалпы бағалау да өте маңызды орын алады. Бұл жерде жүктерді қайта – тие</w:t>
      </w:r>
      <w:r>
        <w:rPr>
          <w:sz w:val="28"/>
          <w:szCs w:val="28"/>
          <w:lang w:val="kk-KZ"/>
        </w:rPr>
        <w:t xml:space="preserve"> </w:t>
      </w:r>
      <w:r w:rsidRPr="003B13F1">
        <w:rPr>
          <w:sz w:val="28"/>
          <w:szCs w:val="28"/>
          <w:lang w:val="kk-KZ"/>
        </w:rPr>
        <w:t>тиемеу жағын қарастыру қажет, өндіріс жағдайына қажетті, көмекші жұмыскерлерді аз қажет қылатындай.</w:t>
      </w:r>
    </w:p>
    <w:p w:rsidR="008E37FF" w:rsidRPr="003B13F1" w:rsidRDefault="008E37FF" w:rsidP="008E37FF">
      <w:pPr>
        <w:ind w:firstLine="708"/>
        <w:jc w:val="both"/>
        <w:rPr>
          <w:sz w:val="28"/>
          <w:szCs w:val="28"/>
          <w:lang w:val="kk-KZ"/>
        </w:rPr>
      </w:pPr>
      <w:r w:rsidRPr="003B13F1">
        <w:rPr>
          <w:sz w:val="28"/>
          <w:szCs w:val="28"/>
          <w:lang w:val="kk-KZ"/>
        </w:rPr>
        <w:t>Өндірістің техникалық талаптарына толық жауап беретін, жұмысты ақаусыз атқаратын, жоғары, жоғары механикаландырылған, ыңғайлы жұмыс жағдайы бар және өзіндік құны ең төмен, сондай-ақ салынған қаржының тез арада қайтарылуы қамтамасыз ететін машинаның үлгісі өндіріске лайықты деп есептеледі.</w:t>
      </w:r>
    </w:p>
    <w:p w:rsidR="008E37FF" w:rsidRPr="003B13F1" w:rsidRDefault="008E37FF" w:rsidP="008E37FF">
      <w:pPr>
        <w:ind w:firstLine="708"/>
        <w:jc w:val="both"/>
        <w:rPr>
          <w:sz w:val="28"/>
          <w:szCs w:val="28"/>
          <w:lang w:val="kk-KZ"/>
        </w:rPr>
      </w:pPr>
      <w:r w:rsidRPr="003B13F1">
        <w:rPr>
          <w:sz w:val="28"/>
          <w:szCs w:val="28"/>
          <w:lang w:val="kk-KZ"/>
        </w:rPr>
        <w:t>Берілген тасымалдау процесін лайықты механикаландыруға қажетті тасымалдау машиналар үлгісі таңдауға әсер ететін негізгі техникалық факторларға мыналар жатады:</w:t>
      </w:r>
    </w:p>
    <w:p w:rsidR="008E37FF" w:rsidRPr="003B13F1" w:rsidRDefault="008E37FF" w:rsidP="008E37FF">
      <w:pPr>
        <w:ind w:firstLine="708"/>
        <w:jc w:val="both"/>
        <w:rPr>
          <w:sz w:val="28"/>
          <w:szCs w:val="28"/>
          <w:lang w:val="kk-KZ"/>
        </w:rPr>
      </w:pPr>
      <w:r w:rsidRPr="003B13F1">
        <w:rPr>
          <w:sz w:val="28"/>
          <w:szCs w:val="28"/>
          <w:lang w:val="kk-KZ"/>
        </w:rPr>
        <w:t>Тасылатын жүктің физик</w:t>
      </w:r>
      <w:r>
        <w:rPr>
          <w:sz w:val="28"/>
          <w:szCs w:val="28"/>
          <w:lang w:val="kk-KZ"/>
        </w:rPr>
        <w:t>а</w:t>
      </w:r>
      <w:r w:rsidRPr="003B13F1">
        <w:rPr>
          <w:sz w:val="28"/>
          <w:szCs w:val="28"/>
          <w:lang w:val="kk-KZ"/>
        </w:rPr>
        <w:t>лық – механикалық қасиеттерін жан-жақты талдау пайдаланылатын машиналар түрлерін бірден азайтуға әкеледі, себебі әртүрлі тасымалдағыш машиналар әртүрлі қасиеті бар жүктерді тасуға бейімделген. Бұл факторды есепке алғанда жүктердің сақталуын ойға алу керек (мысалы, кейбір машиналар жүктерді ұсақтатуы, ұнтақтауы мүмкін), машинаның ақаусыз жұмыс істеуі (ылғалды, жабысқақ жүктер көп машиналармен тасымалданбайды), ыңғайлы жұмыс жағдайын жасау (шаңдататын және газ бөлетін жүктердің тығындалуы және бекітілуі).</w:t>
      </w:r>
    </w:p>
    <w:p w:rsidR="008E37FF" w:rsidRPr="003B13F1" w:rsidRDefault="008E37FF" w:rsidP="008E37FF">
      <w:pPr>
        <w:ind w:firstLine="708"/>
        <w:jc w:val="both"/>
        <w:rPr>
          <w:sz w:val="28"/>
          <w:szCs w:val="28"/>
          <w:lang w:val="kk-KZ"/>
        </w:rPr>
      </w:pPr>
      <w:r w:rsidRPr="003B13F1">
        <w:rPr>
          <w:sz w:val="28"/>
          <w:szCs w:val="28"/>
          <w:lang w:val="kk-KZ"/>
        </w:rPr>
        <w:t>Жоғары еңбек өнімділігі белгіленген жағдайда, шағын және арзандау қондырғы пайдалану үшін, үзіліссіз жоғары жылдамдықпен жүктерді тынымсыз жіберіп отыратын машиналар үлгісін пайдалануға тырысады.</w:t>
      </w:r>
    </w:p>
    <w:p w:rsidR="008E37FF" w:rsidRPr="003B13F1" w:rsidRDefault="008E37FF" w:rsidP="008E37FF">
      <w:pPr>
        <w:ind w:firstLine="708"/>
        <w:jc w:val="both"/>
        <w:rPr>
          <w:sz w:val="28"/>
          <w:szCs w:val="28"/>
          <w:lang w:val="kk-KZ"/>
        </w:rPr>
      </w:pPr>
      <w:r w:rsidRPr="003B13F1">
        <w:rPr>
          <w:sz w:val="28"/>
          <w:szCs w:val="28"/>
          <w:lang w:val="kk-KZ"/>
        </w:rPr>
        <w:t>Жылдамдықтың артуымен сәйкесінше тасымалдағыштың ұзындығының бір өлшеміне келетін жүк көлемі азаяды да, машина көлемі ықшамдалады.</w:t>
      </w:r>
      <w:r>
        <w:rPr>
          <w:sz w:val="28"/>
          <w:szCs w:val="28"/>
          <w:lang w:val="kk-KZ"/>
        </w:rPr>
        <w:t xml:space="preserve"> </w:t>
      </w:r>
      <w:r w:rsidRPr="003B13F1">
        <w:rPr>
          <w:sz w:val="28"/>
          <w:szCs w:val="28"/>
          <w:lang w:val="kk-KZ"/>
        </w:rPr>
        <w:t xml:space="preserve">Мысалы, таспалы тасымалдағыштың жылдамдығы қалақшалыдан 5-6 есе артық бола алады,ал бұрандалыдан 10 есе болады да, оның өнімділігі соңғыларынан әлдеқайда жоғары. </w:t>
      </w:r>
    </w:p>
    <w:p w:rsidR="008E37FF" w:rsidRPr="003B13F1" w:rsidRDefault="008E37FF" w:rsidP="008E37FF">
      <w:pPr>
        <w:ind w:firstLine="708"/>
        <w:jc w:val="both"/>
        <w:rPr>
          <w:sz w:val="28"/>
          <w:szCs w:val="28"/>
          <w:lang w:val="kk-KZ"/>
        </w:rPr>
      </w:pPr>
      <w:r w:rsidRPr="003B13F1">
        <w:rPr>
          <w:sz w:val="28"/>
          <w:szCs w:val="28"/>
          <w:lang w:val="kk-KZ"/>
        </w:rPr>
        <w:t xml:space="preserve">Тиейтін – түсіретін жүктің бағыты, ұзындығы және жолының пішіндемесі машина үлгісін таңдаудағы маңызды факторлар болып табылады. Бір машиналар бір жазықтықта да , бір кеңістікте де тасымалдау жолының бағытын жеңіл өзгерте алады, ал басқалары тек қана тік бағытта ғана жұмыс істей алады; бір машиналар бір агрегатта ұзын қашықтыққа тасымалдай алса, басқалары қысқа қашықтыққа ғана, сол себепті жүкті тасымалдау үшін бірнеше машина қою қажет болады. Сол </w:t>
      </w:r>
      <w:r w:rsidRPr="003B13F1">
        <w:rPr>
          <w:sz w:val="28"/>
          <w:szCs w:val="28"/>
          <w:lang w:val="kk-KZ"/>
        </w:rPr>
        <w:lastRenderedPageBreak/>
        <w:t>себепті арада қайта тиемеу немесе қайта тиеуді азайту үшін алдыға қойылған тапсырманы қанағаттандыратындай машина таңдау керек.</w:t>
      </w:r>
    </w:p>
    <w:p w:rsidR="008E37FF" w:rsidRPr="003B13F1" w:rsidRDefault="008E37FF" w:rsidP="008E37FF">
      <w:pPr>
        <w:ind w:firstLine="708"/>
        <w:jc w:val="both"/>
        <w:rPr>
          <w:sz w:val="28"/>
          <w:szCs w:val="28"/>
          <w:lang w:val="kk-KZ"/>
        </w:rPr>
      </w:pPr>
      <w:r w:rsidRPr="003B13F1">
        <w:rPr>
          <w:sz w:val="28"/>
          <w:szCs w:val="28"/>
          <w:lang w:val="kk-KZ"/>
        </w:rPr>
        <w:t>Машина таңдауға бастапқы және соңғы пунктердегі жүктерді сақтау әдістері мен оларды тасымалдау машиналарына жеткізу әдістері, соңғы және ортадағы пунктерде машинаны түсіру әдістері де өз әсерін тигізеді.</w:t>
      </w:r>
    </w:p>
    <w:p w:rsidR="008E37FF" w:rsidRPr="003B13F1" w:rsidRDefault="008E37FF" w:rsidP="008E37FF">
      <w:pPr>
        <w:ind w:firstLine="708"/>
        <w:jc w:val="both"/>
        <w:rPr>
          <w:sz w:val="28"/>
          <w:szCs w:val="28"/>
          <w:lang w:val="kk-KZ"/>
        </w:rPr>
      </w:pPr>
      <w:r w:rsidRPr="003B13F1">
        <w:rPr>
          <w:sz w:val="28"/>
          <w:szCs w:val="28"/>
          <w:lang w:val="kk-KZ"/>
        </w:rPr>
        <w:t>Кейбір тасымалдағыш машиналары жүктерін өздері түсіреді, басқаларына қосымша құрал немесе қол еңбегі қажет болады.</w:t>
      </w:r>
    </w:p>
    <w:p w:rsidR="008E37FF" w:rsidRPr="003B13F1" w:rsidRDefault="008E37FF" w:rsidP="008E37FF">
      <w:pPr>
        <w:jc w:val="both"/>
        <w:rPr>
          <w:sz w:val="28"/>
          <w:szCs w:val="28"/>
          <w:lang w:val="kk-KZ"/>
        </w:rPr>
      </w:pPr>
      <w:r w:rsidRPr="003B13F1">
        <w:rPr>
          <w:sz w:val="28"/>
          <w:szCs w:val="28"/>
          <w:lang w:val="kk-KZ"/>
        </w:rPr>
        <w:t>Бір машиналарда (таспалы тасымалдағыш) аралық түсіру жеңіл атқарылады, басқаларында (мысалы, тілімді тасымалдағыш) ол мүмкін емес. Кейбір машиналар, мысалы аспалы тасымалдағыштар, жолдың кез келген тұсында тиеу мен түсіру жұмыстарын автоматтық түрде еркін жүргізе алады, басқалары оны істей алмайды. Ол үшін тиеу – түсіру жұмыстарында автоматтандырылмаған көмекші құралдар мен қосымша еңбекті қажет етпейтін машиналарды пайдаланған тиімді.</w:t>
      </w:r>
    </w:p>
    <w:p w:rsidR="008E37FF" w:rsidRPr="003B13F1" w:rsidRDefault="008E37FF" w:rsidP="008E37FF">
      <w:pPr>
        <w:ind w:firstLine="708"/>
        <w:jc w:val="both"/>
        <w:rPr>
          <w:sz w:val="28"/>
          <w:szCs w:val="28"/>
          <w:lang w:val="kk-KZ"/>
        </w:rPr>
      </w:pPr>
      <w:r w:rsidRPr="003B13F1">
        <w:rPr>
          <w:sz w:val="28"/>
          <w:szCs w:val="28"/>
          <w:lang w:val="kk-KZ"/>
        </w:rPr>
        <w:t>Технологиялық желі тасымалдағышын механикаландыру кезінде және сол уақытта тасымалдаушы, технологиялық жұмыстарды орындау кезінде бұл фактор машина үлгісін таңдауға өте үлкен әсер етеді. Таңдалған машина берілген жағдайда технологиялық және тасымалдаушы жұмыстардың берік бірлесуін қамтамасыз етуі қажет, мысалы жуушы, бояушы, шынықтырушы камералар.</w:t>
      </w:r>
    </w:p>
    <w:p w:rsidR="008E37FF" w:rsidRPr="003B13F1" w:rsidRDefault="008E37FF" w:rsidP="008E37FF">
      <w:pPr>
        <w:ind w:firstLine="708"/>
        <w:jc w:val="both"/>
        <w:rPr>
          <w:sz w:val="28"/>
          <w:szCs w:val="28"/>
          <w:lang w:val="kk-KZ"/>
        </w:rPr>
      </w:pPr>
      <w:r w:rsidRPr="003B13F1">
        <w:rPr>
          <w:sz w:val="28"/>
          <w:szCs w:val="28"/>
          <w:lang w:val="kk-KZ"/>
        </w:rPr>
        <w:t>Айрықша жергілікті жағдай негізінде машинаның орналасқан жеріне б</w:t>
      </w:r>
      <w:r>
        <w:rPr>
          <w:sz w:val="28"/>
          <w:szCs w:val="28"/>
          <w:lang w:val="kk-KZ"/>
        </w:rPr>
        <w:t>айланысты: бөлмеде немесе ашық жерде.</w:t>
      </w:r>
      <w:r w:rsidRPr="003B13F1">
        <w:rPr>
          <w:sz w:val="28"/>
          <w:szCs w:val="28"/>
          <w:lang w:val="kk-KZ"/>
        </w:rPr>
        <w:t xml:space="preserve"> Соңғы жағдайда климаттық жағдайларды міндетті түрде еске алу қажет, мысалы қыста олардың механизмдерді майлау және күту кезіндегі ықпалы, механизм бөлшектерінің қату дәрежесі мен мүмкіндігі және тасымалдаушы жүктің қатуы.</w:t>
      </w:r>
    </w:p>
    <w:p w:rsidR="008E37FF" w:rsidRPr="003B13F1" w:rsidRDefault="008E37FF" w:rsidP="008E37FF">
      <w:pPr>
        <w:ind w:firstLine="708"/>
        <w:jc w:val="both"/>
        <w:rPr>
          <w:sz w:val="28"/>
          <w:szCs w:val="28"/>
          <w:lang w:val="kk-KZ"/>
        </w:rPr>
      </w:pPr>
      <w:r w:rsidRPr="003B13F1">
        <w:rPr>
          <w:sz w:val="28"/>
          <w:szCs w:val="28"/>
          <w:lang w:val="kk-KZ"/>
        </w:rPr>
        <w:t xml:space="preserve">Жұмысқа арналған бөлме жылтылатын немесе жылытылмайтын, бірқабатты немесе көпқабатты, жаңа немесе қайта жөнделген болуы мүмкін. Бір тасымалдағыш машиналарды (мысалы тербелетін және қадамды тасымалдағыштардың көп бөлігі) қабатаралық жабу плиталарына орналастыруға болмайды, өйткені олар іргетасты қажет етеді; басқа машиналар онда оңай орналаса алады. Өнеркәсіпті қайта құру тасымалдағыш машиналар қолданатын үлгілерін максималды қолдануын және негізгі өндірістік процеске лайықтауды талап етеді. </w:t>
      </w:r>
    </w:p>
    <w:p w:rsidR="008E37FF" w:rsidRPr="003B13F1" w:rsidRDefault="008E37FF" w:rsidP="008E37FF">
      <w:pPr>
        <w:ind w:firstLine="708"/>
        <w:jc w:val="both"/>
        <w:rPr>
          <w:sz w:val="28"/>
          <w:szCs w:val="28"/>
          <w:lang w:val="kk-KZ"/>
        </w:rPr>
      </w:pPr>
      <w:r w:rsidRPr="003B13F1">
        <w:rPr>
          <w:sz w:val="28"/>
          <w:szCs w:val="28"/>
          <w:lang w:val="kk-KZ"/>
        </w:rPr>
        <w:t>Тасымалдағыш машинаны таңдауына өнеркәсіптегі жабдықтардың бірүлгілігі және жетілдіру қажеттілігі, өнеркәсіптің кейін кеңею мүмкіндігі, болжанған өмір сүру ұзақтығы (уақытша, тұрақты), еңбек қорғау сұрақтары, техника қауіпсіздігі және пайдалану ыңғайлылығы үлкен әсер етуі мүмкін.</w:t>
      </w:r>
    </w:p>
    <w:p w:rsidR="008E37FF" w:rsidRPr="003B13F1" w:rsidRDefault="008E37FF" w:rsidP="008E37FF">
      <w:pPr>
        <w:jc w:val="both"/>
        <w:rPr>
          <w:sz w:val="28"/>
          <w:szCs w:val="28"/>
          <w:lang w:val="kk-KZ"/>
        </w:rPr>
      </w:pPr>
      <w:r w:rsidRPr="003B13F1">
        <w:rPr>
          <w:sz w:val="28"/>
          <w:szCs w:val="28"/>
          <w:lang w:val="kk-KZ"/>
        </w:rPr>
        <w:t>Қарастырылған техникалық факторларға толығымен қанағаттандыратын таңдалған машиналар үлгілері мен комплекстерін қорытынды үйлесімді шешім шығару мақсатымен техникалық – экономикалық талдаудан өткізу керек. Техникалық – экономикалық белсенділікке баға беру үшін және машинаның және машина комплексінің механикаландыру жүйесі ретінде ең тиімді, үйлесімді үлгісін анықтау үшін талдау жүргізу қажет. Негізгі экономикалық көрсеткіштер:</w:t>
      </w:r>
    </w:p>
    <w:p w:rsidR="008E37FF" w:rsidRPr="003B13F1" w:rsidRDefault="008E37FF" w:rsidP="008E37FF">
      <w:pPr>
        <w:jc w:val="both"/>
        <w:rPr>
          <w:sz w:val="28"/>
          <w:szCs w:val="28"/>
          <w:lang w:val="kk-KZ"/>
        </w:rPr>
      </w:pPr>
      <w:r w:rsidRPr="003B13F1">
        <w:rPr>
          <w:sz w:val="28"/>
          <w:szCs w:val="28"/>
          <w:lang w:val="kk-KZ"/>
        </w:rPr>
        <w:t xml:space="preserve"> а) машинаны сатып алуға және орнатуға кететін негізгі шығындар (бастапқы құны );</w:t>
      </w:r>
    </w:p>
    <w:p w:rsidR="008E37FF" w:rsidRPr="003B13F1" w:rsidRDefault="008E37FF" w:rsidP="008E37FF">
      <w:pPr>
        <w:jc w:val="both"/>
        <w:rPr>
          <w:sz w:val="28"/>
          <w:szCs w:val="28"/>
          <w:lang w:val="kk-KZ"/>
        </w:rPr>
      </w:pPr>
      <w:r w:rsidRPr="003B13F1">
        <w:rPr>
          <w:sz w:val="28"/>
          <w:szCs w:val="28"/>
          <w:lang w:val="kk-KZ"/>
        </w:rPr>
        <w:lastRenderedPageBreak/>
        <w:t xml:space="preserve"> б) пайдалану шығындары және бір тонна жүкті өңдеуге жұмсалатын өзіндік құн сомасы;</w:t>
      </w:r>
    </w:p>
    <w:p w:rsidR="008E37FF" w:rsidRPr="003B13F1" w:rsidRDefault="008E37FF" w:rsidP="008E37FF">
      <w:pPr>
        <w:jc w:val="both"/>
        <w:rPr>
          <w:sz w:val="28"/>
          <w:szCs w:val="28"/>
          <w:lang w:val="kk-KZ"/>
        </w:rPr>
      </w:pPr>
      <w:r w:rsidRPr="003B13F1">
        <w:rPr>
          <w:sz w:val="28"/>
          <w:szCs w:val="28"/>
          <w:lang w:val="kk-KZ"/>
        </w:rPr>
        <w:t xml:space="preserve"> в) тиеу-түсіру жұмыстарындағы жұмысшылардың саны және өнімділігі;</w:t>
      </w:r>
    </w:p>
    <w:p w:rsidR="008E37FF" w:rsidRPr="003B13F1" w:rsidRDefault="008E37FF" w:rsidP="008E37FF">
      <w:pPr>
        <w:jc w:val="both"/>
        <w:rPr>
          <w:sz w:val="28"/>
          <w:szCs w:val="28"/>
          <w:lang w:val="kk-KZ"/>
        </w:rPr>
      </w:pPr>
      <w:r w:rsidRPr="003B13F1">
        <w:rPr>
          <w:sz w:val="28"/>
          <w:szCs w:val="28"/>
          <w:lang w:val="kk-KZ"/>
        </w:rPr>
        <w:t xml:space="preserve"> г) негізгі шығындардың өзін-өзі ақтау уақыты.</w:t>
      </w:r>
    </w:p>
    <w:p w:rsidR="008E37FF" w:rsidRPr="003B13F1" w:rsidRDefault="008E37FF" w:rsidP="008E37FF">
      <w:pPr>
        <w:ind w:firstLine="360"/>
        <w:jc w:val="both"/>
        <w:rPr>
          <w:sz w:val="28"/>
          <w:szCs w:val="28"/>
          <w:lang w:val="kk-KZ"/>
        </w:rPr>
      </w:pPr>
      <w:r w:rsidRPr="003B13F1">
        <w:rPr>
          <w:sz w:val="28"/>
          <w:szCs w:val="28"/>
          <w:lang w:val="kk-KZ"/>
        </w:rPr>
        <w:t>Экономикалық тиімді машина мен механикаландыру жүйесінің нұсқасы деп орындауына аз негізгі шығындар жұмсалатын және тиеу-түсіру,тасымалдау жұмыстарында аз қаржы жұмсалатын нұсқасын айтады, яғни 1т жүкті өңдеуге жұмсалатын ең аз өзіндік құн.</w:t>
      </w:r>
    </w:p>
    <w:p w:rsidR="008E37FF" w:rsidRDefault="008E37FF" w:rsidP="008E37FF">
      <w:pPr>
        <w:ind w:left="360"/>
        <w:jc w:val="both"/>
        <w:rPr>
          <w:b/>
          <w:sz w:val="28"/>
          <w:szCs w:val="28"/>
          <w:lang w:val="kk-KZ"/>
        </w:rPr>
      </w:pPr>
    </w:p>
    <w:p w:rsidR="008E37FF" w:rsidRPr="00DE14BB" w:rsidRDefault="008E37FF" w:rsidP="008E37FF">
      <w:pPr>
        <w:ind w:left="360"/>
        <w:jc w:val="both"/>
        <w:rPr>
          <w:b/>
          <w:sz w:val="28"/>
          <w:szCs w:val="28"/>
          <w:lang w:val="kk-KZ"/>
        </w:rPr>
      </w:pPr>
      <w:r w:rsidRPr="00DE14BB">
        <w:rPr>
          <w:b/>
          <w:sz w:val="28"/>
          <w:szCs w:val="28"/>
          <w:lang w:val="kk-KZ"/>
        </w:rPr>
        <w:t>Әдебиетер</w:t>
      </w:r>
    </w:p>
    <w:p w:rsidR="008E37FF" w:rsidRPr="003B13F1" w:rsidRDefault="008E37FF" w:rsidP="008E37FF">
      <w:pPr>
        <w:ind w:left="360"/>
        <w:jc w:val="both"/>
        <w:rPr>
          <w:sz w:val="28"/>
          <w:szCs w:val="28"/>
        </w:rPr>
      </w:pPr>
      <w:r w:rsidRPr="003B13F1">
        <w:rPr>
          <w:sz w:val="28"/>
          <w:szCs w:val="28"/>
        </w:rPr>
        <w:t>1. Красников В.В. Подъемно-транспортные машины. М.: «Агропромиздат». 1987 – 272 с.</w:t>
      </w:r>
    </w:p>
    <w:p w:rsidR="008E37FF" w:rsidRPr="003B13F1" w:rsidRDefault="008E37FF" w:rsidP="008E37FF">
      <w:pPr>
        <w:ind w:left="360"/>
        <w:jc w:val="both"/>
        <w:rPr>
          <w:sz w:val="28"/>
          <w:szCs w:val="28"/>
        </w:rPr>
      </w:pPr>
      <w:r w:rsidRPr="003B13F1">
        <w:rPr>
          <w:sz w:val="28"/>
          <w:szCs w:val="28"/>
        </w:rPr>
        <w:t>2. Александров М.П. Грузоподъемные машины. М., Высшая школа. 1986 – 400 с.</w:t>
      </w:r>
    </w:p>
    <w:p w:rsidR="008E37FF" w:rsidRDefault="008E37FF" w:rsidP="008E37FF">
      <w:pPr>
        <w:rPr>
          <w:sz w:val="28"/>
          <w:szCs w:val="28"/>
          <w:lang w:val="kk-KZ"/>
        </w:rPr>
      </w:pPr>
    </w:p>
    <w:p w:rsidR="008E37FF" w:rsidRPr="00442C30" w:rsidRDefault="008E37FF" w:rsidP="008E37FF">
      <w:pPr>
        <w:rPr>
          <w:b/>
          <w:sz w:val="28"/>
          <w:szCs w:val="28"/>
          <w:lang w:val="kk-KZ"/>
        </w:rPr>
      </w:pPr>
      <w:r w:rsidRPr="00442C30">
        <w:rPr>
          <w:b/>
          <w:sz w:val="28"/>
          <w:szCs w:val="28"/>
          <w:lang w:val="kk-KZ"/>
        </w:rPr>
        <w:t>Бақылау сұрақтары</w:t>
      </w:r>
    </w:p>
    <w:p w:rsidR="008E37FF" w:rsidRPr="003B13F1" w:rsidRDefault="008E37FF" w:rsidP="008E37FF">
      <w:pPr>
        <w:rPr>
          <w:sz w:val="28"/>
          <w:szCs w:val="28"/>
          <w:lang w:val="kk-KZ"/>
        </w:rPr>
      </w:pPr>
      <w:r w:rsidRPr="003B13F1">
        <w:rPr>
          <w:sz w:val="28"/>
          <w:szCs w:val="28"/>
          <w:lang w:val="kk-KZ"/>
        </w:rPr>
        <w:t>1.Машина таңдаудың техникалық және техника-экономикалық көрсеткіштері қалай байланысады?</w:t>
      </w:r>
    </w:p>
    <w:p w:rsidR="008E37FF" w:rsidRPr="008E37FF" w:rsidRDefault="008E37FF" w:rsidP="008E37FF">
      <w:pPr>
        <w:rPr>
          <w:sz w:val="28"/>
          <w:szCs w:val="28"/>
        </w:rPr>
      </w:pPr>
      <w:r w:rsidRPr="003B13F1">
        <w:rPr>
          <w:sz w:val="28"/>
          <w:szCs w:val="28"/>
          <w:lang w:val="kk-KZ"/>
        </w:rPr>
        <w:t>2. КТМ-ды таңдаудың техникалық факторлары.</w:t>
      </w:r>
    </w:p>
    <w:p w:rsidR="008E37FF" w:rsidRPr="008E37FF" w:rsidRDefault="008E37FF" w:rsidP="008E37FF">
      <w:pPr>
        <w:rPr>
          <w:sz w:val="28"/>
          <w:szCs w:val="28"/>
        </w:rPr>
      </w:pPr>
    </w:p>
    <w:p w:rsidR="008E37FF" w:rsidRPr="008E37FF" w:rsidRDefault="008E37FF" w:rsidP="008E37FF">
      <w:pPr>
        <w:rPr>
          <w:sz w:val="28"/>
          <w:szCs w:val="28"/>
        </w:rPr>
      </w:pPr>
    </w:p>
    <w:p w:rsidR="008E37FF" w:rsidRPr="008E37FF" w:rsidRDefault="008E37FF" w:rsidP="008E37FF">
      <w:pPr>
        <w:jc w:val="both"/>
        <w:rPr>
          <w:b/>
          <w:bCs/>
          <w:sz w:val="28"/>
          <w:szCs w:val="28"/>
        </w:rPr>
      </w:pPr>
    </w:p>
    <w:p w:rsidR="008E37FF" w:rsidRPr="008E37FF" w:rsidRDefault="008E37FF" w:rsidP="008E37FF">
      <w:pPr>
        <w:jc w:val="both"/>
        <w:rPr>
          <w:b/>
          <w:bCs/>
          <w:sz w:val="28"/>
          <w:szCs w:val="28"/>
        </w:rPr>
      </w:pPr>
    </w:p>
    <w:p w:rsidR="008E37FF" w:rsidRPr="008E37FF" w:rsidRDefault="008E37FF" w:rsidP="008E37FF">
      <w:pPr>
        <w:jc w:val="both"/>
        <w:rPr>
          <w:b/>
          <w:bCs/>
          <w:sz w:val="28"/>
          <w:szCs w:val="28"/>
        </w:rPr>
      </w:pPr>
    </w:p>
    <w:p w:rsidR="008E37FF" w:rsidRDefault="008E37FF" w:rsidP="008E37FF">
      <w:pPr>
        <w:jc w:val="both"/>
        <w:rPr>
          <w:b/>
          <w:bCs/>
          <w:sz w:val="28"/>
          <w:szCs w:val="28"/>
          <w:lang w:val="kk-KZ"/>
        </w:rPr>
      </w:pPr>
      <w:r>
        <w:rPr>
          <w:b/>
          <w:bCs/>
          <w:sz w:val="28"/>
          <w:szCs w:val="28"/>
        </w:rPr>
        <w:t>Т</w:t>
      </w:r>
      <w:r>
        <w:rPr>
          <w:b/>
          <w:bCs/>
          <w:sz w:val="28"/>
          <w:szCs w:val="28"/>
          <w:lang w:val="kk-KZ"/>
        </w:rPr>
        <w:t>ақырып</w:t>
      </w:r>
      <w:r w:rsidRPr="008E37FF">
        <w:rPr>
          <w:b/>
          <w:bCs/>
          <w:sz w:val="28"/>
          <w:szCs w:val="28"/>
        </w:rPr>
        <w:t xml:space="preserve"> 3. </w:t>
      </w:r>
      <w:r>
        <w:rPr>
          <w:b/>
          <w:bCs/>
          <w:sz w:val="28"/>
          <w:szCs w:val="28"/>
          <w:lang w:val="kk-KZ"/>
        </w:rPr>
        <w:t>Жүктердің қасиеттері</w:t>
      </w:r>
      <w:r w:rsidRPr="008E37FF">
        <w:rPr>
          <w:b/>
          <w:bCs/>
          <w:sz w:val="28"/>
          <w:szCs w:val="28"/>
        </w:rPr>
        <w:t xml:space="preserve">   </w:t>
      </w:r>
    </w:p>
    <w:p w:rsidR="008E37FF" w:rsidRPr="008E37FF" w:rsidRDefault="008E37FF" w:rsidP="008E37FF">
      <w:pPr>
        <w:jc w:val="both"/>
        <w:rPr>
          <w:b/>
          <w:bCs/>
          <w:sz w:val="28"/>
          <w:szCs w:val="28"/>
        </w:rPr>
      </w:pPr>
      <w:r w:rsidRPr="008E37FF">
        <w:rPr>
          <w:b/>
          <w:bCs/>
          <w:sz w:val="28"/>
          <w:szCs w:val="28"/>
        </w:rPr>
        <w:t xml:space="preserve">                                                                                        </w:t>
      </w:r>
    </w:p>
    <w:p w:rsidR="008E37FF" w:rsidRPr="00785168" w:rsidRDefault="008E37FF" w:rsidP="008E37FF">
      <w:pPr>
        <w:jc w:val="both"/>
        <w:rPr>
          <w:sz w:val="28"/>
          <w:szCs w:val="28"/>
          <w:lang w:val="kk-KZ"/>
        </w:rPr>
      </w:pPr>
      <w:r>
        <w:rPr>
          <w:b/>
          <w:bCs/>
          <w:sz w:val="28"/>
          <w:szCs w:val="28"/>
          <w:lang w:val="kk-KZ"/>
        </w:rPr>
        <w:t>Мақсат</w:t>
      </w:r>
      <w:r w:rsidRPr="008E37FF">
        <w:rPr>
          <w:b/>
          <w:bCs/>
          <w:sz w:val="28"/>
          <w:szCs w:val="28"/>
        </w:rPr>
        <w:t xml:space="preserve">: </w:t>
      </w:r>
      <w:r>
        <w:rPr>
          <w:sz w:val="28"/>
          <w:szCs w:val="28"/>
          <w:lang w:val="kk-KZ"/>
        </w:rPr>
        <w:t>Жүктердің негізгі қасиеттерімен танысу.</w:t>
      </w:r>
    </w:p>
    <w:p w:rsidR="008E37FF" w:rsidRPr="008E37FF" w:rsidRDefault="008E37FF" w:rsidP="008E37FF">
      <w:pPr>
        <w:jc w:val="both"/>
        <w:rPr>
          <w:b/>
          <w:sz w:val="28"/>
          <w:szCs w:val="28"/>
        </w:rPr>
      </w:pPr>
      <w:r w:rsidRPr="008E37FF">
        <w:rPr>
          <w:b/>
          <w:sz w:val="28"/>
          <w:szCs w:val="28"/>
        </w:rPr>
        <w:t xml:space="preserve">  </w:t>
      </w:r>
    </w:p>
    <w:p w:rsidR="008E37FF" w:rsidRPr="00785168" w:rsidRDefault="008E37FF" w:rsidP="008E37FF">
      <w:pPr>
        <w:jc w:val="center"/>
        <w:rPr>
          <w:b/>
          <w:bCs/>
          <w:sz w:val="28"/>
          <w:szCs w:val="28"/>
          <w:lang w:val="kk-KZ"/>
        </w:rPr>
      </w:pPr>
      <w:r>
        <w:rPr>
          <w:b/>
          <w:bCs/>
          <w:sz w:val="28"/>
          <w:szCs w:val="28"/>
          <w:lang w:val="kk-KZ"/>
        </w:rPr>
        <w:t>Жоспар</w:t>
      </w:r>
    </w:p>
    <w:p w:rsidR="008E37FF" w:rsidRPr="008E37FF" w:rsidRDefault="008E37FF" w:rsidP="008E37FF">
      <w:pPr>
        <w:jc w:val="both"/>
        <w:rPr>
          <w:sz w:val="28"/>
          <w:szCs w:val="28"/>
        </w:rPr>
      </w:pPr>
      <w:r w:rsidRPr="008E37FF">
        <w:rPr>
          <w:sz w:val="28"/>
          <w:szCs w:val="28"/>
        </w:rPr>
        <w:t xml:space="preserve">     1.  </w:t>
      </w:r>
      <w:r>
        <w:rPr>
          <w:sz w:val="28"/>
          <w:szCs w:val="28"/>
          <w:lang w:val="kk-KZ"/>
        </w:rPr>
        <w:t>Жүктердің қасиеттері және олардың ККМ-ға әсер етуі.</w:t>
      </w:r>
    </w:p>
    <w:p w:rsidR="008E37FF" w:rsidRPr="008E37FF" w:rsidRDefault="008E37FF" w:rsidP="008E37FF">
      <w:pPr>
        <w:ind w:right="-82"/>
        <w:jc w:val="both"/>
        <w:rPr>
          <w:b/>
          <w:sz w:val="28"/>
          <w:szCs w:val="28"/>
        </w:rPr>
      </w:pPr>
    </w:p>
    <w:p w:rsidR="008E37FF" w:rsidRPr="008E37FF" w:rsidRDefault="008E37FF" w:rsidP="008E37FF">
      <w:pPr>
        <w:ind w:right="-82"/>
        <w:jc w:val="both"/>
        <w:rPr>
          <w:sz w:val="28"/>
          <w:szCs w:val="28"/>
        </w:rPr>
      </w:pPr>
      <w:r w:rsidRPr="008E37FF">
        <w:rPr>
          <w:b/>
          <w:bCs/>
          <w:sz w:val="28"/>
          <w:szCs w:val="28"/>
        </w:rPr>
        <w:t xml:space="preserve">     </w:t>
      </w:r>
      <w:r w:rsidRPr="008E37FF">
        <w:rPr>
          <w:i/>
          <w:sz w:val="28"/>
          <w:szCs w:val="28"/>
        </w:rPr>
        <w:t xml:space="preserve"> </w:t>
      </w:r>
      <w:r>
        <w:rPr>
          <w:sz w:val="28"/>
          <w:szCs w:val="28"/>
          <w:lang w:val="kk-KZ"/>
        </w:rPr>
        <w:t>Толассыз көлік машинасымен тасымалданған жүктер екіге бөлінеді, олар даналы және үгілмелі.</w:t>
      </w:r>
    </w:p>
    <w:p w:rsidR="008E37FF" w:rsidRPr="00C32267" w:rsidRDefault="008E37FF" w:rsidP="008E37FF">
      <w:pPr>
        <w:ind w:left="-51" w:right="-82" w:firstLine="480"/>
        <w:jc w:val="both"/>
        <w:rPr>
          <w:sz w:val="28"/>
          <w:szCs w:val="28"/>
          <w:lang w:val="kk-KZ"/>
        </w:rPr>
      </w:pPr>
      <w:r>
        <w:rPr>
          <w:sz w:val="28"/>
          <w:szCs w:val="28"/>
          <w:lang w:val="kk-KZ"/>
        </w:rPr>
        <w:t>Төгулі</w:t>
      </w:r>
      <w:r w:rsidRPr="008E37FF">
        <w:rPr>
          <w:sz w:val="28"/>
          <w:szCs w:val="28"/>
        </w:rPr>
        <w:t xml:space="preserve"> </w:t>
      </w:r>
      <w:r>
        <w:rPr>
          <w:sz w:val="28"/>
          <w:szCs w:val="28"/>
          <w:lang w:val="kk-KZ"/>
        </w:rPr>
        <w:t>жүктер</w:t>
      </w:r>
      <w:r w:rsidRPr="008E37FF">
        <w:rPr>
          <w:sz w:val="28"/>
          <w:szCs w:val="28"/>
        </w:rPr>
        <w:t xml:space="preserve"> ( </w:t>
      </w:r>
      <w:r>
        <w:rPr>
          <w:sz w:val="28"/>
          <w:szCs w:val="28"/>
        </w:rPr>
        <w:t>цемент</w:t>
      </w:r>
      <w:r w:rsidRPr="008E37FF">
        <w:rPr>
          <w:sz w:val="28"/>
          <w:szCs w:val="28"/>
        </w:rPr>
        <w:t xml:space="preserve">, </w:t>
      </w:r>
      <w:r>
        <w:rPr>
          <w:sz w:val="28"/>
          <w:szCs w:val="28"/>
          <w:lang w:val="kk-KZ"/>
        </w:rPr>
        <w:t>кен т</w:t>
      </w:r>
      <w:r w:rsidRPr="008E37FF">
        <w:rPr>
          <w:sz w:val="28"/>
          <w:szCs w:val="28"/>
        </w:rPr>
        <w:t xml:space="preserve"> </w:t>
      </w:r>
      <w:r>
        <w:rPr>
          <w:sz w:val="28"/>
          <w:szCs w:val="28"/>
          <w:lang w:val="kk-KZ"/>
        </w:rPr>
        <w:t>с</w:t>
      </w:r>
      <w:r w:rsidRPr="008E37FF">
        <w:rPr>
          <w:sz w:val="28"/>
          <w:szCs w:val="28"/>
        </w:rPr>
        <w:t>.</w:t>
      </w:r>
      <w:r>
        <w:rPr>
          <w:sz w:val="28"/>
          <w:szCs w:val="28"/>
          <w:lang w:val="kk-KZ"/>
        </w:rPr>
        <w:t>с</w:t>
      </w:r>
      <w:r w:rsidRPr="008E37FF">
        <w:rPr>
          <w:sz w:val="28"/>
          <w:szCs w:val="28"/>
        </w:rPr>
        <w:t xml:space="preserve">.) </w:t>
      </w:r>
      <w:r>
        <w:rPr>
          <w:sz w:val="28"/>
          <w:szCs w:val="28"/>
          <w:lang w:val="kk-KZ"/>
        </w:rPr>
        <w:t>бірнеше құрамдас бөліктерден тұрады. Оларды ыдыссыз тасымалдайды</w:t>
      </w:r>
      <w:r w:rsidRPr="00C32267">
        <w:rPr>
          <w:sz w:val="28"/>
          <w:szCs w:val="28"/>
          <w:lang w:val="kk-KZ"/>
        </w:rPr>
        <w:t>.</w:t>
      </w:r>
    </w:p>
    <w:p w:rsidR="008E37FF" w:rsidRPr="00C32267" w:rsidRDefault="008E37FF" w:rsidP="008E37FF">
      <w:pPr>
        <w:ind w:right="-82"/>
        <w:jc w:val="both"/>
        <w:rPr>
          <w:sz w:val="28"/>
          <w:szCs w:val="28"/>
          <w:lang w:val="kk-KZ"/>
        </w:rPr>
      </w:pPr>
      <w:r w:rsidRPr="00C32267">
        <w:rPr>
          <w:b/>
          <w:sz w:val="28"/>
          <w:szCs w:val="28"/>
          <w:lang w:val="kk-KZ"/>
        </w:rPr>
        <w:t xml:space="preserve">     </w:t>
      </w:r>
      <w:r>
        <w:rPr>
          <w:sz w:val="28"/>
          <w:szCs w:val="28"/>
          <w:lang w:val="kk-KZ"/>
        </w:rPr>
        <w:t>Даналы жүктердің өлшемдері үлкен жүйені қамтиды</w:t>
      </w:r>
      <w:r w:rsidRPr="00C32267">
        <w:rPr>
          <w:sz w:val="28"/>
          <w:szCs w:val="28"/>
          <w:lang w:val="kk-KZ"/>
        </w:rPr>
        <w:t xml:space="preserve"> :</w:t>
      </w:r>
      <w:r>
        <w:rPr>
          <w:sz w:val="28"/>
          <w:szCs w:val="28"/>
          <w:lang w:val="kk-KZ"/>
        </w:rPr>
        <w:t>бірнеше сантиметрден</w:t>
      </w:r>
      <w:r w:rsidRPr="00C32267">
        <w:rPr>
          <w:sz w:val="28"/>
          <w:szCs w:val="28"/>
          <w:lang w:val="kk-KZ"/>
        </w:rPr>
        <w:t xml:space="preserve"> (</w:t>
      </w:r>
      <w:r>
        <w:rPr>
          <w:sz w:val="28"/>
          <w:szCs w:val="28"/>
          <w:lang w:val="kk-KZ"/>
        </w:rPr>
        <w:t>пошталық жүрулер</w:t>
      </w:r>
      <w:r w:rsidRPr="00C32267">
        <w:rPr>
          <w:sz w:val="28"/>
          <w:szCs w:val="28"/>
          <w:lang w:val="kk-KZ"/>
        </w:rPr>
        <w:t xml:space="preserve">) </w:t>
      </w:r>
      <w:r>
        <w:rPr>
          <w:sz w:val="28"/>
          <w:szCs w:val="28"/>
          <w:lang w:val="kk-KZ"/>
        </w:rPr>
        <w:t>бірнеше метрге дейін</w:t>
      </w:r>
      <w:r w:rsidRPr="00C32267">
        <w:rPr>
          <w:sz w:val="28"/>
          <w:szCs w:val="28"/>
          <w:lang w:val="kk-KZ"/>
        </w:rPr>
        <w:t>(</w:t>
      </w:r>
      <w:r>
        <w:rPr>
          <w:sz w:val="28"/>
          <w:szCs w:val="28"/>
          <w:lang w:val="kk-KZ"/>
        </w:rPr>
        <w:t>ағашматериалдар</w:t>
      </w:r>
      <w:r w:rsidRPr="00C32267">
        <w:rPr>
          <w:sz w:val="28"/>
          <w:szCs w:val="28"/>
          <w:lang w:val="kk-KZ"/>
        </w:rPr>
        <w:t xml:space="preserve"> , прокат), </w:t>
      </w:r>
      <w:r>
        <w:rPr>
          <w:sz w:val="28"/>
          <w:szCs w:val="28"/>
          <w:lang w:val="kk-KZ"/>
        </w:rPr>
        <w:t xml:space="preserve">ал массасы </w:t>
      </w:r>
      <w:r w:rsidRPr="00C32267">
        <w:rPr>
          <w:sz w:val="28"/>
          <w:szCs w:val="28"/>
          <w:lang w:val="kk-KZ"/>
        </w:rPr>
        <w:t xml:space="preserve">– </w:t>
      </w:r>
      <w:r>
        <w:rPr>
          <w:sz w:val="28"/>
          <w:szCs w:val="28"/>
          <w:lang w:val="kk-KZ"/>
        </w:rPr>
        <w:t>килограмның бөліктерінен ондық тонналарға дейін барады.</w:t>
      </w:r>
      <w:r w:rsidRPr="00C32267">
        <w:rPr>
          <w:sz w:val="28"/>
          <w:szCs w:val="28"/>
          <w:lang w:val="kk-KZ"/>
        </w:rPr>
        <w:t xml:space="preserve"> </w:t>
      </w:r>
      <w:r>
        <w:rPr>
          <w:sz w:val="28"/>
          <w:szCs w:val="28"/>
          <w:lang w:val="kk-KZ"/>
        </w:rPr>
        <w:t>Даналы жүктердің үйкеліс коэффиценті 0,15-0,62 аралығында құрайды.</w:t>
      </w:r>
    </w:p>
    <w:p w:rsidR="008E37FF" w:rsidRPr="00C32267" w:rsidRDefault="008E37FF" w:rsidP="008E37FF">
      <w:pPr>
        <w:ind w:right="-82" w:firstLine="429"/>
        <w:jc w:val="both"/>
        <w:rPr>
          <w:sz w:val="28"/>
          <w:szCs w:val="28"/>
          <w:lang w:val="kk-KZ"/>
        </w:rPr>
      </w:pPr>
      <w:r>
        <w:rPr>
          <w:sz w:val="28"/>
          <w:szCs w:val="28"/>
          <w:lang w:val="kk-KZ"/>
        </w:rPr>
        <w:t xml:space="preserve">Даналы жүктердің ерекше қасиеттеріне сынғыштық </w:t>
      </w:r>
      <w:r w:rsidRPr="00C32267">
        <w:rPr>
          <w:sz w:val="28"/>
          <w:szCs w:val="28"/>
          <w:lang w:val="kk-KZ"/>
        </w:rPr>
        <w:t>(</w:t>
      </w:r>
      <w:r>
        <w:rPr>
          <w:sz w:val="28"/>
          <w:szCs w:val="28"/>
          <w:lang w:val="kk-KZ"/>
        </w:rPr>
        <w:t>шыныдан жасалған бұйымдар</w:t>
      </w:r>
      <w:r w:rsidRPr="00C32267">
        <w:rPr>
          <w:sz w:val="28"/>
          <w:szCs w:val="28"/>
          <w:lang w:val="kk-KZ"/>
        </w:rPr>
        <w:t>)</w:t>
      </w:r>
      <w:r>
        <w:rPr>
          <w:sz w:val="28"/>
          <w:szCs w:val="28"/>
          <w:lang w:val="kk-KZ"/>
        </w:rPr>
        <w:t xml:space="preserve">,домалатып апару мүмкіншілігі </w:t>
      </w:r>
      <w:r w:rsidRPr="00C32267">
        <w:rPr>
          <w:sz w:val="28"/>
          <w:szCs w:val="28"/>
          <w:lang w:val="kk-KZ"/>
        </w:rPr>
        <w:t>(арбузы)</w:t>
      </w:r>
      <w:r>
        <w:rPr>
          <w:sz w:val="28"/>
          <w:szCs w:val="28"/>
          <w:lang w:val="kk-KZ"/>
        </w:rPr>
        <w:t xml:space="preserve">,ластық, шаңға бейімділік </w:t>
      </w:r>
      <w:r w:rsidRPr="00C32267">
        <w:rPr>
          <w:sz w:val="28"/>
          <w:szCs w:val="28"/>
          <w:lang w:val="kk-KZ"/>
        </w:rPr>
        <w:t>(ц</w:t>
      </w:r>
      <w:r w:rsidRPr="00C32267">
        <w:rPr>
          <w:sz w:val="28"/>
          <w:szCs w:val="28"/>
          <w:lang w:val="kk-KZ"/>
        </w:rPr>
        <w:t>е</w:t>
      </w:r>
      <w:r w:rsidRPr="00C32267">
        <w:rPr>
          <w:sz w:val="28"/>
          <w:szCs w:val="28"/>
          <w:lang w:val="kk-KZ"/>
        </w:rPr>
        <w:t>мент</w:t>
      </w:r>
      <w:r>
        <w:rPr>
          <w:sz w:val="28"/>
          <w:szCs w:val="28"/>
          <w:lang w:val="kk-KZ"/>
        </w:rPr>
        <w:t>пен толтырылған қаршықтар</w:t>
      </w:r>
      <w:r w:rsidRPr="00C32267">
        <w:rPr>
          <w:sz w:val="28"/>
          <w:szCs w:val="28"/>
          <w:lang w:val="kk-KZ"/>
        </w:rPr>
        <w:t>)</w:t>
      </w:r>
      <w:r>
        <w:rPr>
          <w:sz w:val="28"/>
          <w:szCs w:val="28"/>
          <w:lang w:val="kk-KZ"/>
        </w:rPr>
        <w:t xml:space="preserve">,өртке қауіптілігі </w:t>
      </w:r>
      <w:r w:rsidRPr="00C32267">
        <w:rPr>
          <w:sz w:val="28"/>
          <w:szCs w:val="28"/>
          <w:lang w:val="kk-KZ"/>
        </w:rPr>
        <w:t>(</w:t>
      </w:r>
      <w:r>
        <w:rPr>
          <w:sz w:val="28"/>
          <w:szCs w:val="28"/>
          <w:lang w:val="kk-KZ"/>
        </w:rPr>
        <w:t>ГСМ</w:t>
      </w:r>
      <w:r w:rsidRPr="00C32267">
        <w:rPr>
          <w:sz w:val="28"/>
          <w:szCs w:val="28"/>
          <w:lang w:val="kk-KZ"/>
        </w:rPr>
        <w:t>)</w:t>
      </w:r>
      <w:r>
        <w:rPr>
          <w:sz w:val="28"/>
          <w:szCs w:val="28"/>
          <w:lang w:val="kk-KZ"/>
        </w:rPr>
        <w:t>,конвейерлік бауды кесетін өткір шошақтардың болуы және т.с.с жатады.</w:t>
      </w:r>
      <w:r w:rsidRPr="00C32267">
        <w:rPr>
          <w:sz w:val="28"/>
          <w:szCs w:val="28"/>
          <w:lang w:val="kk-KZ"/>
        </w:rPr>
        <w:t xml:space="preserve"> </w:t>
      </w:r>
      <w:r>
        <w:rPr>
          <w:sz w:val="28"/>
          <w:szCs w:val="28"/>
          <w:lang w:val="kk-KZ"/>
        </w:rPr>
        <w:t>Үгілмелі</w:t>
      </w:r>
      <w:r w:rsidRPr="00C32267">
        <w:rPr>
          <w:sz w:val="28"/>
          <w:szCs w:val="28"/>
          <w:lang w:val="kk-KZ"/>
        </w:rPr>
        <w:t xml:space="preserve"> </w:t>
      </w:r>
      <w:r>
        <w:rPr>
          <w:sz w:val="28"/>
          <w:szCs w:val="28"/>
          <w:lang w:val="kk-KZ"/>
        </w:rPr>
        <w:t>жүктер өзінің үлкен көлемімен,</w:t>
      </w:r>
      <w:r w:rsidRPr="008633B1">
        <w:rPr>
          <w:sz w:val="28"/>
          <w:szCs w:val="28"/>
          <w:lang w:val="kk-KZ"/>
        </w:rPr>
        <w:t xml:space="preserve"> </w:t>
      </w:r>
      <w:r>
        <w:rPr>
          <w:sz w:val="28"/>
          <w:szCs w:val="28"/>
          <w:lang w:val="kk-KZ"/>
        </w:rPr>
        <w:t>к</w:t>
      </w:r>
      <w:r w:rsidRPr="008633B1">
        <w:rPr>
          <w:sz w:val="28"/>
          <w:szCs w:val="28"/>
          <w:lang w:val="kk-KZ"/>
        </w:rPr>
        <w:t>өлемді көпшілікпен</w:t>
      </w:r>
      <w:r>
        <w:rPr>
          <w:sz w:val="28"/>
          <w:szCs w:val="28"/>
          <w:lang w:val="kk-KZ"/>
        </w:rPr>
        <w:t xml:space="preserve"> және ішкі үйкеліс коэффицентімен ерекшелінеді.</w:t>
      </w:r>
    </w:p>
    <w:p w:rsidR="008E37FF" w:rsidRPr="00DE6816" w:rsidRDefault="008E37FF" w:rsidP="008E37FF">
      <w:pPr>
        <w:ind w:right="-82" w:firstLine="429"/>
        <w:jc w:val="both"/>
        <w:rPr>
          <w:sz w:val="28"/>
          <w:szCs w:val="28"/>
          <w:lang w:val="kk-KZ"/>
        </w:rPr>
      </w:pPr>
      <w:r w:rsidRPr="00C32267">
        <w:rPr>
          <w:sz w:val="28"/>
          <w:szCs w:val="28"/>
          <w:lang w:val="kk-KZ"/>
        </w:rPr>
        <w:lastRenderedPageBreak/>
        <w:t xml:space="preserve">   </w:t>
      </w:r>
      <w:r>
        <w:rPr>
          <w:sz w:val="28"/>
          <w:szCs w:val="28"/>
          <w:lang w:val="kk-KZ"/>
        </w:rPr>
        <w:t xml:space="preserve">Кесектің үлкенділігі ең үлкен </w:t>
      </w:r>
      <w:r w:rsidRPr="00C32267">
        <w:rPr>
          <w:i/>
          <w:sz w:val="32"/>
          <w:szCs w:val="32"/>
          <w:lang w:val="kk-KZ"/>
        </w:rPr>
        <w:t>а</w:t>
      </w:r>
      <w:r w:rsidRPr="00C32267">
        <w:rPr>
          <w:sz w:val="28"/>
          <w:szCs w:val="28"/>
          <w:lang w:val="kk-KZ"/>
        </w:rPr>
        <w:t xml:space="preserve"> </w:t>
      </w:r>
      <w:r>
        <w:rPr>
          <w:sz w:val="28"/>
          <w:szCs w:val="28"/>
          <w:lang w:val="kk-KZ"/>
        </w:rPr>
        <w:t xml:space="preserve"> мәнімен анықталады.</w:t>
      </w:r>
      <w:r w:rsidRPr="00C32267">
        <w:rPr>
          <w:i/>
          <w:sz w:val="28"/>
          <w:szCs w:val="28"/>
          <w:lang w:val="kk-KZ"/>
        </w:rPr>
        <w:t xml:space="preserve"> </w:t>
      </w:r>
      <w:r>
        <w:rPr>
          <w:sz w:val="28"/>
          <w:szCs w:val="28"/>
          <w:lang w:val="kk-KZ"/>
        </w:rPr>
        <w:t>Үгілмелі</w:t>
      </w:r>
      <w:r w:rsidRPr="00C32267">
        <w:rPr>
          <w:sz w:val="28"/>
          <w:szCs w:val="28"/>
          <w:lang w:val="kk-KZ"/>
        </w:rPr>
        <w:t xml:space="preserve"> </w:t>
      </w:r>
      <w:r>
        <w:rPr>
          <w:sz w:val="28"/>
          <w:szCs w:val="28"/>
          <w:lang w:val="kk-KZ"/>
        </w:rPr>
        <w:t>жүктер көбінесе түрі дұрыс емес кесектерден құралады.</w:t>
      </w:r>
      <w:r w:rsidRPr="00C32267">
        <w:rPr>
          <w:sz w:val="28"/>
          <w:szCs w:val="28"/>
          <w:lang w:val="kk-KZ"/>
        </w:rPr>
        <w:t xml:space="preserve"> </w:t>
      </w:r>
      <w:r>
        <w:rPr>
          <w:sz w:val="28"/>
          <w:szCs w:val="28"/>
          <w:lang w:val="kk-KZ"/>
        </w:rPr>
        <w:t>Оларды екіге бөледі-қатарлы</w:t>
      </w:r>
      <w:r w:rsidRPr="00C32267">
        <w:rPr>
          <w:sz w:val="28"/>
          <w:szCs w:val="28"/>
          <w:lang w:val="kk-KZ"/>
        </w:rPr>
        <w:t xml:space="preserve"> </w:t>
      </w:r>
      <w:r>
        <w:rPr>
          <w:sz w:val="28"/>
          <w:szCs w:val="28"/>
          <w:lang w:val="kk-KZ"/>
        </w:rPr>
        <w:t>және</w:t>
      </w:r>
      <w:r w:rsidRPr="00C32267">
        <w:rPr>
          <w:sz w:val="28"/>
          <w:szCs w:val="28"/>
          <w:lang w:val="kk-KZ"/>
        </w:rPr>
        <w:t xml:space="preserve"> сорт</w:t>
      </w:r>
      <w:r>
        <w:rPr>
          <w:sz w:val="28"/>
          <w:szCs w:val="28"/>
          <w:lang w:val="kk-KZ"/>
        </w:rPr>
        <w:t>ты</w:t>
      </w:r>
      <w:r w:rsidRPr="00C32267">
        <w:rPr>
          <w:sz w:val="28"/>
          <w:szCs w:val="28"/>
          <w:lang w:val="kk-KZ"/>
        </w:rPr>
        <w:t>.</w:t>
      </w:r>
      <w:r>
        <w:rPr>
          <w:sz w:val="28"/>
          <w:szCs w:val="28"/>
          <w:lang w:val="kk-KZ"/>
        </w:rPr>
        <w:t xml:space="preserve"> Қатарлы</w:t>
      </w:r>
      <w:r w:rsidRPr="00DE6816">
        <w:rPr>
          <w:sz w:val="28"/>
          <w:szCs w:val="28"/>
          <w:lang w:val="kk-KZ"/>
        </w:rPr>
        <w:t xml:space="preserve"> </w:t>
      </w:r>
      <w:r>
        <w:rPr>
          <w:sz w:val="28"/>
          <w:szCs w:val="28"/>
          <w:lang w:val="kk-KZ"/>
        </w:rPr>
        <w:t>жүктерінде</w:t>
      </w:r>
      <w:r w:rsidRPr="00DE6816">
        <w:rPr>
          <w:i/>
          <w:sz w:val="32"/>
          <w:szCs w:val="32"/>
          <w:vertAlign w:val="subscript"/>
          <w:lang w:val="kk-KZ"/>
        </w:rPr>
        <w:t xml:space="preserve"> </w:t>
      </w:r>
      <w:r w:rsidRPr="00443844">
        <w:rPr>
          <w:i/>
          <w:position w:val="-30"/>
          <w:sz w:val="32"/>
          <w:szCs w:val="32"/>
          <w:vertAlign w:val="subscript"/>
          <w:lang w:val="en-US"/>
        </w:rPr>
        <w:object w:dxaOrig="52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5pt;height:33.75pt" o:ole="">
            <v:imagedata r:id="rId6" o:title=""/>
          </v:shape>
          <o:OLEObject Type="Embed" ProgID="Equation.3" ShapeID="_x0000_i1025" DrawAspect="Content" ObjectID="_1589731983" r:id="rId7"/>
        </w:object>
      </w:r>
      <w:r w:rsidRPr="00DE6816">
        <w:rPr>
          <w:i/>
          <w:sz w:val="28"/>
          <w:szCs w:val="28"/>
          <w:lang w:val="kk-KZ"/>
        </w:rPr>
        <w:t xml:space="preserve"> </w:t>
      </w:r>
      <w:r w:rsidRPr="00DE6816">
        <w:rPr>
          <w:sz w:val="28"/>
          <w:szCs w:val="28"/>
          <w:lang w:val="kk-KZ"/>
        </w:rPr>
        <w:t xml:space="preserve">&gt;2.5, </w:t>
      </w:r>
      <w:r>
        <w:rPr>
          <w:sz w:val="28"/>
          <w:szCs w:val="28"/>
          <w:lang w:val="kk-KZ"/>
        </w:rPr>
        <w:t>осындағы</w:t>
      </w:r>
      <w:r w:rsidRPr="00DE6816">
        <w:rPr>
          <w:sz w:val="28"/>
          <w:szCs w:val="28"/>
          <w:lang w:val="kk-KZ"/>
        </w:rPr>
        <w:t xml:space="preserve"> </w:t>
      </w:r>
      <w:r w:rsidRPr="00DE6816">
        <w:rPr>
          <w:i/>
          <w:sz w:val="28"/>
          <w:szCs w:val="28"/>
          <w:lang w:val="kk-KZ"/>
        </w:rPr>
        <w:t>а</w:t>
      </w:r>
      <w:r w:rsidRPr="00DE6816">
        <w:rPr>
          <w:i/>
          <w:sz w:val="28"/>
          <w:szCs w:val="28"/>
          <w:vertAlign w:val="subscript"/>
          <w:lang w:val="kk-KZ"/>
        </w:rPr>
        <w:t>max</w:t>
      </w:r>
      <w:r w:rsidRPr="00DE6816">
        <w:rPr>
          <w:i/>
          <w:sz w:val="28"/>
          <w:szCs w:val="28"/>
          <w:lang w:val="kk-KZ"/>
        </w:rPr>
        <w:t xml:space="preserve"> </w:t>
      </w:r>
      <w:r>
        <w:rPr>
          <w:sz w:val="28"/>
          <w:szCs w:val="28"/>
          <w:lang w:val="kk-KZ"/>
        </w:rPr>
        <w:t>және</w:t>
      </w:r>
      <w:r>
        <w:rPr>
          <w:i/>
          <w:sz w:val="28"/>
          <w:szCs w:val="28"/>
          <w:lang w:val="kk-KZ"/>
        </w:rPr>
        <w:t xml:space="preserve"> </w:t>
      </w:r>
      <w:r w:rsidRPr="00DE6816">
        <w:rPr>
          <w:i/>
          <w:sz w:val="28"/>
          <w:szCs w:val="28"/>
          <w:lang w:val="kk-KZ"/>
        </w:rPr>
        <w:t xml:space="preserve"> а</w:t>
      </w:r>
      <w:r w:rsidRPr="00DE6816">
        <w:rPr>
          <w:i/>
          <w:sz w:val="28"/>
          <w:szCs w:val="28"/>
          <w:vertAlign w:val="subscript"/>
          <w:lang w:val="kk-KZ"/>
        </w:rPr>
        <w:t>min</w:t>
      </w:r>
      <w:r w:rsidRPr="00DE6816">
        <w:rPr>
          <w:i/>
          <w:sz w:val="28"/>
          <w:szCs w:val="28"/>
          <w:lang w:val="kk-KZ"/>
        </w:rPr>
        <w:t xml:space="preserve"> </w:t>
      </w:r>
      <w:r w:rsidRPr="00DE6816">
        <w:rPr>
          <w:sz w:val="28"/>
          <w:szCs w:val="28"/>
          <w:lang w:val="kk-KZ"/>
        </w:rPr>
        <w:t xml:space="preserve">– </w:t>
      </w:r>
      <w:r>
        <w:rPr>
          <w:sz w:val="28"/>
          <w:szCs w:val="28"/>
          <w:lang w:val="kk-KZ"/>
        </w:rPr>
        <w:t>кесектің максималдық және минималдық мөлшерлері.</w:t>
      </w:r>
    </w:p>
    <w:p w:rsidR="008E37FF" w:rsidRPr="00C32267" w:rsidRDefault="008E37FF" w:rsidP="008E37FF">
      <w:pPr>
        <w:ind w:right="-82"/>
        <w:jc w:val="both"/>
        <w:rPr>
          <w:sz w:val="28"/>
          <w:szCs w:val="28"/>
          <w:lang w:val="kk-KZ"/>
        </w:rPr>
      </w:pPr>
      <w:r w:rsidRPr="00DE6816">
        <w:rPr>
          <w:sz w:val="28"/>
          <w:szCs w:val="28"/>
          <w:lang w:val="kk-KZ"/>
        </w:rPr>
        <w:t xml:space="preserve">   </w:t>
      </w:r>
      <w:r>
        <w:rPr>
          <w:sz w:val="28"/>
          <w:szCs w:val="28"/>
          <w:lang w:val="kk-KZ"/>
        </w:rPr>
        <w:t>С</w:t>
      </w:r>
      <w:r w:rsidRPr="00C32267">
        <w:rPr>
          <w:sz w:val="28"/>
          <w:szCs w:val="28"/>
          <w:lang w:val="kk-KZ"/>
        </w:rPr>
        <w:t>орт</w:t>
      </w:r>
      <w:r>
        <w:rPr>
          <w:sz w:val="28"/>
          <w:szCs w:val="28"/>
          <w:lang w:val="kk-KZ"/>
        </w:rPr>
        <w:t>талған</w:t>
      </w:r>
      <w:r w:rsidRPr="00C32267">
        <w:rPr>
          <w:sz w:val="28"/>
          <w:szCs w:val="28"/>
          <w:lang w:val="kk-KZ"/>
        </w:rPr>
        <w:t xml:space="preserve"> </w:t>
      </w:r>
      <w:r>
        <w:rPr>
          <w:sz w:val="28"/>
          <w:szCs w:val="28"/>
          <w:lang w:val="kk-KZ"/>
        </w:rPr>
        <w:t>жүктернде</w:t>
      </w:r>
      <w:r w:rsidRPr="00C32267">
        <w:rPr>
          <w:sz w:val="18"/>
          <w:szCs w:val="18"/>
          <w:lang w:val="kk-KZ"/>
        </w:rPr>
        <w:t xml:space="preserve"> </w:t>
      </w:r>
      <w:r w:rsidRPr="00443844">
        <w:rPr>
          <w:i/>
          <w:position w:val="-30"/>
          <w:sz w:val="32"/>
          <w:szCs w:val="32"/>
          <w:vertAlign w:val="subscript"/>
          <w:lang w:val="en-US"/>
        </w:rPr>
        <w:object w:dxaOrig="520" w:dyaOrig="680">
          <v:shape id="_x0000_i1026" type="#_x0000_t75" style="width:26.25pt;height:33.75pt" o:ole="">
            <v:imagedata r:id="rId8" o:title=""/>
          </v:shape>
          <o:OLEObject Type="Embed" ProgID="Equation.3" ShapeID="_x0000_i1026" DrawAspect="Content" ObjectID="_1589731984" r:id="rId9"/>
        </w:object>
      </w:r>
      <w:r w:rsidRPr="00C32267">
        <w:rPr>
          <w:sz w:val="28"/>
          <w:szCs w:val="28"/>
          <w:lang w:val="kk-KZ"/>
        </w:rPr>
        <w:t>&lt;2.5.</w:t>
      </w:r>
    </w:p>
    <w:p w:rsidR="008E37FF" w:rsidRDefault="008E37FF" w:rsidP="008E37FF">
      <w:pPr>
        <w:ind w:right="-82"/>
        <w:jc w:val="both"/>
        <w:rPr>
          <w:sz w:val="28"/>
          <w:szCs w:val="28"/>
          <w:lang w:val="kk-KZ"/>
        </w:rPr>
      </w:pPr>
      <w:r w:rsidRPr="00C32267">
        <w:rPr>
          <w:sz w:val="28"/>
          <w:szCs w:val="28"/>
          <w:lang w:val="kk-KZ"/>
        </w:rPr>
        <w:t xml:space="preserve">   </w:t>
      </w:r>
      <w:r>
        <w:rPr>
          <w:sz w:val="28"/>
          <w:szCs w:val="28"/>
          <w:lang w:val="kk-KZ"/>
        </w:rPr>
        <w:t>Үгілген</w:t>
      </w:r>
      <w:r w:rsidRPr="00C32267">
        <w:rPr>
          <w:sz w:val="28"/>
          <w:szCs w:val="28"/>
          <w:lang w:val="kk-KZ"/>
        </w:rPr>
        <w:t xml:space="preserve"> </w:t>
      </w:r>
      <w:r>
        <w:rPr>
          <w:sz w:val="28"/>
          <w:szCs w:val="28"/>
          <w:lang w:val="kk-KZ"/>
        </w:rPr>
        <w:t xml:space="preserve">жүктер типтік кесектің </w:t>
      </w:r>
      <w:r w:rsidRPr="00C32267">
        <w:rPr>
          <w:i/>
          <w:sz w:val="32"/>
          <w:szCs w:val="32"/>
          <w:lang w:val="kk-KZ"/>
        </w:rPr>
        <w:t>а</w:t>
      </w:r>
      <w:r w:rsidRPr="00C32267">
        <w:rPr>
          <w:i/>
          <w:sz w:val="28"/>
          <w:szCs w:val="28"/>
          <w:vertAlign w:val="subscript"/>
          <w:lang w:val="kk-KZ"/>
        </w:rPr>
        <w:t>ср</w:t>
      </w:r>
      <w:r w:rsidRPr="00C32267">
        <w:rPr>
          <w:sz w:val="28"/>
          <w:szCs w:val="28"/>
          <w:lang w:val="kk-KZ"/>
        </w:rPr>
        <w:t xml:space="preserve"> </w:t>
      </w:r>
      <w:r>
        <w:rPr>
          <w:sz w:val="28"/>
          <w:szCs w:val="28"/>
          <w:lang w:val="kk-KZ"/>
        </w:rPr>
        <w:t xml:space="preserve"> мөлшерімен сипатталады.</w:t>
      </w:r>
      <w:r w:rsidRPr="00C32267">
        <w:rPr>
          <w:sz w:val="28"/>
          <w:szCs w:val="28"/>
          <w:lang w:val="kk-KZ"/>
        </w:rPr>
        <w:t xml:space="preserve">   </w:t>
      </w:r>
    </w:p>
    <w:p w:rsidR="008E37FF" w:rsidRPr="00C32267" w:rsidRDefault="008E37FF" w:rsidP="008E37FF">
      <w:pPr>
        <w:ind w:right="-82"/>
        <w:jc w:val="both"/>
        <w:rPr>
          <w:sz w:val="28"/>
          <w:szCs w:val="28"/>
          <w:lang w:val="kk-KZ"/>
        </w:rPr>
      </w:pPr>
      <w:r>
        <w:rPr>
          <w:sz w:val="28"/>
          <w:szCs w:val="28"/>
          <w:lang w:val="kk-KZ"/>
        </w:rPr>
        <w:t>Сортталған жүктерінде типтік кесектің орнына орташа мөлшерді қабылдайды.</w:t>
      </w:r>
    </w:p>
    <w:p w:rsidR="008E37FF" w:rsidRPr="00C32267" w:rsidRDefault="008E37FF" w:rsidP="008E37FF">
      <w:pPr>
        <w:tabs>
          <w:tab w:val="left" w:pos="9000"/>
        </w:tabs>
        <w:ind w:right="-82"/>
        <w:jc w:val="both"/>
        <w:rPr>
          <w:i/>
          <w:sz w:val="36"/>
          <w:szCs w:val="36"/>
          <w:lang w:val="kk-KZ"/>
        </w:rPr>
      </w:pPr>
      <w:r w:rsidRPr="00C32267">
        <w:rPr>
          <w:i/>
          <w:sz w:val="32"/>
          <w:szCs w:val="32"/>
          <w:lang w:val="kk-KZ"/>
        </w:rPr>
        <w:t xml:space="preserve">                                     а</w:t>
      </w:r>
      <w:r w:rsidRPr="00C32267">
        <w:rPr>
          <w:i/>
          <w:sz w:val="28"/>
          <w:szCs w:val="28"/>
          <w:vertAlign w:val="subscript"/>
          <w:lang w:val="kk-KZ"/>
        </w:rPr>
        <w:t>ср</w:t>
      </w:r>
      <w:r w:rsidRPr="00C32267">
        <w:rPr>
          <w:i/>
          <w:sz w:val="28"/>
          <w:szCs w:val="28"/>
          <w:lang w:val="kk-KZ"/>
        </w:rPr>
        <w:t xml:space="preserve">=  </w:t>
      </w:r>
      <w:r w:rsidRPr="00EA65D8">
        <w:rPr>
          <w:i/>
          <w:position w:val="-24"/>
          <w:sz w:val="28"/>
          <w:szCs w:val="28"/>
        </w:rPr>
        <w:object w:dxaOrig="1120" w:dyaOrig="620">
          <v:shape id="_x0000_i1027" type="#_x0000_t75" style="width:56.25pt;height:30.75pt" o:ole="">
            <v:imagedata r:id="rId10" o:title=""/>
          </v:shape>
          <o:OLEObject Type="Embed" ProgID="Equation.3" ShapeID="_x0000_i1027" DrawAspect="Content" ObjectID="_1589731985" r:id="rId11"/>
        </w:object>
      </w:r>
    </w:p>
    <w:p w:rsidR="008E37FF" w:rsidRDefault="008E37FF" w:rsidP="008E37FF">
      <w:pPr>
        <w:tabs>
          <w:tab w:val="left" w:pos="9000"/>
        </w:tabs>
        <w:ind w:right="-82"/>
        <w:jc w:val="both"/>
        <w:rPr>
          <w:i/>
          <w:sz w:val="36"/>
          <w:szCs w:val="36"/>
        </w:rPr>
      </w:pPr>
      <w:r w:rsidRPr="00C32267">
        <w:rPr>
          <w:i/>
          <w:sz w:val="36"/>
          <w:szCs w:val="36"/>
          <w:lang w:val="kk-KZ"/>
        </w:rPr>
        <w:t xml:space="preserve">   </w:t>
      </w:r>
      <w:r w:rsidRPr="00C32267">
        <w:rPr>
          <w:sz w:val="28"/>
          <w:szCs w:val="28"/>
          <w:lang w:val="kk-KZ"/>
        </w:rPr>
        <w:t xml:space="preserve"> </w:t>
      </w:r>
      <w:r>
        <w:rPr>
          <w:sz w:val="28"/>
          <w:szCs w:val="28"/>
          <w:lang w:val="kk-KZ"/>
        </w:rPr>
        <w:t>Қатарлы</w:t>
      </w:r>
      <w:r w:rsidRPr="00C32267">
        <w:rPr>
          <w:sz w:val="28"/>
          <w:szCs w:val="28"/>
          <w:lang w:val="kk-KZ"/>
        </w:rPr>
        <w:t xml:space="preserve"> </w:t>
      </w:r>
      <w:r>
        <w:rPr>
          <w:sz w:val="28"/>
          <w:szCs w:val="28"/>
          <w:lang w:val="kk-KZ"/>
        </w:rPr>
        <w:t>жүктеріне</w:t>
      </w:r>
      <w:r w:rsidRPr="00C32267">
        <w:rPr>
          <w:sz w:val="28"/>
          <w:szCs w:val="28"/>
          <w:lang w:val="kk-KZ"/>
        </w:rPr>
        <w:t xml:space="preserve"> </w:t>
      </w:r>
      <w:r>
        <w:rPr>
          <w:sz w:val="28"/>
          <w:szCs w:val="28"/>
          <w:lang w:val="kk-KZ"/>
        </w:rPr>
        <w:t xml:space="preserve"> </w:t>
      </w:r>
      <w:r w:rsidRPr="00C32267">
        <w:rPr>
          <w:i/>
          <w:sz w:val="32"/>
          <w:szCs w:val="32"/>
          <w:lang w:val="kk-KZ"/>
        </w:rPr>
        <w:t>a</w:t>
      </w:r>
      <w:r w:rsidRPr="00C32267">
        <w:rPr>
          <w:i/>
          <w:sz w:val="28"/>
          <w:szCs w:val="28"/>
          <w:vertAlign w:val="subscript"/>
          <w:lang w:val="kk-KZ"/>
        </w:rPr>
        <w:t xml:space="preserve">ср </w:t>
      </w:r>
      <w:r>
        <w:rPr>
          <w:sz w:val="28"/>
          <w:szCs w:val="28"/>
          <w:lang w:val="kk-KZ"/>
        </w:rPr>
        <w:t xml:space="preserve"> үлкен кесектер жүйесінің А массасына қатысты.Кесектердің мөлшерлері </w:t>
      </w:r>
      <w:r w:rsidRPr="00C32267">
        <w:rPr>
          <w:sz w:val="28"/>
          <w:szCs w:val="28"/>
          <w:lang w:val="kk-KZ"/>
        </w:rPr>
        <w:t>0.8</w:t>
      </w:r>
      <w:r w:rsidRPr="00C32267">
        <w:rPr>
          <w:i/>
          <w:sz w:val="32"/>
          <w:szCs w:val="32"/>
          <w:lang w:val="kk-KZ"/>
        </w:rPr>
        <w:t>а</w:t>
      </w:r>
      <w:r w:rsidRPr="00C32267">
        <w:rPr>
          <w:i/>
          <w:sz w:val="28"/>
          <w:szCs w:val="28"/>
          <w:vertAlign w:val="subscript"/>
          <w:lang w:val="kk-KZ"/>
        </w:rPr>
        <w:t>max</w:t>
      </w:r>
      <w:r w:rsidRPr="00C32267">
        <w:rPr>
          <w:i/>
          <w:sz w:val="32"/>
          <w:szCs w:val="32"/>
          <w:lang w:val="kk-KZ"/>
        </w:rPr>
        <w:t xml:space="preserve"> </w:t>
      </w:r>
      <w:r>
        <w:rPr>
          <w:i/>
          <w:sz w:val="32"/>
          <w:szCs w:val="32"/>
          <w:lang w:val="kk-KZ"/>
        </w:rPr>
        <w:t>-</w:t>
      </w:r>
      <w:r w:rsidRPr="00C32267">
        <w:rPr>
          <w:i/>
          <w:sz w:val="32"/>
          <w:szCs w:val="32"/>
          <w:lang w:val="kk-KZ"/>
        </w:rPr>
        <w:t xml:space="preserve"> а</w:t>
      </w:r>
      <w:r w:rsidRPr="00C32267">
        <w:rPr>
          <w:i/>
          <w:sz w:val="28"/>
          <w:szCs w:val="28"/>
          <w:vertAlign w:val="subscript"/>
          <w:lang w:val="kk-KZ"/>
        </w:rPr>
        <w:t>max</w:t>
      </w:r>
      <w:r>
        <w:rPr>
          <w:i/>
          <w:sz w:val="28"/>
          <w:szCs w:val="28"/>
          <w:vertAlign w:val="subscript"/>
          <w:lang w:val="kk-KZ"/>
        </w:rPr>
        <w:t xml:space="preserve"> </w:t>
      </w:r>
      <w:r>
        <w:rPr>
          <w:sz w:val="28"/>
          <w:szCs w:val="28"/>
          <w:vertAlign w:val="subscript"/>
          <w:lang w:val="kk-KZ"/>
        </w:rPr>
        <w:t xml:space="preserve">аралығында   </w:t>
      </w:r>
      <w:r>
        <w:rPr>
          <w:sz w:val="28"/>
          <w:szCs w:val="28"/>
          <w:lang w:val="kk-KZ"/>
        </w:rPr>
        <w:t>құрайды</w:t>
      </w:r>
      <w:r w:rsidRPr="00C32267">
        <w:rPr>
          <w:sz w:val="28"/>
          <w:szCs w:val="28"/>
          <w:lang w:val="kk-KZ"/>
        </w:rPr>
        <w:t xml:space="preserve">. </w:t>
      </w:r>
      <w:r>
        <w:rPr>
          <w:sz w:val="28"/>
          <w:szCs w:val="28"/>
          <w:lang w:val="kk-KZ"/>
        </w:rPr>
        <w:t xml:space="preserve">Осындағы </w:t>
      </w:r>
      <w:r>
        <w:rPr>
          <w:sz w:val="28"/>
          <w:szCs w:val="28"/>
        </w:rPr>
        <w:t>А ≥</w:t>
      </w:r>
      <w:r w:rsidRPr="007307D5">
        <w:rPr>
          <w:sz w:val="28"/>
          <w:szCs w:val="28"/>
        </w:rPr>
        <w:t>1</w:t>
      </w:r>
      <w:r>
        <w:rPr>
          <w:sz w:val="28"/>
          <w:szCs w:val="28"/>
        </w:rPr>
        <w:t>0% массы пробы</w:t>
      </w:r>
      <w:r w:rsidRPr="007307D5">
        <w:rPr>
          <w:i/>
          <w:sz w:val="32"/>
          <w:szCs w:val="32"/>
        </w:rPr>
        <w:t xml:space="preserve"> </w:t>
      </w:r>
      <w:r>
        <w:rPr>
          <w:i/>
          <w:sz w:val="32"/>
          <w:szCs w:val="32"/>
        </w:rPr>
        <w:t>а</w:t>
      </w:r>
      <w:r w:rsidRPr="00EA65D8">
        <w:rPr>
          <w:i/>
          <w:sz w:val="28"/>
          <w:szCs w:val="28"/>
          <w:vertAlign w:val="subscript"/>
        </w:rPr>
        <w:t>ср</w:t>
      </w:r>
      <w:r>
        <w:rPr>
          <w:i/>
          <w:sz w:val="32"/>
          <w:szCs w:val="32"/>
        </w:rPr>
        <w:t>=а</w:t>
      </w:r>
      <w:r w:rsidRPr="00CB18BF">
        <w:rPr>
          <w:i/>
          <w:sz w:val="18"/>
          <w:szCs w:val="18"/>
          <w:lang w:val="en-US"/>
        </w:rPr>
        <w:t>max</w:t>
      </w:r>
      <w:r>
        <w:rPr>
          <w:sz w:val="28"/>
          <w:szCs w:val="28"/>
        </w:rPr>
        <w:t>.</w:t>
      </w:r>
      <w:r w:rsidRPr="007307D5">
        <w:rPr>
          <w:sz w:val="28"/>
          <w:szCs w:val="28"/>
        </w:rPr>
        <w:t xml:space="preserve"> </w:t>
      </w:r>
      <w:r>
        <w:rPr>
          <w:sz w:val="28"/>
          <w:szCs w:val="28"/>
          <w:lang w:val="kk-KZ"/>
        </w:rPr>
        <w:t>Егер</w:t>
      </w:r>
      <w:r>
        <w:rPr>
          <w:sz w:val="28"/>
          <w:szCs w:val="28"/>
        </w:rPr>
        <w:t xml:space="preserve"> А </w:t>
      </w:r>
      <w:r w:rsidRPr="007307D5">
        <w:rPr>
          <w:sz w:val="28"/>
          <w:szCs w:val="28"/>
        </w:rPr>
        <w:t>&lt;1</w:t>
      </w:r>
      <w:r>
        <w:rPr>
          <w:sz w:val="28"/>
          <w:szCs w:val="28"/>
        </w:rPr>
        <w:t>0% массы пробы</w:t>
      </w:r>
      <w:r w:rsidRPr="007307D5">
        <w:rPr>
          <w:i/>
          <w:sz w:val="32"/>
          <w:szCs w:val="32"/>
        </w:rPr>
        <w:t xml:space="preserve"> </w:t>
      </w:r>
      <w:r>
        <w:rPr>
          <w:i/>
          <w:sz w:val="32"/>
          <w:szCs w:val="32"/>
        </w:rPr>
        <w:t>а</w:t>
      </w:r>
      <w:r>
        <w:rPr>
          <w:i/>
          <w:sz w:val="28"/>
          <w:szCs w:val="28"/>
          <w:vertAlign w:val="subscript"/>
        </w:rPr>
        <w:t>ср</w:t>
      </w:r>
      <w:r w:rsidRPr="007307D5">
        <w:rPr>
          <w:sz w:val="32"/>
          <w:szCs w:val="32"/>
        </w:rPr>
        <w:t>=</w:t>
      </w:r>
      <w:r>
        <w:rPr>
          <w:sz w:val="28"/>
          <w:szCs w:val="28"/>
        </w:rPr>
        <w:t xml:space="preserve"> 0.8</w:t>
      </w:r>
      <w:r w:rsidRPr="009B1F90">
        <w:rPr>
          <w:i/>
          <w:sz w:val="32"/>
          <w:szCs w:val="32"/>
        </w:rPr>
        <w:t>а</w:t>
      </w:r>
      <w:r>
        <w:rPr>
          <w:i/>
          <w:sz w:val="28"/>
          <w:szCs w:val="28"/>
          <w:vertAlign w:val="subscript"/>
          <w:lang w:val="en-US"/>
        </w:rPr>
        <w:t>max</w:t>
      </w:r>
      <w:r>
        <w:rPr>
          <w:i/>
          <w:sz w:val="18"/>
          <w:szCs w:val="18"/>
        </w:rPr>
        <w:t>.</w:t>
      </w:r>
    </w:p>
    <w:p w:rsidR="008E37FF" w:rsidRPr="00BE72A4" w:rsidRDefault="008E37FF" w:rsidP="008E37FF">
      <w:pPr>
        <w:tabs>
          <w:tab w:val="left" w:pos="9000"/>
        </w:tabs>
        <w:ind w:right="-82"/>
        <w:jc w:val="both"/>
        <w:rPr>
          <w:i/>
          <w:sz w:val="36"/>
          <w:szCs w:val="36"/>
          <w:lang w:val="kk-KZ"/>
        </w:rPr>
      </w:pPr>
      <w:r>
        <w:rPr>
          <w:i/>
          <w:sz w:val="36"/>
          <w:szCs w:val="36"/>
        </w:rPr>
        <w:t xml:space="preserve">   </w:t>
      </w:r>
      <w:r w:rsidRPr="00BE72A4">
        <w:rPr>
          <w:sz w:val="28"/>
          <w:szCs w:val="28"/>
        </w:rPr>
        <w:t>Елеуіш талдау</w:t>
      </w:r>
      <w:r>
        <w:rPr>
          <w:sz w:val="28"/>
          <w:szCs w:val="28"/>
          <w:lang w:val="kk-KZ"/>
        </w:rPr>
        <w:t xml:space="preserve"> көмегімен жүк кесектері өлшемдері арқылы бөліні</w:t>
      </w:r>
      <w:proofErr w:type="gramStart"/>
      <w:r>
        <w:rPr>
          <w:sz w:val="28"/>
          <w:szCs w:val="28"/>
          <w:lang w:val="kk-KZ"/>
        </w:rPr>
        <w:t>п</w:t>
      </w:r>
      <w:proofErr w:type="gramEnd"/>
      <w:r>
        <w:rPr>
          <w:sz w:val="28"/>
          <w:szCs w:val="28"/>
          <w:lang w:val="kk-KZ"/>
        </w:rPr>
        <w:t xml:space="preserve"> орналасады </w:t>
      </w:r>
      <w:r>
        <w:rPr>
          <w:sz w:val="28"/>
          <w:szCs w:val="28"/>
        </w:rPr>
        <w:t>(</w:t>
      </w:r>
      <w:r>
        <w:rPr>
          <w:sz w:val="28"/>
          <w:szCs w:val="28"/>
          <w:lang w:val="kk-KZ"/>
        </w:rPr>
        <w:t>түйіршікметрлік құрам</w:t>
      </w:r>
      <w:r>
        <w:rPr>
          <w:sz w:val="28"/>
          <w:szCs w:val="28"/>
        </w:rPr>
        <w:t>)</w:t>
      </w:r>
      <w:r>
        <w:rPr>
          <w:sz w:val="28"/>
          <w:szCs w:val="28"/>
          <w:lang w:val="kk-KZ"/>
        </w:rPr>
        <w:t>. Елеуіш талдау негізі</w:t>
      </w:r>
      <w:r w:rsidRPr="00BE72A4">
        <w:rPr>
          <w:sz w:val="28"/>
          <w:szCs w:val="28"/>
          <w:lang w:val="kk-KZ"/>
        </w:rPr>
        <w:t>:</w:t>
      </w:r>
      <w:r>
        <w:rPr>
          <w:sz w:val="28"/>
          <w:szCs w:val="28"/>
          <w:lang w:val="kk-KZ"/>
        </w:rPr>
        <w:t xml:space="preserve"> алынған сынау бірте-бірте азайтылушы тесікті елеуіш арқылы өткізеді, нәтижесінде әр түрлі фракциялар пайда болады.</w:t>
      </w:r>
    </w:p>
    <w:p w:rsidR="008E37FF" w:rsidRPr="00BC03FB" w:rsidRDefault="008E37FF" w:rsidP="008E37FF">
      <w:pPr>
        <w:ind w:right="-82"/>
        <w:jc w:val="both"/>
        <w:rPr>
          <w:sz w:val="28"/>
          <w:szCs w:val="28"/>
          <w:lang w:val="kk-KZ"/>
        </w:rPr>
      </w:pPr>
      <w:r w:rsidRPr="00BE72A4">
        <w:rPr>
          <w:sz w:val="28"/>
          <w:szCs w:val="28"/>
          <w:lang w:val="kk-KZ"/>
        </w:rPr>
        <w:t xml:space="preserve">    </w:t>
      </w:r>
      <w:r>
        <w:rPr>
          <w:sz w:val="28"/>
          <w:szCs w:val="28"/>
          <w:lang w:val="kk-KZ"/>
        </w:rPr>
        <w:t xml:space="preserve">Қатарлы үгілген жүк өзімен негізгі мөлшері біркелкі емес фракциялардың қоспасын көрсетеді.Тек қана шаңтүрлі және ұнтақтәрізді </w:t>
      </w:r>
      <w:r w:rsidRPr="00BC03FB">
        <w:rPr>
          <w:sz w:val="28"/>
          <w:szCs w:val="28"/>
          <w:lang w:val="kk-KZ"/>
        </w:rPr>
        <w:t>фракци</w:t>
      </w:r>
      <w:r>
        <w:rPr>
          <w:sz w:val="28"/>
          <w:szCs w:val="28"/>
          <w:lang w:val="kk-KZ"/>
        </w:rPr>
        <w:t>ялардан құралған жүкті ұсақфракционды деп атайды.</w:t>
      </w:r>
    </w:p>
    <w:p w:rsidR="008E37FF" w:rsidRDefault="008E37FF" w:rsidP="008E37FF">
      <w:pPr>
        <w:ind w:right="-82"/>
        <w:jc w:val="both"/>
        <w:rPr>
          <w:iCs/>
          <w:sz w:val="28"/>
          <w:szCs w:val="28"/>
          <w:lang w:val="kk-KZ"/>
        </w:rPr>
      </w:pPr>
      <w:r w:rsidRPr="00BC03FB">
        <w:rPr>
          <w:i/>
          <w:sz w:val="28"/>
          <w:szCs w:val="28"/>
          <w:lang w:val="kk-KZ"/>
        </w:rPr>
        <w:t xml:space="preserve">   </w:t>
      </w:r>
      <w:r>
        <w:rPr>
          <w:sz w:val="28"/>
          <w:szCs w:val="28"/>
          <w:lang w:val="kk-KZ"/>
        </w:rPr>
        <w:t>Үгілген жүгінің к</w:t>
      </w:r>
      <w:r>
        <w:rPr>
          <w:iCs/>
          <w:sz w:val="28"/>
          <w:szCs w:val="28"/>
          <w:lang w:val="kk-KZ"/>
        </w:rPr>
        <w:t xml:space="preserve">өлемді массасы деп,оның кесектерінің </w:t>
      </w:r>
      <w:r w:rsidRPr="00C32267">
        <w:rPr>
          <w:iCs/>
          <w:sz w:val="28"/>
          <w:szCs w:val="28"/>
          <w:lang w:val="kk-KZ"/>
        </w:rPr>
        <w:t>(кусков)</w:t>
      </w:r>
      <w:r>
        <w:rPr>
          <w:iCs/>
          <w:sz w:val="28"/>
          <w:szCs w:val="28"/>
          <w:lang w:val="kk-KZ"/>
        </w:rPr>
        <w:t xml:space="preserve"> массасы </w:t>
      </w:r>
      <w:r w:rsidRPr="00C32267">
        <w:rPr>
          <w:sz w:val="28"/>
          <w:szCs w:val="28"/>
          <w:lang w:val="kk-KZ"/>
        </w:rPr>
        <w:t xml:space="preserve">1 м </w:t>
      </w:r>
      <w:r w:rsidRPr="00C32267">
        <w:rPr>
          <w:sz w:val="28"/>
          <w:szCs w:val="28"/>
          <w:vertAlign w:val="superscript"/>
          <w:lang w:val="kk-KZ"/>
        </w:rPr>
        <w:t>3</w:t>
      </w:r>
      <w:r w:rsidRPr="00C32267">
        <w:rPr>
          <w:sz w:val="28"/>
          <w:szCs w:val="28"/>
          <w:lang w:val="kk-KZ"/>
        </w:rPr>
        <w:t xml:space="preserve">  </w:t>
      </w:r>
      <w:r w:rsidRPr="00C32267">
        <w:rPr>
          <w:i/>
          <w:sz w:val="28"/>
          <w:szCs w:val="28"/>
          <w:lang w:val="kk-KZ"/>
        </w:rPr>
        <w:t xml:space="preserve"> </w:t>
      </w:r>
      <w:r>
        <w:rPr>
          <w:iCs/>
          <w:sz w:val="28"/>
          <w:szCs w:val="28"/>
          <w:lang w:val="kk-KZ"/>
        </w:rPr>
        <w:t xml:space="preserve"> </w:t>
      </w:r>
    </w:p>
    <w:p w:rsidR="008E37FF" w:rsidRPr="00BC03FB" w:rsidRDefault="008E37FF" w:rsidP="008E37FF">
      <w:pPr>
        <w:ind w:right="-82"/>
        <w:jc w:val="both"/>
        <w:rPr>
          <w:sz w:val="28"/>
          <w:szCs w:val="28"/>
          <w:lang w:val="kk-KZ"/>
        </w:rPr>
      </w:pPr>
      <w:r>
        <w:rPr>
          <w:iCs/>
          <w:sz w:val="28"/>
          <w:szCs w:val="28"/>
          <w:lang w:val="kk-KZ"/>
        </w:rPr>
        <w:t>алынған көлемнің.</w:t>
      </w:r>
      <w:r w:rsidRPr="00C32267">
        <w:rPr>
          <w:sz w:val="28"/>
          <w:szCs w:val="28"/>
          <w:lang w:val="kk-KZ"/>
        </w:rPr>
        <w:t xml:space="preserve"> </w:t>
      </w:r>
      <w:r>
        <w:rPr>
          <w:sz w:val="28"/>
          <w:szCs w:val="28"/>
          <w:lang w:val="kk-KZ"/>
        </w:rPr>
        <w:t>Әр түрлі жүктерге көлемді масса үлкен жүйедегі бірліктерді құрайды.</w:t>
      </w:r>
      <w:r w:rsidRPr="00C32267">
        <w:rPr>
          <w:sz w:val="28"/>
          <w:szCs w:val="28"/>
          <w:lang w:val="kk-KZ"/>
        </w:rPr>
        <w:t xml:space="preserve"> </w:t>
      </w:r>
      <w:r w:rsidRPr="00687BE9">
        <w:rPr>
          <w:sz w:val="28"/>
          <w:szCs w:val="28"/>
          <w:lang w:val="kk-KZ"/>
        </w:rPr>
        <w:t xml:space="preserve">0,08 т/м </w:t>
      </w:r>
      <w:r w:rsidRPr="00687BE9">
        <w:rPr>
          <w:sz w:val="28"/>
          <w:szCs w:val="28"/>
          <w:vertAlign w:val="superscript"/>
          <w:lang w:val="kk-KZ"/>
        </w:rPr>
        <w:t>3</w:t>
      </w:r>
      <w:r>
        <w:rPr>
          <w:sz w:val="28"/>
          <w:szCs w:val="28"/>
          <w:lang w:val="kk-KZ"/>
        </w:rPr>
        <w:t xml:space="preserve"> </w:t>
      </w:r>
      <w:r w:rsidRPr="00687BE9">
        <w:rPr>
          <w:sz w:val="28"/>
          <w:szCs w:val="28"/>
          <w:lang w:val="kk-KZ"/>
        </w:rPr>
        <w:t>(</w:t>
      </w:r>
      <w:r>
        <w:rPr>
          <w:sz w:val="28"/>
          <w:szCs w:val="28"/>
          <w:lang w:val="kk-KZ"/>
        </w:rPr>
        <w:t>ұнтақтәрізді тығын</w:t>
      </w:r>
      <w:r w:rsidRPr="00687BE9">
        <w:rPr>
          <w:sz w:val="28"/>
          <w:szCs w:val="28"/>
          <w:lang w:val="kk-KZ"/>
        </w:rPr>
        <w:t>)</w:t>
      </w:r>
      <w:r>
        <w:rPr>
          <w:sz w:val="28"/>
          <w:szCs w:val="28"/>
          <w:lang w:val="kk-KZ"/>
        </w:rPr>
        <w:t xml:space="preserve"> </w:t>
      </w:r>
      <w:r w:rsidRPr="00687BE9">
        <w:rPr>
          <w:sz w:val="28"/>
          <w:szCs w:val="28"/>
          <w:lang w:val="kk-KZ"/>
        </w:rPr>
        <w:t xml:space="preserve">2,4 т/ м </w:t>
      </w:r>
      <w:r w:rsidRPr="00687BE9">
        <w:rPr>
          <w:sz w:val="28"/>
          <w:szCs w:val="28"/>
          <w:vertAlign w:val="superscript"/>
          <w:lang w:val="kk-KZ"/>
        </w:rPr>
        <w:t>3</w:t>
      </w:r>
      <w:r w:rsidRPr="00687BE9">
        <w:rPr>
          <w:sz w:val="28"/>
          <w:szCs w:val="28"/>
          <w:lang w:val="kk-KZ"/>
        </w:rPr>
        <w:t xml:space="preserve"> (</w:t>
      </w:r>
      <w:r>
        <w:rPr>
          <w:rFonts w:ascii="Times New Roman CYR" w:hAnsi="Times New Roman CYR" w:cs="Times New Roman CYR"/>
          <w:sz w:val="28"/>
          <w:szCs w:val="28"/>
          <w:lang w:val="kk-KZ"/>
        </w:rPr>
        <w:t>железная руда</w:t>
      </w:r>
      <w:r w:rsidRPr="00687BE9">
        <w:rPr>
          <w:sz w:val="28"/>
          <w:szCs w:val="28"/>
          <w:lang w:val="kk-KZ"/>
        </w:rPr>
        <w:t xml:space="preserve">) </w:t>
      </w:r>
      <w:r>
        <w:rPr>
          <w:sz w:val="28"/>
          <w:szCs w:val="28"/>
          <w:lang w:val="kk-KZ"/>
        </w:rPr>
        <w:t>–ға дейін.</w:t>
      </w:r>
      <w:r w:rsidRPr="00687BE9">
        <w:rPr>
          <w:sz w:val="28"/>
          <w:szCs w:val="28"/>
          <w:lang w:val="kk-KZ"/>
        </w:rPr>
        <w:t xml:space="preserve">    </w:t>
      </w:r>
      <w:r>
        <w:rPr>
          <w:sz w:val="28"/>
          <w:szCs w:val="28"/>
          <w:lang w:val="kk-KZ"/>
        </w:rPr>
        <w:t xml:space="preserve"> Жүкті көлемді массасына қатысты</w:t>
      </w:r>
      <w:r w:rsidRPr="00BC03FB">
        <w:rPr>
          <w:sz w:val="28"/>
          <w:szCs w:val="28"/>
          <w:lang w:val="kk-KZ"/>
        </w:rPr>
        <w:t xml:space="preserve">  </w:t>
      </w:r>
      <w:r w:rsidRPr="00BC03FB">
        <w:rPr>
          <w:i/>
          <w:sz w:val="28"/>
          <w:szCs w:val="28"/>
          <w:lang w:val="kk-KZ"/>
        </w:rPr>
        <w:t>р</w:t>
      </w:r>
      <w:r w:rsidRPr="00BC03FB">
        <w:rPr>
          <w:sz w:val="28"/>
          <w:szCs w:val="28"/>
          <w:lang w:val="kk-KZ"/>
        </w:rPr>
        <w:t>&lt;0</w:t>
      </w:r>
      <w:r w:rsidRPr="00BC03FB">
        <w:rPr>
          <w:i/>
          <w:sz w:val="28"/>
          <w:szCs w:val="28"/>
          <w:lang w:val="kk-KZ"/>
        </w:rPr>
        <w:t>,6</w:t>
      </w:r>
      <w:r w:rsidRPr="00BC03FB">
        <w:rPr>
          <w:sz w:val="28"/>
          <w:szCs w:val="28"/>
          <w:lang w:val="kk-KZ"/>
        </w:rPr>
        <w:t xml:space="preserve">т/ м </w:t>
      </w:r>
      <w:r w:rsidRPr="00BC03FB">
        <w:rPr>
          <w:sz w:val="28"/>
          <w:szCs w:val="28"/>
          <w:vertAlign w:val="superscript"/>
          <w:lang w:val="kk-KZ"/>
        </w:rPr>
        <w:t>3</w:t>
      </w:r>
      <w:r w:rsidRPr="00BC03FB">
        <w:rPr>
          <w:sz w:val="28"/>
          <w:szCs w:val="28"/>
          <w:lang w:val="kk-KZ"/>
        </w:rPr>
        <w:t xml:space="preserve">  </w:t>
      </w:r>
      <w:r>
        <w:rPr>
          <w:sz w:val="28"/>
          <w:szCs w:val="28"/>
          <w:lang w:val="kk-KZ"/>
        </w:rPr>
        <w:t>женіл деп атайды</w:t>
      </w:r>
      <w:r w:rsidRPr="00BC03FB">
        <w:rPr>
          <w:sz w:val="28"/>
          <w:szCs w:val="28"/>
          <w:lang w:val="kk-KZ"/>
        </w:rPr>
        <w:t xml:space="preserve">, </w:t>
      </w:r>
      <w:r>
        <w:rPr>
          <w:sz w:val="28"/>
          <w:szCs w:val="28"/>
          <w:lang w:val="kk-KZ"/>
        </w:rPr>
        <w:t>егер</w:t>
      </w:r>
      <w:r w:rsidRPr="00BC03FB">
        <w:rPr>
          <w:sz w:val="28"/>
          <w:szCs w:val="28"/>
          <w:lang w:val="kk-KZ"/>
        </w:rPr>
        <w:t xml:space="preserve"> 0,6 &lt; </w:t>
      </w:r>
      <w:r w:rsidRPr="00BC03FB">
        <w:rPr>
          <w:i/>
          <w:sz w:val="28"/>
          <w:szCs w:val="28"/>
          <w:lang w:val="kk-KZ"/>
        </w:rPr>
        <w:t xml:space="preserve">р </w:t>
      </w:r>
      <w:r w:rsidRPr="00BC03FB">
        <w:rPr>
          <w:sz w:val="28"/>
          <w:szCs w:val="28"/>
          <w:lang w:val="kk-KZ"/>
        </w:rPr>
        <w:t xml:space="preserve">≤ </w:t>
      </w:r>
      <w:r w:rsidRPr="00BC03FB">
        <w:rPr>
          <w:i/>
          <w:sz w:val="28"/>
          <w:szCs w:val="28"/>
          <w:lang w:val="kk-KZ"/>
        </w:rPr>
        <w:t xml:space="preserve">1,1 - </w:t>
      </w:r>
      <w:r>
        <w:rPr>
          <w:sz w:val="28"/>
          <w:szCs w:val="28"/>
          <w:lang w:val="kk-KZ"/>
        </w:rPr>
        <w:t>орташа</w:t>
      </w:r>
      <w:r w:rsidRPr="00BC03FB">
        <w:rPr>
          <w:sz w:val="28"/>
          <w:szCs w:val="28"/>
          <w:lang w:val="kk-KZ"/>
        </w:rPr>
        <w:t xml:space="preserve">, </w:t>
      </w:r>
      <w:r>
        <w:rPr>
          <w:sz w:val="28"/>
          <w:szCs w:val="28"/>
          <w:lang w:val="kk-KZ"/>
        </w:rPr>
        <w:t>егер</w:t>
      </w:r>
      <w:r w:rsidRPr="00BC03FB">
        <w:rPr>
          <w:sz w:val="28"/>
          <w:szCs w:val="28"/>
          <w:lang w:val="kk-KZ"/>
        </w:rPr>
        <w:t xml:space="preserve"> 1,1 &lt;  </w:t>
      </w:r>
      <w:r w:rsidRPr="00BC03FB">
        <w:rPr>
          <w:i/>
          <w:sz w:val="28"/>
          <w:szCs w:val="28"/>
          <w:lang w:val="kk-KZ"/>
        </w:rPr>
        <w:t xml:space="preserve">р </w:t>
      </w:r>
      <w:r w:rsidRPr="00BC03FB">
        <w:rPr>
          <w:sz w:val="28"/>
          <w:szCs w:val="28"/>
          <w:lang w:val="kk-KZ"/>
        </w:rPr>
        <w:t xml:space="preserve">≤ 2 </w:t>
      </w:r>
      <w:r>
        <w:rPr>
          <w:sz w:val="28"/>
          <w:szCs w:val="28"/>
          <w:lang w:val="kk-KZ"/>
        </w:rPr>
        <w:t>–</w:t>
      </w:r>
      <w:r w:rsidRPr="00BC03FB">
        <w:rPr>
          <w:sz w:val="28"/>
          <w:szCs w:val="28"/>
          <w:lang w:val="kk-KZ"/>
        </w:rPr>
        <w:t xml:space="preserve"> </w:t>
      </w:r>
      <w:r>
        <w:rPr>
          <w:sz w:val="28"/>
          <w:szCs w:val="28"/>
          <w:lang w:val="kk-KZ"/>
        </w:rPr>
        <w:t>ауыр және</w:t>
      </w:r>
      <w:r w:rsidRPr="00BC03FB">
        <w:rPr>
          <w:sz w:val="28"/>
          <w:szCs w:val="28"/>
          <w:lang w:val="kk-KZ"/>
        </w:rPr>
        <w:t xml:space="preserve"> </w:t>
      </w:r>
      <w:r>
        <w:rPr>
          <w:sz w:val="28"/>
          <w:szCs w:val="28"/>
          <w:lang w:val="kk-KZ"/>
        </w:rPr>
        <w:t>егер</w:t>
      </w:r>
      <w:r w:rsidRPr="00BC03FB">
        <w:rPr>
          <w:sz w:val="28"/>
          <w:szCs w:val="28"/>
          <w:lang w:val="kk-KZ"/>
        </w:rPr>
        <w:t xml:space="preserve"> </w:t>
      </w:r>
      <w:r w:rsidRPr="00BC03FB">
        <w:rPr>
          <w:i/>
          <w:sz w:val="28"/>
          <w:szCs w:val="28"/>
          <w:lang w:val="kk-KZ"/>
        </w:rPr>
        <w:t xml:space="preserve">р </w:t>
      </w:r>
      <w:r w:rsidRPr="00BC03FB">
        <w:rPr>
          <w:sz w:val="28"/>
          <w:szCs w:val="28"/>
          <w:lang w:val="kk-KZ"/>
        </w:rPr>
        <w:t xml:space="preserve">&gt; 2 т/ м </w:t>
      </w:r>
      <w:r w:rsidRPr="00BC03FB">
        <w:rPr>
          <w:sz w:val="28"/>
          <w:szCs w:val="28"/>
          <w:vertAlign w:val="superscript"/>
          <w:lang w:val="kk-KZ"/>
        </w:rPr>
        <w:t>3</w:t>
      </w:r>
      <w:r w:rsidRPr="00BC03FB">
        <w:rPr>
          <w:sz w:val="28"/>
          <w:szCs w:val="28"/>
          <w:lang w:val="kk-KZ"/>
        </w:rPr>
        <w:t xml:space="preserve">- </w:t>
      </w:r>
      <w:r>
        <w:rPr>
          <w:sz w:val="28"/>
          <w:szCs w:val="28"/>
          <w:lang w:val="kk-KZ"/>
        </w:rPr>
        <w:t>өте ауыр</w:t>
      </w:r>
      <w:r w:rsidRPr="00BC03FB">
        <w:rPr>
          <w:sz w:val="28"/>
          <w:szCs w:val="28"/>
          <w:lang w:val="kk-KZ"/>
        </w:rPr>
        <w:t>.</w:t>
      </w:r>
    </w:p>
    <w:p w:rsidR="008E37FF" w:rsidRDefault="008E37FF" w:rsidP="008E37FF">
      <w:pPr>
        <w:ind w:right="-82"/>
        <w:jc w:val="both"/>
        <w:rPr>
          <w:sz w:val="28"/>
          <w:szCs w:val="28"/>
          <w:lang w:val="kk-KZ"/>
        </w:rPr>
      </w:pPr>
      <w:r w:rsidRPr="00BC03FB">
        <w:rPr>
          <w:sz w:val="28"/>
          <w:szCs w:val="28"/>
          <w:lang w:val="kk-KZ"/>
        </w:rPr>
        <w:t xml:space="preserve">   </w:t>
      </w:r>
      <w:r>
        <w:rPr>
          <w:sz w:val="28"/>
          <w:szCs w:val="28"/>
          <w:lang w:val="kk-KZ"/>
        </w:rPr>
        <w:t>Үйкеліс коэффицеті үгілген жүк кесектерінің арасындағы үйкеліс күшін сипаттайды.</w:t>
      </w:r>
      <w:r w:rsidRPr="00C015B9">
        <w:rPr>
          <w:sz w:val="28"/>
          <w:szCs w:val="28"/>
          <w:lang w:val="kk-KZ"/>
        </w:rPr>
        <w:t xml:space="preserve">  </w:t>
      </w:r>
    </w:p>
    <w:p w:rsidR="008E37FF" w:rsidRDefault="008E37FF" w:rsidP="008E37FF">
      <w:pPr>
        <w:ind w:right="-82"/>
        <w:jc w:val="both"/>
        <w:rPr>
          <w:sz w:val="28"/>
          <w:szCs w:val="28"/>
          <w:lang w:val="kk-KZ"/>
        </w:rPr>
      </w:pPr>
      <w:r>
        <w:rPr>
          <w:sz w:val="28"/>
          <w:szCs w:val="28"/>
          <w:lang w:val="kk-KZ"/>
        </w:rPr>
        <w:t>Сыртқы үйкеліс коэффиценті үгілген жүк пен онымен шектесетін қатты дененің арасындағы үйкеліс күшін сипаттайды. Сыртқы үйкеліс коэффиценті</w:t>
      </w:r>
      <w:r w:rsidRPr="00C015B9">
        <w:rPr>
          <w:sz w:val="28"/>
          <w:szCs w:val="28"/>
          <w:lang w:val="kk-KZ"/>
        </w:rPr>
        <w:t xml:space="preserve"> </w:t>
      </w:r>
      <w:r>
        <w:rPr>
          <w:sz w:val="28"/>
          <w:szCs w:val="28"/>
          <w:lang w:val="kk-KZ"/>
        </w:rPr>
        <w:t xml:space="preserve">салыстырмалы қозғалыс кезінде тыныштық күйінен </w:t>
      </w:r>
      <w:r w:rsidRPr="00F376F4">
        <w:rPr>
          <w:sz w:val="28"/>
          <w:szCs w:val="28"/>
          <w:lang w:val="kk-KZ"/>
        </w:rPr>
        <w:t xml:space="preserve">10 - 30% </w:t>
      </w:r>
      <w:r>
        <w:rPr>
          <w:sz w:val="28"/>
          <w:szCs w:val="28"/>
          <w:lang w:val="kk-KZ"/>
        </w:rPr>
        <w:t xml:space="preserve"> кем, ал кейбір жағдайда </w:t>
      </w:r>
      <w:r w:rsidRPr="00F376F4">
        <w:rPr>
          <w:i/>
          <w:sz w:val="32"/>
          <w:szCs w:val="32"/>
          <w:lang w:val="kk-KZ"/>
        </w:rPr>
        <w:t>w</w:t>
      </w:r>
      <w:r w:rsidRPr="00F376F4">
        <w:rPr>
          <w:i/>
          <w:sz w:val="18"/>
          <w:szCs w:val="18"/>
          <w:lang w:val="kk-KZ"/>
        </w:rPr>
        <w:t>в</w:t>
      </w:r>
      <w:r>
        <w:rPr>
          <w:i/>
          <w:sz w:val="18"/>
          <w:szCs w:val="18"/>
          <w:lang w:val="kk-KZ"/>
        </w:rPr>
        <w:t xml:space="preserve"> </w:t>
      </w:r>
      <w:r>
        <w:rPr>
          <w:sz w:val="28"/>
          <w:szCs w:val="28"/>
          <w:lang w:val="kk-KZ"/>
        </w:rPr>
        <w:t xml:space="preserve"> осы берілгендерден шығады.</w:t>
      </w:r>
      <w:r w:rsidRPr="00F376F4">
        <w:rPr>
          <w:sz w:val="28"/>
          <w:szCs w:val="28"/>
          <w:lang w:val="kk-KZ"/>
        </w:rPr>
        <w:t xml:space="preserve"> </w:t>
      </w:r>
      <w:r>
        <w:rPr>
          <w:sz w:val="28"/>
          <w:szCs w:val="28"/>
          <w:lang w:val="kk-KZ"/>
        </w:rPr>
        <w:t>Үгілген жүктің дымқылдығы</w:t>
      </w:r>
      <w:r w:rsidRPr="00F376F4">
        <w:rPr>
          <w:sz w:val="28"/>
          <w:szCs w:val="28"/>
          <w:lang w:val="kk-KZ"/>
        </w:rPr>
        <w:t xml:space="preserve"> </w:t>
      </w:r>
      <w:r w:rsidRPr="00F376F4">
        <w:rPr>
          <w:iCs/>
          <w:sz w:val="32"/>
          <w:szCs w:val="32"/>
          <w:lang w:val="kk-KZ"/>
        </w:rPr>
        <w:t>w</w:t>
      </w:r>
      <w:r w:rsidRPr="00F376F4">
        <w:rPr>
          <w:iCs/>
          <w:sz w:val="18"/>
          <w:szCs w:val="18"/>
          <w:lang w:val="kk-KZ"/>
        </w:rPr>
        <w:t>в</w:t>
      </w:r>
      <w:r>
        <w:rPr>
          <w:iCs/>
          <w:sz w:val="18"/>
          <w:szCs w:val="18"/>
          <w:lang w:val="kk-KZ"/>
        </w:rPr>
        <w:t xml:space="preserve"> </w:t>
      </w:r>
      <w:r w:rsidRPr="00F376F4">
        <w:rPr>
          <w:sz w:val="28"/>
          <w:szCs w:val="28"/>
          <w:lang w:val="kk-KZ"/>
        </w:rPr>
        <w:t xml:space="preserve"> </w:t>
      </w:r>
      <w:r>
        <w:rPr>
          <w:sz w:val="28"/>
          <w:szCs w:val="28"/>
          <w:lang w:val="kk-KZ"/>
        </w:rPr>
        <w:t xml:space="preserve"> сынаудың </w:t>
      </w:r>
      <w:r w:rsidRPr="00F376F4">
        <w:rPr>
          <w:sz w:val="28"/>
          <w:szCs w:val="28"/>
          <w:lang w:val="kk-KZ"/>
        </w:rPr>
        <w:t>105</w:t>
      </w:r>
      <w:r>
        <w:rPr>
          <w:sz w:val="28"/>
          <w:szCs w:val="28"/>
          <w:rtl/>
        </w:rPr>
        <w:t xml:space="preserve">ْ </w:t>
      </w:r>
      <w:r w:rsidRPr="00F376F4">
        <w:rPr>
          <w:sz w:val="28"/>
          <w:szCs w:val="28"/>
          <w:lang w:val="kk-KZ"/>
        </w:rPr>
        <w:t xml:space="preserve">С </w:t>
      </w:r>
      <w:r>
        <w:rPr>
          <w:sz w:val="28"/>
          <w:szCs w:val="28"/>
          <w:lang w:val="kk-KZ"/>
        </w:rPr>
        <w:t xml:space="preserve"> температурада қалыпты массасына дейін кептіруілімен және төмендегі көрсетілген формуламен анықталады.</w:t>
      </w:r>
      <w:r w:rsidRPr="00F376F4">
        <w:rPr>
          <w:sz w:val="28"/>
          <w:szCs w:val="28"/>
          <w:lang w:val="kk-KZ"/>
        </w:rPr>
        <w:t xml:space="preserve"> </w:t>
      </w:r>
    </w:p>
    <w:p w:rsidR="008E37FF" w:rsidRPr="00F376F4" w:rsidRDefault="008E37FF" w:rsidP="008E37FF">
      <w:pPr>
        <w:ind w:right="-82"/>
        <w:rPr>
          <w:i/>
          <w:sz w:val="18"/>
          <w:szCs w:val="18"/>
          <w:lang w:val="kk-KZ"/>
        </w:rPr>
      </w:pPr>
      <w:r w:rsidRPr="00F376F4">
        <w:rPr>
          <w:sz w:val="28"/>
          <w:szCs w:val="28"/>
          <w:lang w:val="kk-KZ"/>
        </w:rPr>
        <w:t xml:space="preserve">            </w:t>
      </w:r>
      <w:r w:rsidRPr="00F376F4">
        <w:rPr>
          <w:i/>
          <w:sz w:val="32"/>
          <w:szCs w:val="32"/>
          <w:lang w:val="kk-KZ"/>
        </w:rPr>
        <w:t xml:space="preserve">                                      w</w:t>
      </w:r>
      <w:r w:rsidRPr="00F376F4">
        <w:rPr>
          <w:i/>
          <w:sz w:val="18"/>
          <w:szCs w:val="18"/>
          <w:lang w:val="kk-KZ"/>
        </w:rPr>
        <w:t>в=</w:t>
      </w:r>
      <w:r w:rsidRPr="00F376F4">
        <w:rPr>
          <w:i/>
          <w:sz w:val="32"/>
          <w:szCs w:val="32"/>
          <w:lang w:val="kk-KZ"/>
        </w:rPr>
        <w:t xml:space="preserve"> </w:t>
      </w:r>
      <w:r w:rsidRPr="00EA65D8">
        <w:rPr>
          <w:i/>
          <w:position w:val="-30"/>
          <w:sz w:val="32"/>
          <w:szCs w:val="32"/>
        </w:rPr>
        <w:object w:dxaOrig="859" w:dyaOrig="680">
          <v:shape id="_x0000_i1028" type="#_x0000_t75" style="width:42.75pt;height:33.75pt" o:ole="">
            <v:imagedata r:id="rId12" o:title=""/>
          </v:shape>
          <o:OLEObject Type="Embed" ProgID="Equation.3" ShapeID="_x0000_i1028" DrawAspect="Content" ObjectID="_1589731986" r:id="rId13"/>
        </w:object>
      </w:r>
    </w:p>
    <w:p w:rsidR="008E37FF" w:rsidRPr="00F376F4" w:rsidRDefault="008E37FF" w:rsidP="008E37FF">
      <w:pPr>
        <w:ind w:right="-82"/>
        <w:jc w:val="both"/>
        <w:rPr>
          <w:sz w:val="28"/>
          <w:szCs w:val="28"/>
          <w:lang w:val="kk-KZ"/>
        </w:rPr>
      </w:pPr>
      <w:r>
        <w:rPr>
          <w:sz w:val="28"/>
          <w:szCs w:val="28"/>
          <w:lang w:val="kk-KZ"/>
        </w:rPr>
        <w:t>осындағы</w:t>
      </w:r>
      <w:r w:rsidRPr="00F376F4">
        <w:rPr>
          <w:sz w:val="28"/>
          <w:szCs w:val="28"/>
          <w:lang w:val="kk-KZ"/>
        </w:rPr>
        <w:t xml:space="preserve"> </w:t>
      </w:r>
      <w:r w:rsidRPr="00F376F4">
        <w:rPr>
          <w:i/>
          <w:sz w:val="32"/>
          <w:szCs w:val="32"/>
          <w:lang w:val="kk-KZ"/>
        </w:rPr>
        <w:t xml:space="preserve"> m</w:t>
      </w:r>
      <w:r w:rsidRPr="00F376F4">
        <w:rPr>
          <w:i/>
          <w:sz w:val="18"/>
          <w:szCs w:val="18"/>
          <w:vertAlign w:val="subscript"/>
          <w:lang w:val="kk-KZ"/>
        </w:rPr>
        <w:t>1</w:t>
      </w:r>
      <w:r w:rsidRPr="00F376F4">
        <w:rPr>
          <w:i/>
          <w:sz w:val="32"/>
          <w:szCs w:val="32"/>
          <w:lang w:val="kk-KZ"/>
        </w:rPr>
        <w:t xml:space="preserve"> </w:t>
      </w:r>
      <w:r w:rsidRPr="00F376F4">
        <w:rPr>
          <w:sz w:val="28"/>
          <w:szCs w:val="28"/>
          <w:lang w:val="kk-KZ"/>
        </w:rPr>
        <w:t xml:space="preserve">и </w:t>
      </w:r>
      <w:r w:rsidRPr="00F376F4">
        <w:rPr>
          <w:i/>
          <w:sz w:val="32"/>
          <w:szCs w:val="32"/>
          <w:lang w:val="kk-KZ"/>
        </w:rPr>
        <w:t>m</w:t>
      </w:r>
      <w:r w:rsidRPr="00F376F4">
        <w:rPr>
          <w:i/>
          <w:sz w:val="18"/>
          <w:szCs w:val="18"/>
          <w:vertAlign w:val="subscript"/>
          <w:lang w:val="kk-KZ"/>
        </w:rPr>
        <w:t>2</w:t>
      </w:r>
      <w:r w:rsidRPr="00F376F4">
        <w:rPr>
          <w:sz w:val="28"/>
          <w:szCs w:val="28"/>
          <w:lang w:val="kk-KZ"/>
        </w:rPr>
        <w:t>-</w:t>
      </w:r>
      <w:r>
        <w:rPr>
          <w:sz w:val="28"/>
          <w:szCs w:val="28"/>
          <w:lang w:val="kk-KZ"/>
        </w:rPr>
        <w:t xml:space="preserve"> бөліктің массасы кептіруге дейін және кейін</w:t>
      </w:r>
      <w:r w:rsidRPr="00F376F4">
        <w:rPr>
          <w:sz w:val="28"/>
          <w:szCs w:val="28"/>
          <w:lang w:val="kk-KZ"/>
        </w:rPr>
        <w:t>.</w:t>
      </w:r>
    </w:p>
    <w:p w:rsidR="008E37FF" w:rsidRPr="00F376F4" w:rsidRDefault="008E37FF" w:rsidP="008E37FF">
      <w:pPr>
        <w:ind w:right="-82"/>
        <w:jc w:val="both"/>
        <w:rPr>
          <w:sz w:val="28"/>
          <w:szCs w:val="28"/>
          <w:lang w:val="kk-KZ"/>
        </w:rPr>
      </w:pPr>
      <w:r w:rsidRPr="00F376F4">
        <w:rPr>
          <w:sz w:val="28"/>
          <w:szCs w:val="28"/>
          <w:lang w:val="kk-KZ"/>
        </w:rPr>
        <w:t xml:space="preserve">   </w:t>
      </w:r>
      <w:r>
        <w:rPr>
          <w:sz w:val="28"/>
          <w:szCs w:val="28"/>
          <w:lang w:val="kk-KZ"/>
        </w:rPr>
        <w:t xml:space="preserve">Үгілген жүктің үлкен мерзімдегі жылжымайтын қалпында өзінің сусымалығын жоғалту қасиеті – </w:t>
      </w:r>
      <w:r>
        <w:rPr>
          <w:iCs/>
          <w:sz w:val="28"/>
          <w:szCs w:val="28"/>
          <w:lang w:val="kk-KZ"/>
        </w:rPr>
        <w:t xml:space="preserve">жатыпқалғыштық деп аталады. Оған келесі жүктер жатады </w:t>
      </w:r>
      <w:r w:rsidRPr="00F376F4">
        <w:rPr>
          <w:sz w:val="28"/>
          <w:szCs w:val="28"/>
          <w:lang w:val="kk-KZ"/>
        </w:rPr>
        <w:t xml:space="preserve">цемент, </w:t>
      </w:r>
      <w:r>
        <w:rPr>
          <w:sz w:val="28"/>
          <w:szCs w:val="28"/>
          <w:lang w:val="kk-KZ"/>
        </w:rPr>
        <w:t>ізбес тас</w:t>
      </w:r>
      <w:r w:rsidRPr="00F376F4">
        <w:rPr>
          <w:sz w:val="28"/>
          <w:szCs w:val="28"/>
          <w:lang w:val="kk-KZ"/>
        </w:rPr>
        <w:t xml:space="preserve">, </w:t>
      </w:r>
      <w:r>
        <w:rPr>
          <w:sz w:val="28"/>
          <w:szCs w:val="28"/>
          <w:lang w:val="kk-KZ"/>
        </w:rPr>
        <w:t>сазбалшық</w:t>
      </w:r>
      <w:r w:rsidRPr="00F376F4">
        <w:rPr>
          <w:sz w:val="28"/>
          <w:szCs w:val="28"/>
          <w:lang w:val="kk-KZ"/>
        </w:rPr>
        <w:t>, с</w:t>
      </w:r>
      <w:r w:rsidRPr="00F376F4">
        <w:rPr>
          <w:sz w:val="28"/>
          <w:szCs w:val="28"/>
          <w:lang w:val="kk-KZ"/>
        </w:rPr>
        <w:t>о</w:t>
      </w:r>
      <w:r w:rsidRPr="00F376F4">
        <w:rPr>
          <w:sz w:val="28"/>
          <w:szCs w:val="28"/>
          <w:lang w:val="kk-KZ"/>
        </w:rPr>
        <w:t xml:space="preserve">да, </w:t>
      </w:r>
      <w:r>
        <w:rPr>
          <w:sz w:val="28"/>
          <w:szCs w:val="28"/>
          <w:lang w:val="kk-KZ"/>
        </w:rPr>
        <w:t>қар</w:t>
      </w:r>
      <w:r w:rsidRPr="00F376F4">
        <w:rPr>
          <w:sz w:val="28"/>
          <w:szCs w:val="28"/>
          <w:lang w:val="kk-KZ"/>
        </w:rPr>
        <w:t xml:space="preserve"> и т.п.</w:t>
      </w:r>
    </w:p>
    <w:p w:rsidR="008E37FF" w:rsidRPr="000B569F" w:rsidRDefault="008E37FF" w:rsidP="008E37FF">
      <w:pPr>
        <w:ind w:right="-82"/>
        <w:jc w:val="both"/>
        <w:rPr>
          <w:sz w:val="28"/>
          <w:szCs w:val="28"/>
          <w:lang w:val="kk-KZ"/>
        </w:rPr>
      </w:pPr>
      <w:r w:rsidRPr="00F376F4">
        <w:rPr>
          <w:sz w:val="28"/>
          <w:szCs w:val="28"/>
          <w:lang w:val="kk-KZ"/>
        </w:rPr>
        <w:t xml:space="preserve">   </w:t>
      </w:r>
      <w:r>
        <w:rPr>
          <w:sz w:val="28"/>
          <w:szCs w:val="28"/>
          <w:lang w:val="kk-KZ"/>
        </w:rPr>
        <w:t>Ылғалы бар үгілген жүгінің төменгі температурада сусыиалығын толық жоғалтып монолиттік массасының пайда болу қасиеті –тоңғыштық</w:t>
      </w:r>
      <w:r>
        <w:rPr>
          <w:iCs/>
          <w:sz w:val="28"/>
          <w:szCs w:val="28"/>
          <w:lang w:val="kk-KZ"/>
        </w:rPr>
        <w:t xml:space="preserve"> деп аталады.</w:t>
      </w:r>
      <w:r w:rsidRPr="000B569F">
        <w:rPr>
          <w:sz w:val="28"/>
          <w:szCs w:val="28"/>
          <w:lang w:val="kk-KZ"/>
        </w:rPr>
        <w:t>(</w:t>
      </w:r>
      <w:r>
        <w:rPr>
          <w:sz w:val="28"/>
          <w:szCs w:val="28"/>
          <w:lang w:val="kk-KZ"/>
        </w:rPr>
        <w:t>көмір</w:t>
      </w:r>
      <w:r w:rsidRPr="000B569F">
        <w:rPr>
          <w:sz w:val="28"/>
          <w:szCs w:val="28"/>
          <w:lang w:val="kk-KZ"/>
        </w:rPr>
        <w:t xml:space="preserve">, кокс, </w:t>
      </w:r>
      <w:r>
        <w:rPr>
          <w:sz w:val="28"/>
          <w:szCs w:val="28"/>
          <w:lang w:val="kk-KZ"/>
        </w:rPr>
        <w:t>кен</w:t>
      </w:r>
      <w:r w:rsidRPr="000B569F">
        <w:rPr>
          <w:sz w:val="28"/>
          <w:szCs w:val="28"/>
          <w:lang w:val="kk-KZ"/>
        </w:rPr>
        <w:t>, концентрат</w:t>
      </w:r>
      <w:r>
        <w:rPr>
          <w:sz w:val="28"/>
          <w:szCs w:val="28"/>
          <w:lang w:val="kk-KZ"/>
        </w:rPr>
        <w:t>тар</w:t>
      </w:r>
      <w:r w:rsidRPr="000B569F">
        <w:rPr>
          <w:sz w:val="28"/>
          <w:szCs w:val="28"/>
          <w:lang w:val="kk-KZ"/>
        </w:rPr>
        <w:t xml:space="preserve">, </w:t>
      </w:r>
      <w:r>
        <w:rPr>
          <w:sz w:val="28"/>
          <w:szCs w:val="28"/>
          <w:lang w:val="kk-KZ"/>
        </w:rPr>
        <w:t>сазбалшық</w:t>
      </w:r>
      <w:r w:rsidRPr="000B569F">
        <w:rPr>
          <w:sz w:val="28"/>
          <w:szCs w:val="28"/>
          <w:lang w:val="kk-KZ"/>
        </w:rPr>
        <w:t xml:space="preserve">, </w:t>
      </w:r>
      <w:r>
        <w:rPr>
          <w:sz w:val="28"/>
          <w:szCs w:val="28"/>
          <w:lang w:val="kk-KZ"/>
        </w:rPr>
        <w:t>құм</w:t>
      </w:r>
      <w:r w:rsidRPr="000B569F">
        <w:rPr>
          <w:sz w:val="28"/>
          <w:szCs w:val="28"/>
          <w:lang w:val="kk-KZ"/>
        </w:rPr>
        <w:t xml:space="preserve">, </w:t>
      </w:r>
      <w:r>
        <w:rPr>
          <w:sz w:val="28"/>
          <w:szCs w:val="28"/>
          <w:lang w:val="kk-KZ"/>
        </w:rPr>
        <w:t>жер</w:t>
      </w:r>
      <w:r w:rsidRPr="000B569F">
        <w:rPr>
          <w:sz w:val="28"/>
          <w:szCs w:val="28"/>
          <w:lang w:val="kk-KZ"/>
        </w:rPr>
        <w:t xml:space="preserve"> </w:t>
      </w:r>
      <w:r>
        <w:rPr>
          <w:sz w:val="28"/>
          <w:szCs w:val="28"/>
          <w:lang w:val="kk-KZ"/>
        </w:rPr>
        <w:t>т.б</w:t>
      </w:r>
      <w:r w:rsidRPr="000B569F">
        <w:rPr>
          <w:sz w:val="28"/>
          <w:szCs w:val="28"/>
          <w:lang w:val="kk-KZ"/>
        </w:rPr>
        <w:t>.).</w:t>
      </w:r>
    </w:p>
    <w:p w:rsidR="008E37FF" w:rsidRPr="00C32267" w:rsidRDefault="008E37FF" w:rsidP="008E37FF">
      <w:pPr>
        <w:ind w:right="-82"/>
        <w:jc w:val="both"/>
        <w:rPr>
          <w:sz w:val="28"/>
          <w:szCs w:val="28"/>
          <w:lang w:val="kk-KZ"/>
        </w:rPr>
      </w:pPr>
      <w:r w:rsidRPr="000B569F">
        <w:rPr>
          <w:iCs/>
          <w:sz w:val="28"/>
          <w:szCs w:val="28"/>
          <w:lang w:val="kk-KZ"/>
        </w:rPr>
        <w:lastRenderedPageBreak/>
        <w:t xml:space="preserve">  </w:t>
      </w:r>
      <w:r>
        <w:rPr>
          <w:sz w:val="28"/>
          <w:szCs w:val="28"/>
          <w:lang w:val="kk-KZ"/>
        </w:rPr>
        <w:t>Үгілген</w:t>
      </w:r>
      <w:r>
        <w:rPr>
          <w:iCs/>
          <w:sz w:val="28"/>
          <w:szCs w:val="28"/>
          <w:lang w:val="kk-KZ"/>
        </w:rPr>
        <w:t xml:space="preserve"> жүгінің онымен шектесетін дененің бетіне жабысу қасиеті –жабысқақтық деп аталады.</w:t>
      </w:r>
      <w:r w:rsidRPr="000B569F">
        <w:rPr>
          <w:sz w:val="28"/>
          <w:szCs w:val="28"/>
          <w:lang w:val="kk-KZ"/>
        </w:rPr>
        <w:t xml:space="preserve"> </w:t>
      </w:r>
      <w:r>
        <w:rPr>
          <w:sz w:val="28"/>
          <w:szCs w:val="28"/>
          <w:lang w:val="kk-KZ"/>
        </w:rPr>
        <w:t>Жабысқақ денелер тек қана ылғалы бар жүктер бола бермейді, сонымен қатар құрғақ денелер. Мысалы күкірт мен тальк болатқа жабысады,бор ағашқа жабысады.</w:t>
      </w:r>
    </w:p>
    <w:p w:rsidR="008E37FF" w:rsidRDefault="008E37FF" w:rsidP="008E37FF">
      <w:pPr>
        <w:ind w:right="-82"/>
        <w:jc w:val="both"/>
        <w:rPr>
          <w:sz w:val="28"/>
          <w:szCs w:val="28"/>
          <w:lang w:val="kk-KZ"/>
        </w:rPr>
      </w:pPr>
      <w:r w:rsidRPr="00C32267">
        <w:rPr>
          <w:sz w:val="28"/>
          <w:szCs w:val="28"/>
          <w:lang w:val="kk-KZ"/>
        </w:rPr>
        <w:t xml:space="preserve">   </w:t>
      </w:r>
      <w:r>
        <w:rPr>
          <w:sz w:val="28"/>
          <w:szCs w:val="28"/>
          <w:lang w:val="kk-KZ"/>
        </w:rPr>
        <w:t xml:space="preserve">Өткір жиекті жүктер – </w:t>
      </w:r>
      <w:r w:rsidRPr="00DE14BB">
        <w:rPr>
          <w:iCs/>
          <w:sz w:val="28"/>
          <w:szCs w:val="28"/>
          <w:lang w:val="kk-KZ"/>
        </w:rPr>
        <w:t xml:space="preserve">өткір қырлы  </w:t>
      </w:r>
      <w:r>
        <w:rPr>
          <w:iCs/>
          <w:sz w:val="28"/>
          <w:szCs w:val="28"/>
          <w:lang w:val="kk-KZ"/>
        </w:rPr>
        <w:t>деп аталады.</w:t>
      </w:r>
      <w:r w:rsidRPr="00C32267">
        <w:rPr>
          <w:sz w:val="28"/>
          <w:szCs w:val="28"/>
          <w:lang w:val="kk-KZ"/>
        </w:rPr>
        <w:t xml:space="preserve"> </w:t>
      </w:r>
    </w:p>
    <w:p w:rsidR="008E37FF" w:rsidRPr="00C04A9D" w:rsidRDefault="008E37FF" w:rsidP="008E37FF">
      <w:pPr>
        <w:ind w:right="-82"/>
        <w:jc w:val="both"/>
        <w:rPr>
          <w:sz w:val="28"/>
          <w:szCs w:val="28"/>
          <w:lang w:val="kk-KZ"/>
        </w:rPr>
      </w:pPr>
      <w:r>
        <w:rPr>
          <w:sz w:val="28"/>
          <w:szCs w:val="28"/>
          <w:lang w:val="kk-KZ"/>
        </w:rPr>
        <w:t>Қайрақты</w:t>
      </w:r>
      <w:r w:rsidRPr="00C32267">
        <w:rPr>
          <w:sz w:val="28"/>
          <w:szCs w:val="28"/>
          <w:lang w:val="kk-KZ"/>
        </w:rPr>
        <w:t xml:space="preserve"> </w:t>
      </w:r>
      <w:r>
        <w:rPr>
          <w:sz w:val="28"/>
          <w:szCs w:val="28"/>
          <w:lang w:val="kk-KZ"/>
        </w:rPr>
        <w:t>жүктер үшін мінездемелі</w:t>
      </w:r>
      <w:r w:rsidRPr="00C32267">
        <w:rPr>
          <w:sz w:val="28"/>
          <w:szCs w:val="28"/>
          <w:lang w:val="kk-KZ"/>
        </w:rPr>
        <w:t xml:space="preserve">. </w:t>
      </w:r>
      <w:r>
        <w:rPr>
          <w:sz w:val="28"/>
          <w:szCs w:val="28"/>
          <w:lang w:val="kk-KZ"/>
        </w:rPr>
        <w:t>Салыстырмалы қозғалыс кезінде шектесетін денелердің бетін кеседі, өткір жиекті жүктерге жарылған кенді жатқызуға болады. Қайрақтыларға</w:t>
      </w:r>
      <w:r w:rsidRPr="00C04A9D">
        <w:rPr>
          <w:sz w:val="28"/>
          <w:szCs w:val="28"/>
          <w:lang w:val="kk-KZ"/>
        </w:rPr>
        <w:t xml:space="preserve"> </w:t>
      </w:r>
      <w:r>
        <w:rPr>
          <w:sz w:val="28"/>
          <w:szCs w:val="28"/>
          <w:lang w:val="kk-KZ"/>
        </w:rPr>
        <w:t>–</w:t>
      </w:r>
      <w:r w:rsidRPr="00C04A9D">
        <w:rPr>
          <w:sz w:val="28"/>
          <w:szCs w:val="28"/>
          <w:lang w:val="kk-KZ"/>
        </w:rPr>
        <w:t xml:space="preserve"> </w:t>
      </w:r>
      <w:r>
        <w:rPr>
          <w:sz w:val="28"/>
          <w:szCs w:val="28"/>
          <w:lang w:val="kk-KZ"/>
        </w:rPr>
        <w:t>құм</w:t>
      </w:r>
      <w:r w:rsidRPr="00C04A9D">
        <w:rPr>
          <w:sz w:val="28"/>
          <w:szCs w:val="28"/>
          <w:lang w:val="kk-KZ"/>
        </w:rPr>
        <w:t>, цемент.</w:t>
      </w:r>
    </w:p>
    <w:p w:rsidR="008E37FF" w:rsidRDefault="008E37FF" w:rsidP="008E37FF">
      <w:pPr>
        <w:jc w:val="both"/>
        <w:rPr>
          <w:sz w:val="28"/>
          <w:szCs w:val="28"/>
          <w:lang w:val="kk-KZ"/>
        </w:rPr>
      </w:pPr>
      <w:r w:rsidRPr="00C04A9D">
        <w:rPr>
          <w:sz w:val="28"/>
          <w:szCs w:val="28"/>
          <w:lang w:val="kk-KZ"/>
        </w:rPr>
        <w:t xml:space="preserve">   </w:t>
      </w:r>
      <w:r>
        <w:rPr>
          <w:sz w:val="28"/>
          <w:szCs w:val="28"/>
          <w:lang w:val="kk-KZ"/>
        </w:rPr>
        <w:t>Жоғарыда көрсетілген жүктің қасиеттерінен басқа да қасиеттер бар,мысалғы улылық, коррозиялық активтілігі, кесектердің домалақ пішінді болып келуі</w:t>
      </w:r>
      <w:r w:rsidRPr="00C04A9D">
        <w:rPr>
          <w:sz w:val="28"/>
          <w:szCs w:val="28"/>
          <w:lang w:val="kk-KZ"/>
        </w:rPr>
        <w:t>(</w:t>
      </w:r>
      <w:r>
        <w:rPr>
          <w:iCs/>
          <w:sz w:val="28"/>
          <w:szCs w:val="28"/>
          <w:lang w:val="kk-KZ"/>
        </w:rPr>
        <w:t>жайылып кетуге бейімділік</w:t>
      </w:r>
      <w:r w:rsidRPr="00C04A9D">
        <w:rPr>
          <w:sz w:val="28"/>
          <w:szCs w:val="28"/>
          <w:lang w:val="kk-KZ"/>
        </w:rPr>
        <w:t>)</w:t>
      </w:r>
      <w:r>
        <w:rPr>
          <w:sz w:val="28"/>
          <w:szCs w:val="28"/>
          <w:lang w:val="kk-KZ"/>
        </w:rPr>
        <w:t>,талшықтық, зақымдалғыштық ,биологиялық белсенділік</w:t>
      </w:r>
      <w:r w:rsidRPr="00C04A9D">
        <w:rPr>
          <w:sz w:val="28"/>
          <w:szCs w:val="28"/>
          <w:lang w:val="kk-KZ"/>
        </w:rPr>
        <w:t>(</w:t>
      </w:r>
      <w:r>
        <w:rPr>
          <w:iCs/>
          <w:sz w:val="28"/>
          <w:szCs w:val="28"/>
          <w:lang w:val="kk-KZ"/>
        </w:rPr>
        <w:t>шіріп кету және т.с.с</w:t>
      </w:r>
      <w:r w:rsidRPr="00C04A9D">
        <w:rPr>
          <w:sz w:val="28"/>
          <w:szCs w:val="28"/>
          <w:lang w:val="kk-KZ"/>
        </w:rPr>
        <w:t>)</w:t>
      </w:r>
      <w:r>
        <w:rPr>
          <w:sz w:val="28"/>
          <w:szCs w:val="28"/>
          <w:lang w:val="kk-KZ"/>
        </w:rPr>
        <w:t>,жарылыс қауіпі,өзінен-өзі жанушылық,сулану қасиеті,жоғару қызу,ылғал жұтқыштық.</w:t>
      </w:r>
      <w:r w:rsidRPr="00C04A9D">
        <w:rPr>
          <w:sz w:val="28"/>
          <w:szCs w:val="28"/>
          <w:lang w:val="kk-KZ"/>
        </w:rPr>
        <w:t xml:space="preserve"> </w:t>
      </w:r>
      <w:r w:rsidRPr="00313193">
        <w:rPr>
          <w:sz w:val="28"/>
          <w:szCs w:val="28"/>
          <w:lang w:val="kk-KZ"/>
        </w:rPr>
        <w:t>Бұлар</w:t>
      </w:r>
      <w:r w:rsidRPr="00C04A9D">
        <w:rPr>
          <w:sz w:val="28"/>
          <w:szCs w:val="28"/>
          <w:lang w:val="kk-KZ"/>
        </w:rPr>
        <w:t xml:space="preserve"> </w:t>
      </w:r>
      <w:r w:rsidRPr="00313193">
        <w:rPr>
          <w:sz w:val="28"/>
          <w:szCs w:val="28"/>
          <w:lang w:val="kk-KZ"/>
        </w:rPr>
        <w:t>толассыз тасымалдау машиналарының қасиеттің бір қатар жағдайда шешуші бейнемен тәсіл таңдауына әсер етеді</w:t>
      </w:r>
      <w:r>
        <w:rPr>
          <w:sz w:val="28"/>
          <w:szCs w:val="28"/>
          <w:lang w:val="kk-KZ"/>
        </w:rPr>
        <w:t>.</w:t>
      </w:r>
    </w:p>
    <w:p w:rsidR="008E37FF" w:rsidRDefault="008E37FF" w:rsidP="008E37FF">
      <w:pPr>
        <w:jc w:val="both"/>
        <w:rPr>
          <w:sz w:val="28"/>
          <w:szCs w:val="28"/>
          <w:lang w:val="kk-KZ"/>
        </w:rPr>
      </w:pPr>
      <w:r w:rsidRPr="00313193">
        <w:rPr>
          <w:sz w:val="28"/>
          <w:szCs w:val="28"/>
          <w:lang w:val="kk-KZ"/>
        </w:rPr>
        <w:t xml:space="preserve"> </w:t>
      </w:r>
    </w:p>
    <w:p w:rsidR="008E37FF" w:rsidRPr="00313193" w:rsidRDefault="008E37FF" w:rsidP="008E37FF">
      <w:pPr>
        <w:jc w:val="both"/>
        <w:rPr>
          <w:sz w:val="28"/>
          <w:szCs w:val="28"/>
          <w:lang w:val="kk-KZ"/>
        </w:rPr>
      </w:pPr>
      <w:r>
        <w:rPr>
          <w:b/>
          <w:sz w:val="28"/>
          <w:szCs w:val="28"/>
          <w:lang w:val="kk-KZ"/>
        </w:rPr>
        <w:t>Ә</w:t>
      </w:r>
      <w:r w:rsidRPr="00DE14BB">
        <w:rPr>
          <w:b/>
          <w:sz w:val="28"/>
          <w:szCs w:val="28"/>
          <w:lang w:val="kk-KZ"/>
        </w:rPr>
        <w:t>дебиет</w:t>
      </w:r>
    </w:p>
    <w:p w:rsidR="008E37FF" w:rsidRDefault="008E37FF" w:rsidP="008E37FF">
      <w:pPr>
        <w:ind w:left="669" w:hanging="360"/>
        <w:jc w:val="both"/>
        <w:rPr>
          <w:sz w:val="28"/>
          <w:szCs w:val="28"/>
        </w:rPr>
      </w:pPr>
      <w:r>
        <w:rPr>
          <w:sz w:val="28"/>
          <w:szCs w:val="28"/>
        </w:rPr>
        <w:t>1. Красников В.В. Подъемно-транспортные машины. М.: «Агропро</w:t>
      </w:r>
      <w:r>
        <w:rPr>
          <w:sz w:val="28"/>
          <w:szCs w:val="28"/>
        </w:rPr>
        <w:t>м</w:t>
      </w:r>
      <w:r>
        <w:rPr>
          <w:sz w:val="28"/>
          <w:szCs w:val="28"/>
        </w:rPr>
        <w:t>издат». 1987 – 272 с.</w:t>
      </w:r>
    </w:p>
    <w:p w:rsidR="008E37FF" w:rsidRDefault="008E37FF" w:rsidP="008E37FF">
      <w:pPr>
        <w:ind w:left="360"/>
        <w:jc w:val="both"/>
        <w:rPr>
          <w:sz w:val="28"/>
          <w:szCs w:val="28"/>
          <w:lang w:val="kk-KZ"/>
        </w:rPr>
      </w:pPr>
      <w:r>
        <w:rPr>
          <w:sz w:val="28"/>
          <w:szCs w:val="28"/>
          <w:lang w:val="kk-KZ"/>
        </w:rPr>
        <w:t>2.</w:t>
      </w:r>
      <w:r>
        <w:rPr>
          <w:sz w:val="28"/>
          <w:szCs w:val="28"/>
        </w:rPr>
        <w:t>Зенков Р.Л. Машины непрерывного транспорта. М.: Машиностро</w:t>
      </w:r>
      <w:r>
        <w:rPr>
          <w:sz w:val="28"/>
          <w:szCs w:val="28"/>
        </w:rPr>
        <w:t>е</w:t>
      </w:r>
      <w:r>
        <w:rPr>
          <w:sz w:val="28"/>
          <w:szCs w:val="28"/>
        </w:rPr>
        <w:t>ние. 1984 – 367 с.</w:t>
      </w:r>
    </w:p>
    <w:p w:rsidR="008E37FF" w:rsidRPr="00DE14BB" w:rsidRDefault="008E37FF" w:rsidP="008E37FF">
      <w:pPr>
        <w:ind w:left="360"/>
        <w:jc w:val="both"/>
        <w:rPr>
          <w:sz w:val="28"/>
          <w:szCs w:val="28"/>
          <w:lang w:val="kk-KZ"/>
        </w:rPr>
      </w:pPr>
    </w:p>
    <w:p w:rsidR="008E37FF" w:rsidRDefault="008E37FF" w:rsidP="008E37FF">
      <w:pPr>
        <w:jc w:val="both"/>
        <w:rPr>
          <w:b/>
          <w:bCs/>
          <w:sz w:val="28"/>
          <w:szCs w:val="28"/>
        </w:rPr>
      </w:pPr>
      <w:r>
        <w:rPr>
          <w:b/>
          <w:bCs/>
          <w:sz w:val="28"/>
          <w:szCs w:val="28"/>
          <w:lang w:val="kk-KZ"/>
        </w:rPr>
        <w:t>Бақылау сұрақтары</w:t>
      </w:r>
    </w:p>
    <w:p w:rsidR="008E37FF" w:rsidRPr="008A705A" w:rsidRDefault="008E37FF" w:rsidP="008E37FF">
      <w:pPr>
        <w:numPr>
          <w:ilvl w:val="0"/>
          <w:numId w:val="41"/>
        </w:numPr>
        <w:jc w:val="both"/>
        <w:rPr>
          <w:sz w:val="28"/>
          <w:szCs w:val="28"/>
          <w:lang w:val="kk-KZ"/>
        </w:rPr>
      </w:pPr>
      <w:r w:rsidRPr="008A705A">
        <w:rPr>
          <w:sz w:val="28"/>
          <w:szCs w:val="28"/>
          <w:lang w:val="kk-KZ"/>
        </w:rPr>
        <w:t>Қандай қасиеттер жүктерді анықтайды ?</w:t>
      </w:r>
    </w:p>
    <w:p w:rsidR="008E37FF" w:rsidRPr="008A705A" w:rsidRDefault="008E37FF" w:rsidP="008E37FF">
      <w:pPr>
        <w:ind w:left="360"/>
        <w:jc w:val="both"/>
        <w:rPr>
          <w:sz w:val="28"/>
          <w:szCs w:val="28"/>
          <w:lang w:val="kk-KZ"/>
        </w:rPr>
      </w:pPr>
      <w:r>
        <w:rPr>
          <w:sz w:val="28"/>
          <w:szCs w:val="28"/>
          <w:lang w:val="kk-KZ"/>
        </w:rPr>
        <w:t>2.  Қ</w:t>
      </w:r>
      <w:r w:rsidRPr="008A705A">
        <w:rPr>
          <w:sz w:val="28"/>
          <w:szCs w:val="28"/>
          <w:lang w:val="kk-KZ"/>
        </w:rPr>
        <w:t>андай қасиеттер жүк тасыған машиналардың жұмысына әсер етеді ?</w:t>
      </w:r>
    </w:p>
    <w:p w:rsidR="008E37FF" w:rsidRPr="006F52F4" w:rsidRDefault="008E37FF" w:rsidP="008E37FF">
      <w:pPr>
        <w:rPr>
          <w:lang w:val="kk-KZ"/>
        </w:rPr>
      </w:pPr>
    </w:p>
    <w:p w:rsidR="008E37FF" w:rsidRPr="006F52F4" w:rsidRDefault="008E37FF" w:rsidP="008E37FF">
      <w:pPr>
        <w:rPr>
          <w:lang w:val="kk-KZ"/>
        </w:rPr>
      </w:pPr>
    </w:p>
    <w:p w:rsidR="008E37FF" w:rsidRPr="006F52F4" w:rsidRDefault="008E37FF" w:rsidP="008E37FF">
      <w:pPr>
        <w:rPr>
          <w:lang w:val="kk-KZ"/>
        </w:rPr>
      </w:pPr>
    </w:p>
    <w:p w:rsidR="008E37FF" w:rsidRPr="006F52F4" w:rsidRDefault="008E37FF" w:rsidP="008E37FF">
      <w:pPr>
        <w:rPr>
          <w:lang w:val="kk-KZ"/>
        </w:rPr>
      </w:pPr>
    </w:p>
    <w:tbl>
      <w:tblPr>
        <w:tblW w:w="10137" w:type="dxa"/>
        <w:tblLayout w:type="fixed"/>
        <w:tblLook w:val="0000" w:firstRow="0" w:lastRow="0" w:firstColumn="0" w:lastColumn="0" w:noHBand="0" w:noVBand="0"/>
      </w:tblPr>
      <w:tblGrid>
        <w:gridCol w:w="10137"/>
      </w:tblGrid>
      <w:tr w:rsidR="008E37FF" w:rsidRPr="008A705A" w:rsidTr="0033391C">
        <w:tc>
          <w:tcPr>
            <w:tcW w:w="10137" w:type="dxa"/>
          </w:tcPr>
          <w:p w:rsidR="008E37FF" w:rsidRPr="008A705A" w:rsidRDefault="008E37FF" w:rsidP="0033391C">
            <w:pPr>
              <w:rPr>
                <w:b/>
                <w:bCs/>
                <w:sz w:val="28"/>
                <w:szCs w:val="28"/>
                <w:lang w:val="kk-KZ"/>
              </w:rPr>
            </w:pPr>
            <w:r>
              <w:rPr>
                <w:b/>
                <w:bCs/>
                <w:sz w:val="28"/>
                <w:szCs w:val="28"/>
                <w:lang w:val="kk-KZ"/>
              </w:rPr>
              <w:t>Тақырып</w:t>
            </w:r>
            <w:r w:rsidRPr="008A705A">
              <w:rPr>
                <w:b/>
                <w:bCs/>
                <w:sz w:val="28"/>
                <w:szCs w:val="28"/>
                <w:lang w:val="kk-KZ"/>
              </w:rPr>
              <w:t xml:space="preserve"> 4. </w:t>
            </w:r>
            <w:r>
              <w:rPr>
                <w:b/>
                <w:bCs/>
                <w:sz w:val="28"/>
                <w:szCs w:val="28"/>
                <w:lang w:val="kk-KZ"/>
              </w:rPr>
              <w:t xml:space="preserve">Көтергіш-көліктік машиналардың сұрыпталынуы(ККМ)                </w:t>
            </w:r>
            <w:r w:rsidRPr="008A705A">
              <w:rPr>
                <w:b/>
                <w:bCs/>
                <w:sz w:val="28"/>
                <w:szCs w:val="28"/>
                <w:lang w:val="kk-KZ"/>
              </w:rPr>
              <w:t xml:space="preserve">                                                                </w:t>
            </w:r>
          </w:p>
        </w:tc>
      </w:tr>
      <w:tr w:rsidR="008E37FF" w:rsidRPr="00A05053" w:rsidTr="0033391C">
        <w:tc>
          <w:tcPr>
            <w:tcW w:w="10137" w:type="dxa"/>
          </w:tcPr>
          <w:p w:rsidR="008E37FF" w:rsidRDefault="008E37FF" w:rsidP="0033391C">
            <w:pPr>
              <w:jc w:val="both"/>
              <w:rPr>
                <w:b/>
                <w:bCs/>
                <w:sz w:val="28"/>
                <w:szCs w:val="28"/>
                <w:lang w:val="kk-KZ"/>
              </w:rPr>
            </w:pPr>
          </w:p>
          <w:p w:rsidR="008E37FF" w:rsidRDefault="008E37FF" w:rsidP="0033391C">
            <w:pPr>
              <w:jc w:val="both"/>
              <w:rPr>
                <w:sz w:val="28"/>
                <w:szCs w:val="28"/>
                <w:lang w:val="kk-KZ"/>
              </w:rPr>
            </w:pPr>
            <w:r>
              <w:rPr>
                <w:b/>
                <w:bCs/>
                <w:sz w:val="28"/>
                <w:szCs w:val="28"/>
                <w:lang w:val="kk-KZ"/>
              </w:rPr>
              <w:t xml:space="preserve">Мақсат: </w:t>
            </w:r>
            <w:r w:rsidRPr="00B821F6">
              <w:rPr>
                <w:bCs/>
                <w:sz w:val="28"/>
                <w:szCs w:val="28"/>
                <w:lang w:val="kk-KZ"/>
              </w:rPr>
              <w:t>ККМ</w:t>
            </w:r>
            <w:r>
              <w:rPr>
                <w:sz w:val="28"/>
                <w:szCs w:val="28"/>
                <w:lang w:val="kk-KZ"/>
              </w:rPr>
              <w:t xml:space="preserve"> тағайындауда және бөліну бағыттарын негіздерін зерттеу.</w:t>
            </w:r>
          </w:p>
          <w:p w:rsidR="008E37FF" w:rsidRPr="00E47E66" w:rsidRDefault="008E37FF" w:rsidP="0033391C">
            <w:pPr>
              <w:jc w:val="both"/>
              <w:rPr>
                <w:sz w:val="28"/>
                <w:szCs w:val="28"/>
                <w:lang w:val="kk-KZ"/>
              </w:rPr>
            </w:pPr>
          </w:p>
          <w:p w:rsidR="008E37FF" w:rsidRPr="00B821F6" w:rsidRDefault="008E37FF" w:rsidP="0033391C">
            <w:pPr>
              <w:jc w:val="center"/>
              <w:rPr>
                <w:b/>
                <w:bCs/>
                <w:sz w:val="28"/>
                <w:szCs w:val="28"/>
                <w:lang w:val="kk-KZ"/>
              </w:rPr>
            </w:pPr>
            <w:r>
              <w:rPr>
                <w:b/>
                <w:bCs/>
                <w:sz w:val="28"/>
                <w:szCs w:val="28"/>
                <w:lang w:val="kk-KZ"/>
              </w:rPr>
              <w:t>Жоспар</w:t>
            </w:r>
          </w:p>
          <w:p w:rsidR="008E37FF" w:rsidRDefault="008E37FF" w:rsidP="0033391C">
            <w:pPr>
              <w:numPr>
                <w:ilvl w:val="0"/>
                <w:numId w:val="42"/>
              </w:numPr>
              <w:jc w:val="both"/>
              <w:rPr>
                <w:sz w:val="28"/>
                <w:szCs w:val="28"/>
              </w:rPr>
            </w:pPr>
            <w:r>
              <w:rPr>
                <w:sz w:val="28"/>
                <w:szCs w:val="28"/>
              </w:rPr>
              <w:t>ПТМ</w:t>
            </w:r>
            <w:r>
              <w:rPr>
                <w:sz w:val="28"/>
                <w:szCs w:val="28"/>
                <w:lang w:val="kk-KZ"/>
              </w:rPr>
              <w:t xml:space="preserve"> классификацияның белгілері</w:t>
            </w:r>
            <w:r>
              <w:rPr>
                <w:sz w:val="28"/>
                <w:szCs w:val="28"/>
              </w:rPr>
              <w:t>.</w:t>
            </w:r>
          </w:p>
          <w:p w:rsidR="008E37FF" w:rsidRPr="00B821F6" w:rsidRDefault="008E37FF" w:rsidP="0033391C">
            <w:pPr>
              <w:numPr>
                <w:ilvl w:val="0"/>
                <w:numId w:val="42"/>
              </w:numPr>
              <w:jc w:val="both"/>
              <w:rPr>
                <w:b/>
                <w:sz w:val="28"/>
                <w:szCs w:val="28"/>
              </w:rPr>
            </w:pPr>
            <w:r>
              <w:rPr>
                <w:sz w:val="28"/>
                <w:szCs w:val="28"/>
                <w:lang w:val="kk-KZ"/>
              </w:rPr>
              <w:t>ПТМ қолдануының негізгі тағайындаулары.</w:t>
            </w:r>
            <w:r>
              <w:rPr>
                <w:b/>
                <w:sz w:val="28"/>
                <w:szCs w:val="28"/>
              </w:rPr>
              <w:t xml:space="preserve">    </w:t>
            </w:r>
          </w:p>
          <w:p w:rsidR="008E37FF" w:rsidRDefault="008E37FF" w:rsidP="0033391C">
            <w:pPr>
              <w:ind w:left="360"/>
              <w:jc w:val="both"/>
              <w:rPr>
                <w:b/>
                <w:sz w:val="28"/>
                <w:szCs w:val="28"/>
              </w:rPr>
            </w:pPr>
            <w:r>
              <w:rPr>
                <w:b/>
                <w:sz w:val="28"/>
                <w:szCs w:val="28"/>
              </w:rPr>
              <w:t xml:space="preserve">                     </w:t>
            </w:r>
          </w:p>
          <w:p w:rsidR="008E37FF" w:rsidRDefault="008E37FF" w:rsidP="0033391C">
            <w:pPr>
              <w:jc w:val="both"/>
              <w:rPr>
                <w:sz w:val="28"/>
                <w:szCs w:val="28"/>
                <w:lang w:val="kk-KZ"/>
              </w:rPr>
            </w:pPr>
            <w:r>
              <w:rPr>
                <w:b/>
                <w:sz w:val="28"/>
                <w:szCs w:val="28"/>
              </w:rPr>
              <w:t xml:space="preserve">    </w:t>
            </w:r>
            <w:r w:rsidRPr="00E47E66">
              <w:rPr>
                <w:sz w:val="28"/>
                <w:szCs w:val="28"/>
                <w:lang w:val="kk-KZ"/>
              </w:rPr>
              <w:t>К</w:t>
            </w:r>
            <w:r>
              <w:rPr>
                <w:sz w:val="28"/>
                <w:szCs w:val="28"/>
                <w:lang w:val="kk-KZ"/>
              </w:rPr>
              <w:t>өтергіш-көліктік машиналардың кең кешені бөлек дербес топтарға бөлінеді,олардың қызмет ету аймағы арқылы жүзеге асырылады. Көтергіш- көліктік машиналар әрекет ету принципі бойынша оқтын-оқтын және толассыз болып екі түрлі әрекет етеді.</w:t>
            </w:r>
            <w:r w:rsidRPr="00B821F6">
              <w:rPr>
                <w:rFonts w:ascii="Microsoft Sans Serif" w:hAnsi="Microsoft Sans Serif" w:cs="Microsoft Sans Serif"/>
                <w:sz w:val="20"/>
                <w:szCs w:val="20"/>
                <w:lang w:val="kk-KZ"/>
              </w:rPr>
              <w:t xml:space="preserve"> </w:t>
            </w:r>
            <w:r w:rsidRPr="003E6AA4">
              <w:rPr>
                <w:sz w:val="28"/>
                <w:szCs w:val="28"/>
                <w:lang w:val="kk-KZ"/>
              </w:rPr>
              <w:t>Оқтын-оқтын әрекет машиналарына әр түрлі жүк көтергіш крандар және құрылғылар , лифтілерді ( көтергіштер ), алаңдық көлік құралд</w:t>
            </w:r>
            <w:r>
              <w:rPr>
                <w:sz w:val="28"/>
                <w:szCs w:val="28"/>
                <w:lang w:val="kk-KZ"/>
              </w:rPr>
              <w:t>ары (арбашалар, жүк тиегіштер</w:t>
            </w:r>
            <w:r w:rsidRPr="003E6AA4">
              <w:rPr>
                <w:sz w:val="28"/>
                <w:szCs w:val="28"/>
                <w:lang w:val="kk-KZ"/>
              </w:rPr>
              <w:t>,</w:t>
            </w:r>
            <w:r>
              <w:rPr>
                <w:sz w:val="28"/>
                <w:szCs w:val="28"/>
                <w:lang w:val="kk-KZ"/>
              </w:rPr>
              <w:t xml:space="preserve"> тартқыштар</w:t>
            </w:r>
            <w:r w:rsidRPr="003E6AA4">
              <w:rPr>
                <w:sz w:val="28"/>
                <w:szCs w:val="28"/>
                <w:lang w:val="kk-KZ"/>
              </w:rPr>
              <w:t>), аспалы рельсті және арқан жолдың және т.с.с жатқызуға болады</w:t>
            </w:r>
            <w:r>
              <w:rPr>
                <w:sz w:val="28"/>
                <w:szCs w:val="28"/>
                <w:lang w:val="kk-KZ"/>
              </w:rPr>
              <w:t>.</w:t>
            </w:r>
            <w:r w:rsidRPr="003E6AA4">
              <w:rPr>
                <w:sz w:val="28"/>
                <w:szCs w:val="28"/>
                <w:lang w:val="kk-KZ"/>
              </w:rPr>
              <w:t xml:space="preserve"> Толассыз әрекет машиналарына (сонымен қатар оларды толассыз көлік машиналарымен атайды ) әртүрлі үлгі </w:t>
            </w:r>
            <w:r w:rsidRPr="003E6AA4">
              <w:rPr>
                <w:sz w:val="28"/>
                <w:szCs w:val="28"/>
                <w:lang w:val="kk-KZ"/>
              </w:rPr>
              <w:lastRenderedPageBreak/>
              <w:t>конвейерлерді, пневматикалы және гидравликалық көлік құрылғылары және оған ұқсас жүк тасыған машинаны жатқызады .</w:t>
            </w:r>
          </w:p>
          <w:p w:rsidR="008E37FF" w:rsidRDefault="008E37FF" w:rsidP="0033391C">
            <w:pPr>
              <w:jc w:val="both"/>
              <w:rPr>
                <w:sz w:val="28"/>
                <w:szCs w:val="28"/>
                <w:lang w:val="kk-KZ"/>
              </w:rPr>
            </w:pPr>
            <w:r>
              <w:rPr>
                <w:sz w:val="28"/>
                <w:szCs w:val="28"/>
                <w:lang w:val="kk-KZ"/>
              </w:rPr>
              <w:t xml:space="preserve">    Оқтын-оқтын әрекет машиналары</w:t>
            </w:r>
            <w:r w:rsidRPr="00552652">
              <w:rPr>
                <w:sz w:val="28"/>
                <w:szCs w:val="28"/>
                <w:lang w:val="kk-KZ"/>
              </w:rPr>
              <w:t>, оның аты көрсеткендей, бөлек порциялармен жүктердің оқтын-оқтын беруімен , жүктер</w:t>
            </w:r>
            <w:r>
              <w:rPr>
                <w:sz w:val="28"/>
                <w:szCs w:val="28"/>
                <w:lang w:val="kk-KZ"/>
              </w:rPr>
              <w:t>дің ауыспалылығымен сипатталады</w:t>
            </w:r>
            <w:r w:rsidRPr="00552652">
              <w:rPr>
                <w:sz w:val="28"/>
                <w:szCs w:val="28"/>
                <w:lang w:val="kk-KZ"/>
              </w:rPr>
              <w:t xml:space="preserve">, жүк көтерімділікпен ескертілінгендермен машинаның .Машина аялдамасы жанында тиеу және жүк түсіру шығарылады және тек кейде машина жүруде жүктен босатылады , жүк орын ауыстырғанда .   </w:t>
            </w:r>
          </w:p>
          <w:p w:rsidR="008E37FF" w:rsidRDefault="008E37FF" w:rsidP="0033391C">
            <w:pPr>
              <w:autoSpaceDE w:val="0"/>
              <w:autoSpaceDN w:val="0"/>
              <w:adjustRightInd w:val="0"/>
              <w:jc w:val="both"/>
              <w:rPr>
                <w:rFonts w:ascii="Microsoft Sans Serif" w:hAnsi="Microsoft Sans Serif" w:cs="Microsoft Sans Serif"/>
                <w:sz w:val="20"/>
                <w:szCs w:val="20"/>
                <w:lang w:val="kk-KZ"/>
              </w:rPr>
            </w:pPr>
            <w:r w:rsidRPr="00552652">
              <w:rPr>
                <w:sz w:val="28"/>
                <w:szCs w:val="28"/>
                <w:lang w:val="kk-KZ"/>
              </w:rPr>
              <w:t xml:space="preserve">   </w:t>
            </w:r>
            <w:r w:rsidRPr="00F20B7E">
              <w:rPr>
                <w:sz w:val="28"/>
                <w:szCs w:val="28"/>
                <w:lang w:val="kk-KZ"/>
              </w:rPr>
              <w:t>Оқтын-оқтын әрекет машина жұмыс циклы жүкті басып алуға ( көтерудің ) арналған аялдамадан, жүкпен қозғалыстан, жүктің босатуға арналған аялдамалар және кері жүксіз қозғалыстан түзеледі, яғни аялдамалармен ауыса қайтқан қозғалыстар.</w:t>
            </w:r>
            <w:r>
              <w:rPr>
                <w:sz w:val="28"/>
                <w:szCs w:val="28"/>
                <w:lang w:val="kk-KZ"/>
              </w:rPr>
              <w:t xml:space="preserve"> Айқын</w:t>
            </w:r>
            <w:r w:rsidRPr="00F20B7E">
              <w:rPr>
                <w:sz w:val="28"/>
                <w:szCs w:val="28"/>
                <w:lang w:val="kk-KZ"/>
              </w:rPr>
              <w:t>, қазіргі заман кәсіпорындарының жоғары өнімді жұмысы - өнеркәсіптегі көліктің дұрыс ұйымшыл және сенімді жұ</w:t>
            </w:r>
            <w:r>
              <w:rPr>
                <w:sz w:val="28"/>
                <w:szCs w:val="28"/>
                <w:lang w:val="kk-KZ"/>
              </w:rPr>
              <w:t>мыс істеуші құралдарына тәуелді. Кәсіпорында</w:t>
            </w:r>
            <w:r w:rsidRPr="00F20B7E">
              <w:rPr>
                <w:sz w:val="28"/>
                <w:szCs w:val="28"/>
                <w:lang w:val="kk-KZ"/>
              </w:rPr>
              <w:t>, өнеркәсіпте және энергетикалық</w:t>
            </w:r>
            <w:r>
              <w:rPr>
                <w:sz w:val="28"/>
                <w:szCs w:val="28"/>
                <w:lang w:val="kk-KZ"/>
              </w:rPr>
              <w:t xml:space="preserve"> салулардың құрылыс алаңдарында, электрстанциясында</w:t>
            </w:r>
            <w:r w:rsidRPr="00F20B7E">
              <w:rPr>
                <w:sz w:val="28"/>
                <w:szCs w:val="28"/>
                <w:lang w:val="kk-KZ"/>
              </w:rPr>
              <w:t>, қолғабысшы базаларда және ауылдық шаруашылық қоймаларында және сауданың жұмыс барысында әр түрлі жүктердің үлкен санын орын ауыстырады.</w:t>
            </w:r>
            <w:r>
              <w:rPr>
                <w:sz w:val="28"/>
                <w:szCs w:val="28"/>
                <w:lang w:val="kk-KZ"/>
              </w:rPr>
              <w:t xml:space="preserve"> Мысалы</w:t>
            </w:r>
            <w:r w:rsidRPr="00577107">
              <w:rPr>
                <w:sz w:val="28"/>
                <w:szCs w:val="28"/>
                <w:lang w:val="kk-KZ"/>
              </w:rPr>
              <w:t>, машина жасайтын зауытта металдың жүз тонналарын  алады жә</w:t>
            </w:r>
            <w:r>
              <w:rPr>
                <w:sz w:val="28"/>
                <w:szCs w:val="28"/>
                <w:lang w:val="kk-KZ"/>
              </w:rPr>
              <w:t>не цехтерге бөліп орналастырады, отынның</w:t>
            </w:r>
            <w:r w:rsidRPr="00577107">
              <w:rPr>
                <w:sz w:val="28"/>
                <w:szCs w:val="28"/>
                <w:lang w:val="kk-KZ"/>
              </w:rPr>
              <w:t>, жартылай фабрикаттардың және көршілес өндірістердің дайын бұйымдарының және дайын өнімді цехтерден және өндіріс кетулерді апарып шығарады .</w:t>
            </w:r>
            <w:r w:rsidRPr="00577107">
              <w:rPr>
                <w:rFonts w:ascii="Microsoft Sans Serif" w:hAnsi="Microsoft Sans Serif" w:cs="Microsoft Sans Serif"/>
                <w:sz w:val="20"/>
                <w:szCs w:val="20"/>
                <w:lang w:val="kk-KZ"/>
              </w:rPr>
              <w:t xml:space="preserve"> </w:t>
            </w:r>
          </w:p>
          <w:p w:rsidR="008E37FF" w:rsidRPr="00F20B7E" w:rsidRDefault="008E37FF" w:rsidP="0033391C">
            <w:pPr>
              <w:jc w:val="both"/>
              <w:rPr>
                <w:b/>
                <w:sz w:val="28"/>
                <w:szCs w:val="28"/>
                <w:lang w:val="kk-KZ"/>
              </w:rPr>
            </w:pPr>
            <w:r w:rsidRPr="00577107">
              <w:rPr>
                <w:sz w:val="28"/>
                <w:szCs w:val="28"/>
                <w:lang w:val="kk-KZ"/>
              </w:rPr>
              <w:t>Металлургия комбинат домналық ошақтарына кеннің мың тонналары күн сайын әкелініп тұрады , ал ошақтардан ісіктерді,коксті басқа цехтқа апарып береді және қоймаларға дайын металл,өндіріс кетулері жинайды</w:t>
            </w:r>
            <w:r>
              <w:rPr>
                <w:sz w:val="28"/>
                <w:szCs w:val="28"/>
                <w:lang w:val="kk-KZ"/>
              </w:rPr>
              <w:t>.</w:t>
            </w:r>
            <w:r w:rsidRPr="005C0EF4">
              <w:rPr>
                <w:sz w:val="28"/>
                <w:szCs w:val="28"/>
                <w:lang w:val="kk-KZ"/>
              </w:rPr>
              <w:t>Көмір шахтадан , ашық өңдеулердің карьерлерінің табылған көмірдың мың тонналары күн сайын тасылады.</w:t>
            </w:r>
            <w:r>
              <w:rPr>
                <w:sz w:val="28"/>
                <w:szCs w:val="28"/>
                <w:lang w:val="kk-KZ"/>
              </w:rPr>
              <w:t xml:space="preserve"> Жылу электр станциясы электр энергияны өндіру үшін күн сайын көмірдің жүз тонналарын немесе шымтезекті жағу керек, оларды оттықтарға апару және күйінді мен күлді алыстату. Кәсіпорындарда жүктердің орын ауыстыруы көлік құралдарымен жүзеге асырылады.</w:t>
            </w:r>
          </w:p>
          <w:p w:rsidR="008E37FF" w:rsidRDefault="008E37FF" w:rsidP="0033391C">
            <w:pPr>
              <w:jc w:val="both"/>
              <w:rPr>
                <w:sz w:val="28"/>
                <w:szCs w:val="28"/>
                <w:lang w:val="kk-KZ"/>
              </w:rPr>
            </w:pPr>
            <w:r w:rsidRPr="005F137B">
              <w:rPr>
                <w:sz w:val="28"/>
                <w:szCs w:val="28"/>
                <w:lang w:val="kk-KZ"/>
              </w:rPr>
              <w:t xml:space="preserve">    Өнеркәсіптік көлік территориялық белгімен екіге бөлінеді сыртқы және ішкі</w:t>
            </w:r>
            <w:r w:rsidRPr="005F137B">
              <w:rPr>
                <w:rFonts w:ascii="Microsoft Sans Serif" w:hAnsi="Microsoft Sans Serif" w:cs="Microsoft Sans Serif"/>
                <w:sz w:val="20"/>
                <w:szCs w:val="20"/>
                <w:lang w:val="kk-KZ"/>
              </w:rPr>
              <w:t xml:space="preserve"> </w:t>
            </w:r>
            <w:r w:rsidRPr="005F137B">
              <w:rPr>
                <w:sz w:val="28"/>
                <w:szCs w:val="28"/>
                <w:lang w:val="kk-KZ"/>
              </w:rPr>
              <w:t>(</w:t>
            </w:r>
            <w:r>
              <w:rPr>
                <w:sz w:val="28"/>
                <w:szCs w:val="28"/>
                <w:lang w:val="kk-KZ"/>
              </w:rPr>
              <w:t>ішкізаводтік</w:t>
            </w:r>
            <w:r w:rsidRPr="005F137B">
              <w:rPr>
                <w:sz w:val="28"/>
                <w:szCs w:val="28"/>
                <w:lang w:val="kk-KZ"/>
              </w:rPr>
              <w:t>).</w:t>
            </w:r>
            <w:r w:rsidRPr="00A307AE">
              <w:rPr>
                <w:iCs/>
                <w:sz w:val="28"/>
                <w:szCs w:val="28"/>
                <w:lang w:val="kk-KZ"/>
              </w:rPr>
              <w:t>Сыртқы көлік кәсіпорынға отынның , жартылай фабрикаттардың , көршілес өндірістердің дайын бұйымдарының және өндіріс қалғанының негізгі материалдарының жеткізу үшін арналған - және кәсіпорынынан дайын өнім тасып шығаруға арналған</w:t>
            </w:r>
            <w:r>
              <w:rPr>
                <w:rFonts w:ascii="Microsoft Sans Serif" w:hAnsi="Microsoft Sans Serif" w:cs="Microsoft Sans Serif"/>
                <w:sz w:val="20"/>
                <w:szCs w:val="20"/>
                <w:lang w:val="kk-KZ"/>
              </w:rPr>
              <w:t xml:space="preserve">. </w:t>
            </w:r>
            <w:r w:rsidRPr="00773803">
              <w:rPr>
                <w:sz w:val="28"/>
                <w:szCs w:val="28"/>
                <w:lang w:val="kk-KZ"/>
              </w:rPr>
              <w:t>Сыртқы көлік операция</w:t>
            </w:r>
            <w:r>
              <w:rPr>
                <w:sz w:val="28"/>
                <w:szCs w:val="28"/>
                <w:lang w:val="kk-KZ"/>
              </w:rPr>
              <w:t>лары теміржолдық, су</w:t>
            </w:r>
            <w:r w:rsidRPr="00773803">
              <w:rPr>
                <w:sz w:val="28"/>
                <w:szCs w:val="28"/>
                <w:lang w:val="kk-KZ"/>
              </w:rPr>
              <w:t>, автомобильдік және әуедегі көлі</w:t>
            </w:r>
            <w:r>
              <w:rPr>
                <w:sz w:val="28"/>
                <w:szCs w:val="28"/>
                <w:lang w:val="kk-KZ"/>
              </w:rPr>
              <w:t>к құралдарымен жүзеге асырылады</w:t>
            </w:r>
            <w:r w:rsidRPr="00773803">
              <w:rPr>
                <w:sz w:val="28"/>
                <w:szCs w:val="28"/>
                <w:lang w:val="kk-KZ"/>
              </w:rPr>
              <w:t>. Мінездемеліде замандас шарттардың артынан өңдеуші және энергетикалық кәсіпорындардың орналастыруында қайнарлар жақын маңда - (10-</w:t>
            </w:r>
            <w:smartTag w:uri="urn:schemas-microsoft-com:office:smarttags" w:element="metricconverter">
              <w:smartTagPr>
                <w:attr w:name="ProductID" w:val="20 км"/>
              </w:smartTagPr>
              <w:r w:rsidRPr="00773803">
                <w:rPr>
                  <w:sz w:val="28"/>
                  <w:szCs w:val="28"/>
                  <w:lang w:val="kk-KZ"/>
                </w:rPr>
                <w:t>20 км</w:t>
              </w:r>
            </w:smartTag>
            <w:r w:rsidRPr="00773803">
              <w:rPr>
                <w:sz w:val="28"/>
                <w:szCs w:val="28"/>
                <w:lang w:val="kk-KZ"/>
              </w:rPr>
              <w:t>) және үлкен жүк ағыны (5-25 млн.</w:t>
            </w:r>
            <w:r>
              <w:rPr>
                <w:sz w:val="28"/>
                <w:szCs w:val="28"/>
                <w:lang w:val="kk-KZ"/>
              </w:rPr>
              <w:t>m жылына немесе</w:t>
            </w:r>
            <w:r w:rsidRPr="00773803">
              <w:rPr>
                <w:sz w:val="28"/>
                <w:szCs w:val="28"/>
                <w:lang w:val="kk-KZ"/>
              </w:rPr>
              <w:t xml:space="preserve"> 1250-6000 m/ч)сыртқы көліктің артынан конвейерлер толассыз көлікті - әртүрлі үлгі құралдары қолдануға табысты бастайды. Конвейерлік көлік бұларды шарттарда көбірек үнемді, теміржолдық немесе авт</w:t>
            </w:r>
            <w:r>
              <w:rPr>
                <w:sz w:val="28"/>
                <w:szCs w:val="28"/>
                <w:lang w:val="kk-KZ"/>
              </w:rPr>
              <w:t xml:space="preserve">омобильдік түріне қарағанда. </w:t>
            </w:r>
          </w:p>
          <w:p w:rsidR="008E37FF" w:rsidRPr="00B620F6" w:rsidRDefault="008E37FF" w:rsidP="0033391C">
            <w:pPr>
              <w:autoSpaceDE w:val="0"/>
              <w:autoSpaceDN w:val="0"/>
              <w:adjustRightInd w:val="0"/>
              <w:jc w:val="both"/>
              <w:rPr>
                <w:rFonts w:ascii="Microsoft Sans Serif" w:hAnsi="Microsoft Sans Serif" w:cs="Microsoft Sans Serif"/>
                <w:sz w:val="20"/>
                <w:szCs w:val="20"/>
                <w:lang w:val="kk-KZ"/>
              </w:rPr>
            </w:pPr>
            <w:r>
              <w:rPr>
                <w:sz w:val="28"/>
                <w:szCs w:val="28"/>
                <w:lang w:val="kk-KZ"/>
              </w:rPr>
              <w:t xml:space="preserve"> Ішкізаводтік көлік өзінің ішінде цехарасы мен ішкіцехтік жүк көлігін құрайды.</w:t>
            </w:r>
            <w:r w:rsidRPr="00B022B2">
              <w:rPr>
                <w:rFonts w:ascii="Microsoft Sans Serif" w:hAnsi="Microsoft Sans Serif" w:cs="Microsoft Sans Serif"/>
                <w:sz w:val="20"/>
                <w:szCs w:val="20"/>
                <w:lang w:val="kk-KZ"/>
              </w:rPr>
              <w:t xml:space="preserve"> </w:t>
            </w:r>
            <w:r>
              <w:rPr>
                <w:sz w:val="28"/>
                <w:szCs w:val="28"/>
                <w:lang w:val="kk-KZ"/>
              </w:rPr>
              <w:t>Цехаралық</w:t>
            </w:r>
            <w:r w:rsidRPr="00B620F6">
              <w:rPr>
                <w:sz w:val="28"/>
                <w:szCs w:val="28"/>
                <w:lang w:val="kk-KZ"/>
              </w:rPr>
              <w:t xml:space="preserve"> көлік кәсіпорынмен түсетін жүктердің таратуы үшін арналған, цехтер аралық жартылай фабрикаттардың (мысалы , аралық дайындау және өңдеушілермен, аралық өңдеуші және құрастырылатындармен ) және қоймалармен дайын өнім және өндіріс қалдықтарының ауыспалылығына арналған. Масштабпен және өндіріс руымен ең алдымен құралдардың таңдауымен </w:t>
            </w:r>
            <w:r w:rsidRPr="00B620F6">
              <w:rPr>
                <w:sz w:val="28"/>
                <w:szCs w:val="28"/>
                <w:lang w:val="kk-KZ"/>
              </w:rPr>
              <w:lastRenderedPageBreak/>
              <w:t xml:space="preserve">көлік </w:t>
            </w:r>
            <w:r>
              <w:rPr>
                <w:sz w:val="28"/>
                <w:szCs w:val="28"/>
                <w:lang w:val="kk-KZ"/>
              </w:rPr>
              <w:t>цехаралық</w:t>
            </w:r>
            <w:r w:rsidRPr="00B620F6">
              <w:rPr>
                <w:sz w:val="28"/>
                <w:szCs w:val="28"/>
                <w:lang w:val="kk-KZ"/>
              </w:rPr>
              <w:t xml:space="preserve"> анықталады</w:t>
            </w:r>
            <w:r w:rsidRPr="00B620F6">
              <w:rPr>
                <w:rFonts w:ascii="Microsoft Sans Serif" w:hAnsi="Microsoft Sans Serif" w:cs="Microsoft Sans Serif"/>
                <w:sz w:val="20"/>
                <w:szCs w:val="20"/>
                <w:lang w:val="kk-KZ"/>
              </w:rPr>
              <w:t xml:space="preserve"> </w:t>
            </w:r>
            <w:r w:rsidRPr="00B620F6">
              <w:rPr>
                <w:sz w:val="28"/>
                <w:szCs w:val="28"/>
                <w:lang w:val="kk-KZ"/>
              </w:rPr>
              <w:t xml:space="preserve">. Қазіргі заманның кәсіпорындарында массалық пен бұқаралық </w:t>
            </w:r>
            <w:r>
              <w:rPr>
                <w:sz w:val="28"/>
                <w:szCs w:val="28"/>
                <w:lang w:val="kk-KZ"/>
              </w:rPr>
              <w:t>цехаралық</w:t>
            </w:r>
            <w:r w:rsidRPr="00B620F6">
              <w:rPr>
                <w:sz w:val="28"/>
                <w:szCs w:val="28"/>
                <w:lang w:val="kk-KZ"/>
              </w:rPr>
              <w:t xml:space="preserve"> көлік өндірісі ең алдымен жүк тасыған машинамен,</w:t>
            </w:r>
            <w:r>
              <w:rPr>
                <w:sz w:val="28"/>
                <w:szCs w:val="28"/>
                <w:lang w:val="kk-KZ"/>
              </w:rPr>
              <w:t xml:space="preserve"> </w:t>
            </w:r>
            <w:r w:rsidRPr="00B620F6">
              <w:rPr>
                <w:sz w:val="28"/>
                <w:szCs w:val="28"/>
                <w:lang w:val="kk-KZ"/>
              </w:rPr>
              <w:t>конвейерлер, жүзеге асырылады</w:t>
            </w:r>
            <w:r>
              <w:rPr>
                <w:rFonts w:ascii="Microsoft Sans Serif" w:hAnsi="Microsoft Sans Serif" w:cs="Microsoft Sans Serif"/>
                <w:sz w:val="20"/>
                <w:szCs w:val="20"/>
                <w:lang w:val="kk-KZ"/>
              </w:rPr>
              <w:t>.</w:t>
            </w:r>
            <w:r w:rsidRPr="00B620F6">
              <w:rPr>
                <w:sz w:val="28"/>
                <w:szCs w:val="28"/>
                <w:lang w:val="kk-KZ"/>
              </w:rPr>
              <w:t xml:space="preserve"> Сондай кәсіпорындардың артынан тесіп өткен көлік ұйымы мінездемелі, және </w:t>
            </w:r>
            <w:r>
              <w:rPr>
                <w:sz w:val="28"/>
                <w:szCs w:val="28"/>
                <w:lang w:val="kk-KZ"/>
              </w:rPr>
              <w:t>цехаралық</w:t>
            </w:r>
            <w:r w:rsidRPr="00B620F6">
              <w:rPr>
                <w:sz w:val="28"/>
                <w:szCs w:val="28"/>
                <w:lang w:val="kk-KZ"/>
              </w:rPr>
              <w:t xml:space="preserve"> енгізуі </w:t>
            </w:r>
            <w:r>
              <w:rPr>
                <w:sz w:val="28"/>
                <w:szCs w:val="28"/>
                <w:lang w:val="kk-KZ"/>
              </w:rPr>
              <w:t>цехаралық</w:t>
            </w:r>
            <w:r w:rsidRPr="00B620F6">
              <w:rPr>
                <w:sz w:val="28"/>
                <w:szCs w:val="28"/>
                <w:lang w:val="kk-KZ"/>
              </w:rPr>
              <w:t xml:space="preserve"> функцияла</w:t>
            </w:r>
            <w:r>
              <w:rPr>
                <w:sz w:val="28"/>
                <w:szCs w:val="28"/>
                <w:lang w:val="kk-KZ"/>
              </w:rPr>
              <w:t>р біріктіретін конвейерді - цех</w:t>
            </w:r>
            <w:r w:rsidRPr="00B620F6">
              <w:rPr>
                <w:sz w:val="28"/>
                <w:szCs w:val="28"/>
                <w:lang w:val="kk-KZ"/>
              </w:rPr>
              <w:t xml:space="preserve"> аралық шамадан артық жүк тиеулер шығара</w:t>
            </w:r>
            <w:r w:rsidRPr="00B620F6">
              <w:rPr>
                <w:rFonts w:ascii="Microsoft Sans Serif" w:hAnsi="Microsoft Sans Serif" w:cs="Microsoft Sans Serif"/>
                <w:sz w:val="20"/>
                <w:szCs w:val="20"/>
                <w:lang w:val="kk-KZ"/>
              </w:rPr>
              <w:t xml:space="preserve"> .</w:t>
            </w:r>
          </w:p>
          <w:p w:rsidR="008E37FF" w:rsidRPr="00511580" w:rsidRDefault="008E37FF" w:rsidP="0033391C">
            <w:pPr>
              <w:jc w:val="both"/>
              <w:rPr>
                <w:sz w:val="28"/>
                <w:szCs w:val="28"/>
                <w:lang w:val="kk-KZ"/>
              </w:rPr>
            </w:pPr>
            <w:r w:rsidRPr="00B620F6">
              <w:rPr>
                <w:sz w:val="28"/>
                <w:szCs w:val="28"/>
                <w:lang w:val="kk-KZ"/>
              </w:rPr>
              <w:t xml:space="preserve">    Сериялы өндірісті кәсіпорындарда көлік </w:t>
            </w:r>
            <w:r>
              <w:rPr>
                <w:sz w:val="28"/>
                <w:szCs w:val="28"/>
                <w:lang w:val="kk-KZ"/>
              </w:rPr>
              <w:t>цехаралық</w:t>
            </w:r>
            <w:r w:rsidRPr="00B620F6">
              <w:rPr>
                <w:sz w:val="28"/>
                <w:szCs w:val="28"/>
                <w:lang w:val="kk-KZ"/>
              </w:rPr>
              <w:t xml:space="preserve"> операциясы арбашалармен және әртүрлі үлгі </w:t>
            </w:r>
            <w:r>
              <w:rPr>
                <w:sz w:val="28"/>
                <w:szCs w:val="28"/>
                <w:lang w:val="kk-KZ"/>
              </w:rPr>
              <w:t>тартқыштармен</w:t>
            </w:r>
            <w:r w:rsidRPr="00B620F6">
              <w:rPr>
                <w:sz w:val="28"/>
                <w:szCs w:val="28"/>
                <w:lang w:val="kk-KZ"/>
              </w:rPr>
              <w:t xml:space="preserve"> , құралдармен сонымен қатар жергілікті теміржолдықты ( кең және тар сораптың ) және автомобильдік көліктің құралдармен істейді. Металлургия комбинаттарында, ауыр және энергетикалық машина жасау кәсіпорындарының </w:t>
            </w:r>
            <w:r>
              <w:rPr>
                <w:sz w:val="28"/>
                <w:szCs w:val="28"/>
                <w:lang w:val="kk-KZ"/>
              </w:rPr>
              <w:t>цехаралық</w:t>
            </w:r>
            <w:r w:rsidRPr="00B620F6">
              <w:rPr>
                <w:sz w:val="28"/>
                <w:szCs w:val="28"/>
                <w:lang w:val="kk-KZ"/>
              </w:rPr>
              <w:t xml:space="preserve"> ауыр және ірі денелі жүктерді айрықша теміржолдық көлік құралдармен орын ауыстыруы жүзеге асады .    </w:t>
            </w:r>
            <w:r>
              <w:rPr>
                <w:sz w:val="28"/>
                <w:szCs w:val="28"/>
                <w:lang w:val="kk-KZ"/>
              </w:rPr>
              <w:t xml:space="preserve">  Цехіштік</w:t>
            </w:r>
            <w:r w:rsidRPr="00205B09">
              <w:rPr>
                <w:sz w:val="28"/>
                <w:szCs w:val="28"/>
                <w:lang w:val="kk-KZ"/>
              </w:rPr>
              <w:t xml:space="preserve"> көлік аралық цехтер ішінде жүктердің тапсыруы үшін арналған , ішкі қоймалармен , бөлек айырылулар, агрегаттармен және жұмысшы орындармен өндіріс технологиялық процесімен , жүктердің - бұйымдардың ауыспалылық </w:t>
            </w:r>
            <w:r>
              <w:rPr>
                <w:sz w:val="28"/>
                <w:szCs w:val="28"/>
                <w:lang w:val="kk-KZ"/>
              </w:rPr>
              <w:t>операцияаралығына</w:t>
            </w:r>
            <w:r w:rsidRPr="00205B09">
              <w:rPr>
                <w:sz w:val="28"/>
                <w:szCs w:val="28"/>
                <w:lang w:val="kk-KZ"/>
              </w:rPr>
              <w:t xml:space="preserve"> арналған,</w:t>
            </w:r>
            <w:r>
              <w:rPr>
                <w:sz w:val="28"/>
                <w:szCs w:val="28"/>
                <w:lang w:val="kk-KZ"/>
              </w:rPr>
              <w:t xml:space="preserve"> </w:t>
            </w:r>
            <w:r w:rsidRPr="00205B09">
              <w:rPr>
                <w:sz w:val="28"/>
                <w:szCs w:val="28"/>
                <w:lang w:val="kk-KZ"/>
              </w:rPr>
              <w:t xml:space="preserve">яғни өндіріс толассыз әдісі орындауында </w:t>
            </w:r>
            <w:r w:rsidRPr="00B620F6">
              <w:rPr>
                <w:sz w:val="28"/>
                <w:szCs w:val="28"/>
                <w:lang w:val="kk-KZ"/>
              </w:rPr>
              <w:t xml:space="preserve">. Бұйымдардың </w:t>
            </w:r>
            <w:r>
              <w:rPr>
                <w:sz w:val="28"/>
                <w:szCs w:val="28"/>
                <w:lang w:val="kk-KZ"/>
              </w:rPr>
              <w:t>операцияаралық</w:t>
            </w:r>
            <w:r w:rsidRPr="00B620F6">
              <w:rPr>
                <w:sz w:val="28"/>
                <w:szCs w:val="28"/>
                <w:lang w:val="kk-KZ"/>
              </w:rPr>
              <w:t xml:space="preserve"> көлігі өндіріс толассыз әдісінің ұйымдастырушы келеді және технологиялық сызық жұмысын қамсыздандырады , цехті немесе барлық кәсіпорынның айқын ырғақта жұмыс істеуін қадағалап тұрады</w:t>
            </w:r>
            <w:r>
              <w:rPr>
                <w:sz w:val="28"/>
                <w:szCs w:val="28"/>
                <w:lang w:val="kk-KZ"/>
              </w:rPr>
              <w:t>.</w:t>
            </w:r>
            <w:r w:rsidRPr="00B620F6">
              <w:rPr>
                <w:sz w:val="28"/>
                <w:szCs w:val="28"/>
                <w:lang w:val="kk-KZ"/>
              </w:rPr>
              <w:t xml:space="preserve"> </w:t>
            </w:r>
            <w:r w:rsidRPr="00511580">
              <w:rPr>
                <w:sz w:val="28"/>
                <w:szCs w:val="28"/>
                <w:lang w:val="kk-KZ"/>
              </w:rPr>
              <w:t>Жүктердің ауыспалылығы барысында, ереже бойынша, барлық қажетті технологиялық операциялар орындалады ( бояу , кептіру , құрастыру , байқаудың , және т.с.с).</w:t>
            </w:r>
            <w:r>
              <w:rPr>
                <w:sz w:val="28"/>
                <w:szCs w:val="28"/>
                <w:lang w:val="kk-KZ"/>
              </w:rPr>
              <w:t>Қазіргі заманғы кәсіпорындарында цехіштік көліктің операциясы айырықша әртүрлі үлгі конвейерлермен жүзеге асырылады және тек қана басқа сериялы өндіріс кәсіпорындарында кішкене жүк ағындарымен арбашалар мен жүк көтергіш крандары қолданылады.</w:t>
            </w:r>
            <w:r w:rsidRPr="00511580">
              <w:rPr>
                <w:sz w:val="28"/>
                <w:szCs w:val="28"/>
                <w:lang w:val="kk-KZ"/>
              </w:rPr>
              <w:t xml:space="preserve"> </w:t>
            </w:r>
          </w:p>
          <w:p w:rsidR="008E37FF" w:rsidRPr="000F732E" w:rsidRDefault="008E37FF" w:rsidP="0033391C">
            <w:pPr>
              <w:jc w:val="both"/>
              <w:rPr>
                <w:sz w:val="28"/>
                <w:szCs w:val="28"/>
                <w:lang w:val="kk-KZ"/>
              </w:rPr>
            </w:pPr>
            <w:r>
              <w:rPr>
                <w:sz w:val="28"/>
                <w:szCs w:val="28"/>
                <w:lang w:val="kk-KZ"/>
              </w:rPr>
              <w:t xml:space="preserve">    </w:t>
            </w:r>
            <w:r w:rsidRPr="000F732E">
              <w:rPr>
                <w:sz w:val="28"/>
                <w:szCs w:val="28"/>
                <w:lang w:val="kk-KZ"/>
              </w:rPr>
              <w:t>Технологиялық агрегаттардың өзара байланысқан кешендері және өзімен замандас автоматты сызықтар және автоматтандырылған кәсіпорындарында  өндіріс операцияның орындалады.</w:t>
            </w:r>
            <w:r>
              <w:rPr>
                <w:sz w:val="28"/>
                <w:szCs w:val="28"/>
                <w:lang w:val="kk-KZ"/>
              </w:rPr>
              <w:t xml:space="preserve"> Бір агрегаттан екінші агрегатқа бұйым дайындауларының өтуі автоматты циклда, әдеттегі немесе мамандырылған ковейердің көмегімен жүзеге асады.</w:t>
            </w:r>
            <w:r w:rsidRPr="000F732E">
              <w:rPr>
                <w:sz w:val="28"/>
                <w:szCs w:val="28"/>
                <w:lang w:val="kk-KZ"/>
              </w:rPr>
              <w:t xml:space="preserve"> </w:t>
            </w:r>
          </w:p>
          <w:p w:rsidR="008E37FF" w:rsidRPr="000F732E" w:rsidRDefault="008E37FF" w:rsidP="0033391C">
            <w:pPr>
              <w:jc w:val="both"/>
              <w:rPr>
                <w:sz w:val="28"/>
                <w:szCs w:val="28"/>
                <w:lang w:val="kk-KZ"/>
              </w:rPr>
            </w:pPr>
            <w:r w:rsidRPr="000F732E">
              <w:rPr>
                <w:sz w:val="28"/>
                <w:szCs w:val="28"/>
                <w:lang w:val="kk-KZ"/>
              </w:rPr>
              <w:t xml:space="preserve">    Сөйтіп, көлікте машиналар келесі бірнеше маңызды функциялар орындайды:</w:t>
            </w:r>
          </w:p>
          <w:p w:rsidR="008E37FF" w:rsidRPr="000F732E" w:rsidRDefault="008E37FF" w:rsidP="0033391C">
            <w:pPr>
              <w:jc w:val="both"/>
              <w:rPr>
                <w:sz w:val="28"/>
                <w:szCs w:val="28"/>
                <w:lang w:val="kk-KZ"/>
              </w:rPr>
            </w:pPr>
            <w:r w:rsidRPr="000F732E">
              <w:rPr>
                <w:sz w:val="28"/>
                <w:szCs w:val="28"/>
                <w:lang w:val="kk-KZ"/>
              </w:rPr>
              <w:t xml:space="preserve">      Бір орыннан екінші орынға жүк тасушы, транспорттық машиналар; </w:t>
            </w:r>
          </w:p>
          <w:p w:rsidR="008E37FF" w:rsidRPr="000F7508" w:rsidRDefault="008E37FF" w:rsidP="0033391C">
            <w:pPr>
              <w:jc w:val="both"/>
              <w:rPr>
                <w:sz w:val="28"/>
                <w:szCs w:val="28"/>
                <w:lang w:val="kk-KZ"/>
              </w:rPr>
            </w:pPr>
            <w:r w:rsidRPr="000F732E">
              <w:rPr>
                <w:sz w:val="28"/>
                <w:szCs w:val="28"/>
                <w:lang w:val="kk-KZ"/>
              </w:rPr>
              <w:t xml:space="preserve">     </w:t>
            </w:r>
            <w:r>
              <w:rPr>
                <w:sz w:val="28"/>
                <w:szCs w:val="28"/>
                <w:lang w:val="kk-KZ"/>
              </w:rPr>
              <w:t xml:space="preserve"> </w:t>
            </w:r>
            <w:r w:rsidRPr="00773803">
              <w:rPr>
                <w:sz w:val="28"/>
                <w:szCs w:val="28"/>
                <w:lang w:val="kk-KZ"/>
              </w:rPr>
              <w:t>машиналар-  мәжбүрлік ырғақ өндіріс ұйымдастырушылары,</w:t>
            </w:r>
            <w:r>
              <w:rPr>
                <w:sz w:val="28"/>
                <w:szCs w:val="28"/>
                <w:lang w:val="kk-KZ"/>
              </w:rPr>
              <w:t xml:space="preserve"> </w:t>
            </w:r>
            <w:r w:rsidRPr="00773803">
              <w:rPr>
                <w:sz w:val="28"/>
                <w:szCs w:val="28"/>
                <w:lang w:val="kk-KZ"/>
              </w:rPr>
              <w:t>технологиялық процеспен жүктердің - бұйымдардың орын ауыстыруы;</w:t>
            </w:r>
            <w:r w:rsidRPr="000F7508">
              <w:rPr>
                <w:sz w:val="28"/>
                <w:szCs w:val="28"/>
                <w:lang w:val="kk-KZ"/>
              </w:rPr>
              <w:t xml:space="preserve"> </w:t>
            </w:r>
          </w:p>
          <w:p w:rsidR="008E37FF" w:rsidRPr="00087B03" w:rsidRDefault="008E37FF" w:rsidP="0033391C">
            <w:pPr>
              <w:jc w:val="both"/>
              <w:rPr>
                <w:sz w:val="28"/>
                <w:szCs w:val="28"/>
                <w:lang w:val="kk-KZ"/>
              </w:rPr>
            </w:pPr>
            <w:r w:rsidRPr="000F7508">
              <w:rPr>
                <w:sz w:val="28"/>
                <w:szCs w:val="28"/>
                <w:lang w:val="kk-KZ"/>
              </w:rPr>
              <w:t xml:space="preserve">      </w:t>
            </w:r>
            <w:r w:rsidRPr="00087B03">
              <w:rPr>
                <w:sz w:val="28"/>
                <w:szCs w:val="28"/>
                <w:lang w:val="kk-KZ"/>
              </w:rPr>
              <w:t>Автоматтандырылған</w:t>
            </w:r>
            <w:r>
              <w:rPr>
                <w:sz w:val="28"/>
                <w:szCs w:val="28"/>
                <w:lang w:val="kk-KZ"/>
              </w:rPr>
              <w:t xml:space="preserve"> өндірісте қолдан-қолға берілеті</w:t>
            </w:r>
            <w:r w:rsidRPr="00087B03">
              <w:rPr>
                <w:sz w:val="28"/>
                <w:szCs w:val="28"/>
                <w:lang w:val="kk-KZ"/>
              </w:rPr>
              <w:t>н және бөліп тұратын құрылғылар;</w:t>
            </w:r>
          </w:p>
          <w:p w:rsidR="008E37FF" w:rsidRPr="00773803" w:rsidRDefault="008E37FF" w:rsidP="0033391C">
            <w:pPr>
              <w:jc w:val="both"/>
              <w:rPr>
                <w:sz w:val="28"/>
                <w:szCs w:val="28"/>
                <w:lang w:val="kk-KZ"/>
              </w:rPr>
            </w:pPr>
            <w:r w:rsidRPr="00087B03">
              <w:rPr>
                <w:sz w:val="28"/>
                <w:szCs w:val="28"/>
                <w:lang w:val="kk-KZ"/>
              </w:rPr>
              <w:t xml:space="preserve">     </w:t>
            </w:r>
            <w:r>
              <w:rPr>
                <w:sz w:val="28"/>
                <w:szCs w:val="28"/>
                <w:lang w:val="kk-KZ"/>
              </w:rPr>
              <w:t xml:space="preserve"> </w:t>
            </w:r>
            <w:r w:rsidRPr="00773803">
              <w:rPr>
                <w:sz w:val="28"/>
                <w:szCs w:val="28"/>
                <w:lang w:val="kk-KZ"/>
              </w:rPr>
              <w:t>Машиналар - жинақтағыштар ( еті тірі қоймалар ) және жүктердің - бұйымдардың үлестірушілері .</w:t>
            </w:r>
          </w:p>
          <w:p w:rsidR="008E37FF" w:rsidRPr="00773803" w:rsidRDefault="008E37FF" w:rsidP="0033391C">
            <w:pPr>
              <w:autoSpaceDE w:val="0"/>
              <w:autoSpaceDN w:val="0"/>
              <w:adjustRightInd w:val="0"/>
              <w:jc w:val="both"/>
              <w:rPr>
                <w:sz w:val="28"/>
                <w:szCs w:val="28"/>
                <w:lang w:val="kk-KZ"/>
              </w:rPr>
            </w:pPr>
            <w:r w:rsidRPr="00773803">
              <w:rPr>
                <w:sz w:val="28"/>
                <w:szCs w:val="28"/>
                <w:lang w:val="kk-KZ"/>
              </w:rPr>
              <w:t xml:space="preserve">    Замандас кәсіпорында жүк тасыған машиналардың келесі негізг</w:t>
            </w:r>
            <w:r>
              <w:rPr>
                <w:sz w:val="28"/>
                <w:szCs w:val="28"/>
                <w:lang w:val="kk-KZ"/>
              </w:rPr>
              <w:t>і функциялары белгілеуге болады</w:t>
            </w:r>
            <w:r w:rsidRPr="00773803">
              <w:rPr>
                <w:sz w:val="28"/>
                <w:szCs w:val="28"/>
                <w:lang w:val="kk-KZ"/>
              </w:rPr>
              <w:t>.</w:t>
            </w:r>
            <w:r w:rsidRPr="00773803">
              <w:rPr>
                <w:rFonts w:ascii="Microsoft Sans Serif" w:hAnsi="Microsoft Sans Serif" w:cs="Microsoft Sans Serif"/>
                <w:sz w:val="20"/>
                <w:szCs w:val="20"/>
                <w:lang w:val="kk-KZ"/>
              </w:rPr>
              <w:t xml:space="preserve"> </w:t>
            </w:r>
            <w:r>
              <w:rPr>
                <w:rFonts w:ascii="Microsoft Sans Serif" w:hAnsi="Microsoft Sans Serif" w:cs="Microsoft Sans Serif"/>
                <w:sz w:val="20"/>
                <w:szCs w:val="20"/>
                <w:lang w:val="kk-KZ"/>
              </w:rPr>
              <w:t xml:space="preserve"> </w:t>
            </w:r>
            <w:r w:rsidRPr="00773803">
              <w:rPr>
                <w:sz w:val="28"/>
                <w:szCs w:val="28"/>
                <w:lang w:val="kk-KZ"/>
              </w:rPr>
              <w:t>Толассыз әрекеттердегі жүк тасыған машинаның - конвейерлер, комплексті механикаландыру негізгі құралдарымен бола және транспорттық және жүк  тиеу-түсіретін жұмыстардың автоматтандыруының және технологиялық процестердің ,қолданылуы :</w:t>
            </w:r>
          </w:p>
          <w:p w:rsidR="008E37FF" w:rsidRPr="00773803" w:rsidRDefault="008E37FF" w:rsidP="0033391C">
            <w:pPr>
              <w:numPr>
                <w:ilvl w:val="0"/>
                <w:numId w:val="44"/>
              </w:numPr>
              <w:jc w:val="both"/>
              <w:rPr>
                <w:sz w:val="28"/>
                <w:szCs w:val="28"/>
                <w:lang w:val="kk-KZ"/>
              </w:rPr>
            </w:pPr>
            <w:r>
              <w:rPr>
                <w:sz w:val="28"/>
                <w:szCs w:val="28"/>
                <w:lang w:val="kk-KZ"/>
              </w:rPr>
              <w:t>Ж</w:t>
            </w:r>
            <w:r w:rsidRPr="00773803">
              <w:rPr>
                <w:sz w:val="28"/>
                <w:szCs w:val="28"/>
                <w:lang w:val="kk-KZ"/>
              </w:rPr>
              <w:t>оғары өнімді транспорттық машиналар, жүктерді бір пунктіден басқа учаскелерде тапсырушы</w:t>
            </w:r>
            <w:r>
              <w:rPr>
                <w:sz w:val="28"/>
                <w:szCs w:val="28"/>
                <w:lang w:val="kk-KZ"/>
              </w:rPr>
              <w:t xml:space="preserve"> қызметінде</w:t>
            </w:r>
            <w:r w:rsidRPr="00773803">
              <w:rPr>
                <w:sz w:val="28"/>
                <w:szCs w:val="28"/>
                <w:lang w:val="kk-KZ"/>
              </w:rPr>
              <w:t>;</w:t>
            </w:r>
          </w:p>
          <w:p w:rsidR="008E37FF" w:rsidRPr="00AB2536" w:rsidRDefault="008E37FF" w:rsidP="0033391C">
            <w:pPr>
              <w:numPr>
                <w:ilvl w:val="0"/>
                <w:numId w:val="44"/>
              </w:numPr>
              <w:autoSpaceDE w:val="0"/>
              <w:autoSpaceDN w:val="0"/>
              <w:adjustRightInd w:val="0"/>
              <w:jc w:val="both"/>
              <w:rPr>
                <w:rFonts w:ascii="Microsoft Sans Serif" w:hAnsi="Microsoft Sans Serif" w:cs="Microsoft Sans Serif"/>
                <w:sz w:val="20"/>
                <w:szCs w:val="20"/>
                <w:lang w:val="kk-KZ"/>
              </w:rPr>
            </w:pPr>
            <w:r w:rsidRPr="00773803">
              <w:rPr>
                <w:sz w:val="28"/>
                <w:szCs w:val="28"/>
                <w:lang w:val="kk-KZ"/>
              </w:rPr>
              <w:t xml:space="preserve">Қуатты жүк тиелетін құрылғылардың транспорттық агрегаттары ( мысалы </w:t>
            </w:r>
            <w:r>
              <w:rPr>
                <w:sz w:val="28"/>
                <w:szCs w:val="28"/>
                <w:lang w:val="kk-KZ"/>
              </w:rPr>
              <w:lastRenderedPageBreak/>
              <w:t>тиегіштермен</w:t>
            </w:r>
            <w:r w:rsidRPr="00773803">
              <w:rPr>
                <w:sz w:val="28"/>
                <w:szCs w:val="28"/>
                <w:lang w:val="kk-KZ"/>
              </w:rPr>
              <w:t xml:space="preserve"> төселген көшелер , отвалообразователей және т.с.с) және жүк  тиеу-түсіретін машиналардың қызметінде</w:t>
            </w:r>
            <w:r>
              <w:rPr>
                <w:sz w:val="28"/>
                <w:szCs w:val="28"/>
                <w:lang w:val="kk-KZ"/>
              </w:rPr>
              <w:t>.</w:t>
            </w:r>
          </w:p>
          <w:p w:rsidR="008E37FF" w:rsidRPr="00AB2536" w:rsidRDefault="008E37FF" w:rsidP="0033391C">
            <w:pPr>
              <w:numPr>
                <w:ilvl w:val="0"/>
                <w:numId w:val="44"/>
              </w:numPr>
              <w:jc w:val="both"/>
              <w:rPr>
                <w:sz w:val="28"/>
                <w:szCs w:val="28"/>
                <w:lang w:val="kk-KZ"/>
              </w:rPr>
            </w:pPr>
            <w:r w:rsidRPr="00AB2536">
              <w:rPr>
                <w:sz w:val="28"/>
                <w:szCs w:val="28"/>
                <w:lang w:val="kk-KZ"/>
              </w:rPr>
              <w:t>Жүктердің - бұйымдардың ауыспалылығына арналған машина толассыз өндіріс технологиялық процесімен бір жұмысшы орынның басқаға, біреудің технологиялық операцияның басқа, қондыра, өндіріс екпіні ұйымдастыра және жөнге сала және бірлестіре, бір қатар жағдайда, жинақтағыштард</w:t>
            </w:r>
            <w:r>
              <w:rPr>
                <w:sz w:val="28"/>
                <w:szCs w:val="28"/>
                <w:lang w:val="kk-KZ"/>
              </w:rPr>
              <w:t>ың функциялары (</w:t>
            </w:r>
            <w:r w:rsidRPr="00AB2536">
              <w:rPr>
                <w:sz w:val="28"/>
                <w:szCs w:val="28"/>
                <w:lang w:val="kk-KZ"/>
              </w:rPr>
              <w:t>еті тірі қоймалардың) және жүктердің - бұйымдардың бөлек технологиялық сызықтармен үлестірушілерінің қызметінде;</w:t>
            </w:r>
          </w:p>
          <w:p w:rsidR="008E37FF" w:rsidRPr="00AB2536" w:rsidRDefault="008E37FF" w:rsidP="0033391C">
            <w:pPr>
              <w:numPr>
                <w:ilvl w:val="0"/>
                <w:numId w:val="44"/>
              </w:numPr>
              <w:autoSpaceDE w:val="0"/>
              <w:autoSpaceDN w:val="0"/>
              <w:adjustRightInd w:val="0"/>
              <w:jc w:val="both"/>
              <w:rPr>
                <w:sz w:val="28"/>
                <w:szCs w:val="28"/>
                <w:lang w:val="kk-KZ"/>
              </w:rPr>
            </w:pPr>
            <w:r w:rsidRPr="00AB2536">
              <w:rPr>
                <w:sz w:val="28"/>
                <w:szCs w:val="28"/>
                <w:lang w:val="kk-KZ"/>
              </w:rPr>
              <w:t>Машиналар және қолдан-колға берілет</w:t>
            </w:r>
            <w:r>
              <w:rPr>
                <w:sz w:val="28"/>
                <w:szCs w:val="28"/>
                <w:lang w:val="kk-KZ"/>
              </w:rPr>
              <w:t>і</w:t>
            </w:r>
            <w:r w:rsidRPr="00AB2536">
              <w:rPr>
                <w:sz w:val="28"/>
                <w:szCs w:val="28"/>
                <w:lang w:val="kk-KZ"/>
              </w:rPr>
              <w:t>н құрылғының технологиялық автоматтыларды даярлау сызықтарында және бөлшектердің өңдеулері және бұйымдардың түйіндерінің .</w:t>
            </w:r>
          </w:p>
          <w:p w:rsidR="008E37FF" w:rsidRPr="00E96FF8" w:rsidRDefault="008E37FF" w:rsidP="0033391C">
            <w:pPr>
              <w:jc w:val="both"/>
              <w:rPr>
                <w:b/>
                <w:bCs/>
                <w:sz w:val="28"/>
                <w:szCs w:val="28"/>
                <w:lang w:val="kk-KZ"/>
              </w:rPr>
            </w:pPr>
            <w:r w:rsidRPr="00AB2536">
              <w:rPr>
                <w:sz w:val="28"/>
                <w:szCs w:val="28"/>
                <w:lang w:val="kk-KZ"/>
              </w:rPr>
              <w:t xml:space="preserve">     </w:t>
            </w:r>
            <w:r w:rsidRPr="00C447A0">
              <w:rPr>
                <w:sz w:val="28"/>
                <w:szCs w:val="28"/>
                <w:lang w:val="kk-KZ"/>
              </w:rPr>
              <w:t>Жүк тасыған машиналардың жалпы технологиялық өндіріс процесімен тар байланысы жұмыстар және тағайындаудың</w:t>
            </w:r>
            <w:r>
              <w:rPr>
                <w:sz w:val="28"/>
                <w:szCs w:val="28"/>
                <w:lang w:val="kk-KZ"/>
              </w:rPr>
              <w:t xml:space="preserve"> олардың биік жауаптылық ескерте</w:t>
            </w:r>
            <w:r w:rsidRPr="00C447A0">
              <w:rPr>
                <w:sz w:val="28"/>
                <w:szCs w:val="28"/>
                <w:lang w:val="kk-KZ"/>
              </w:rPr>
              <w:t>ді.</w:t>
            </w:r>
            <w:r>
              <w:rPr>
                <w:sz w:val="28"/>
                <w:szCs w:val="28"/>
                <w:lang w:val="kk-KZ"/>
              </w:rPr>
              <w:t>Қазіргі заманның кәсіпорынның жүк тасушы машинаның біреуінің-ақ бұзуы жалпы транспорттық-технологиялық жүйесінің жұмыс бұзуымен сәйкес келеді.Кез-келген автоматты-технологиялық жұйе транспорттық агрегатсыз жұмыс істемейді.</w:t>
            </w:r>
            <w:r w:rsidRPr="00C447A0">
              <w:rPr>
                <w:sz w:val="28"/>
                <w:szCs w:val="28"/>
                <w:lang w:val="kk-KZ"/>
              </w:rPr>
              <w:t xml:space="preserve"> </w:t>
            </w:r>
            <w:r>
              <w:rPr>
                <w:sz w:val="28"/>
                <w:szCs w:val="28"/>
                <w:lang w:val="kk-KZ"/>
              </w:rPr>
              <w:t>Демек, толассыз әрекетті жүк тасушы</w:t>
            </w:r>
            <w:r w:rsidRPr="00E96FF8">
              <w:rPr>
                <w:sz w:val="28"/>
                <w:szCs w:val="28"/>
                <w:lang w:val="kk-KZ"/>
              </w:rPr>
              <w:t xml:space="preserve"> машиналар жабдықтауы маңызды және кәсіпорынның жауапты буындарымен  келеді,</w:t>
            </w:r>
            <w:r>
              <w:rPr>
                <w:sz w:val="28"/>
                <w:szCs w:val="28"/>
                <w:lang w:val="kk-KZ"/>
              </w:rPr>
              <w:t xml:space="preserve"> </w:t>
            </w:r>
            <w:r w:rsidRPr="00E96FF8">
              <w:rPr>
                <w:sz w:val="28"/>
                <w:szCs w:val="28"/>
                <w:lang w:val="kk-KZ"/>
              </w:rPr>
              <w:t>жұмыстың табысы толық оған тәуелді болады.</w:t>
            </w:r>
            <w:r>
              <w:rPr>
                <w:sz w:val="28"/>
                <w:szCs w:val="28"/>
                <w:lang w:val="kk-KZ"/>
              </w:rPr>
              <w:t>Сондықтан жүк тасушы машиналар сенімді, берік және ұзақ өмірлік болуы тиісті,жұмыс істеуде ыңғайлы, автоматты жұмыс істеу қабілеті болуы тиіс.</w:t>
            </w:r>
            <w:r w:rsidRPr="00E96FF8">
              <w:rPr>
                <w:b/>
                <w:bCs/>
                <w:sz w:val="28"/>
                <w:szCs w:val="28"/>
                <w:lang w:val="kk-KZ"/>
              </w:rPr>
              <w:t xml:space="preserve"> </w:t>
            </w:r>
          </w:p>
          <w:p w:rsidR="008E37FF" w:rsidRDefault="008E37FF" w:rsidP="0033391C">
            <w:pPr>
              <w:jc w:val="both"/>
              <w:rPr>
                <w:b/>
                <w:bCs/>
                <w:sz w:val="28"/>
                <w:szCs w:val="28"/>
                <w:lang w:val="kk-KZ"/>
              </w:rPr>
            </w:pPr>
            <w:r>
              <w:rPr>
                <w:b/>
                <w:bCs/>
                <w:sz w:val="28"/>
                <w:szCs w:val="28"/>
                <w:lang w:val="kk-KZ"/>
              </w:rPr>
              <w:t xml:space="preserve"> </w:t>
            </w:r>
          </w:p>
          <w:p w:rsidR="008E37FF" w:rsidRPr="00E96FF8" w:rsidRDefault="008E37FF" w:rsidP="0033391C">
            <w:pPr>
              <w:jc w:val="both"/>
              <w:rPr>
                <w:b/>
                <w:bCs/>
                <w:sz w:val="28"/>
                <w:szCs w:val="28"/>
                <w:lang w:val="kk-KZ"/>
              </w:rPr>
            </w:pPr>
            <w:r>
              <w:rPr>
                <w:b/>
                <w:bCs/>
                <w:sz w:val="28"/>
                <w:szCs w:val="28"/>
                <w:lang w:val="kk-KZ"/>
              </w:rPr>
              <w:t>Әдебиет</w:t>
            </w:r>
          </w:p>
          <w:p w:rsidR="008E37FF" w:rsidRDefault="008E37FF" w:rsidP="0033391C">
            <w:pPr>
              <w:ind w:left="669" w:hanging="309"/>
              <w:jc w:val="both"/>
              <w:rPr>
                <w:b/>
                <w:bCs/>
                <w:sz w:val="28"/>
                <w:szCs w:val="28"/>
              </w:rPr>
            </w:pPr>
            <w:r>
              <w:rPr>
                <w:sz w:val="28"/>
                <w:szCs w:val="28"/>
              </w:rPr>
              <w:t>1. Красников В.В. Подъемно-транспортные машины. М.: «Агропромиздат». 1987 – 272 с.</w:t>
            </w:r>
          </w:p>
          <w:p w:rsidR="008E37FF" w:rsidRDefault="008E37FF" w:rsidP="0033391C">
            <w:pPr>
              <w:ind w:left="789" w:hanging="429"/>
              <w:jc w:val="both"/>
              <w:rPr>
                <w:sz w:val="28"/>
                <w:szCs w:val="28"/>
              </w:rPr>
            </w:pPr>
            <w:r>
              <w:rPr>
                <w:sz w:val="28"/>
                <w:szCs w:val="28"/>
              </w:rPr>
              <w:t>2. Спиваковский А.О. Транспортирующие машины. М.: Машиностроение. 1968-504с.</w:t>
            </w:r>
          </w:p>
          <w:p w:rsidR="008E37FF" w:rsidRDefault="008E37FF" w:rsidP="0033391C">
            <w:pPr>
              <w:jc w:val="both"/>
              <w:rPr>
                <w:b/>
                <w:bCs/>
                <w:sz w:val="28"/>
                <w:szCs w:val="28"/>
              </w:rPr>
            </w:pPr>
          </w:p>
          <w:p w:rsidR="008E37FF" w:rsidRDefault="008E37FF" w:rsidP="0033391C">
            <w:pPr>
              <w:jc w:val="both"/>
              <w:rPr>
                <w:b/>
                <w:bCs/>
                <w:sz w:val="28"/>
                <w:szCs w:val="28"/>
              </w:rPr>
            </w:pPr>
            <w:r>
              <w:rPr>
                <w:b/>
                <w:bCs/>
                <w:sz w:val="28"/>
                <w:szCs w:val="28"/>
                <w:lang w:val="kk-KZ"/>
              </w:rPr>
              <w:t xml:space="preserve"> Бақылау сұрақтары </w:t>
            </w:r>
          </w:p>
          <w:p w:rsidR="008E37FF" w:rsidRPr="009E3CFE" w:rsidRDefault="008E37FF" w:rsidP="0033391C">
            <w:pPr>
              <w:numPr>
                <w:ilvl w:val="0"/>
                <w:numId w:val="43"/>
              </w:numPr>
              <w:jc w:val="both"/>
              <w:rPr>
                <w:sz w:val="28"/>
                <w:szCs w:val="28"/>
              </w:rPr>
            </w:pPr>
            <w:r>
              <w:rPr>
                <w:sz w:val="28"/>
                <w:szCs w:val="28"/>
                <w:lang w:val="kk-KZ"/>
              </w:rPr>
              <w:t>Бөлек машиналар қандай ерекшеліктерге ие?</w:t>
            </w:r>
          </w:p>
          <w:p w:rsidR="008E37FF" w:rsidRPr="00A05053" w:rsidRDefault="008E37FF" w:rsidP="0033391C">
            <w:pPr>
              <w:jc w:val="both"/>
              <w:rPr>
                <w:b/>
                <w:bCs/>
                <w:sz w:val="28"/>
                <w:szCs w:val="28"/>
              </w:rPr>
            </w:pPr>
          </w:p>
        </w:tc>
      </w:tr>
      <w:tr w:rsidR="008E37FF" w:rsidRPr="00A05053" w:rsidTr="0033391C">
        <w:tc>
          <w:tcPr>
            <w:tcW w:w="10137" w:type="dxa"/>
          </w:tcPr>
          <w:p w:rsidR="008E37FF" w:rsidRDefault="008E37FF" w:rsidP="0033391C">
            <w:pPr>
              <w:jc w:val="both"/>
              <w:rPr>
                <w:b/>
                <w:bCs/>
                <w:sz w:val="28"/>
                <w:szCs w:val="28"/>
                <w:lang w:val="kk-KZ"/>
              </w:rPr>
            </w:pPr>
          </w:p>
        </w:tc>
      </w:tr>
    </w:tbl>
    <w:p w:rsidR="008E37FF" w:rsidRDefault="008E37FF" w:rsidP="008E37FF"/>
    <w:p w:rsidR="008E37FF" w:rsidRPr="00773803" w:rsidRDefault="008E37FF" w:rsidP="008E37FF"/>
    <w:p w:rsidR="008E37FF" w:rsidRPr="006F52F4" w:rsidRDefault="008E37FF" w:rsidP="008E37FF">
      <w:pPr>
        <w:rPr>
          <w:sz w:val="28"/>
          <w:szCs w:val="28"/>
        </w:rPr>
      </w:pPr>
    </w:p>
    <w:p w:rsidR="008E37FF" w:rsidRDefault="008E37FF" w:rsidP="008E37FF">
      <w:pPr>
        <w:ind w:firstLine="540"/>
        <w:rPr>
          <w:b/>
          <w:sz w:val="28"/>
          <w:szCs w:val="28"/>
          <w:lang w:val="kk-KZ"/>
        </w:rPr>
      </w:pPr>
    </w:p>
    <w:p w:rsidR="008E37FF" w:rsidRDefault="008E37FF" w:rsidP="008E37FF">
      <w:pPr>
        <w:ind w:firstLine="540"/>
        <w:rPr>
          <w:b/>
          <w:sz w:val="28"/>
          <w:szCs w:val="28"/>
          <w:lang w:val="kk-KZ"/>
        </w:rPr>
      </w:pPr>
    </w:p>
    <w:p w:rsidR="008E37FF" w:rsidRPr="003B13F1" w:rsidRDefault="008E37FF" w:rsidP="008E37FF">
      <w:pPr>
        <w:ind w:firstLine="540"/>
        <w:rPr>
          <w:b/>
          <w:sz w:val="28"/>
          <w:szCs w:val="28"/>
          <w:lang w:val="kk-KZ"/>
        </w:rPr>
      </w:pPr>
    </w:p>
    <w:p w:rsidR="008E37FF" w:rsidRPr="003B13F1" w:rsidRDefault="008E37FF" w:rsidP="008E37FF">
      <w:pPr>
        <w:rPr>
          <w:b/>
          <w:sz w:val="28"/>
          <w:szCs w:val="28"/>
          <w:lang w:val="kk-KZ"/>
        </w:rPr>
      </w:pPr>
      <w:r w:rsidRPr="003B13F1">
        <w:rPr>
          <w:b/>
          <w:sz w:val="28"/>
          <w:szCs w:val="28"/>
          <w:lang w:val="kk-KZ"/>
        </w:rPr>
        <w:t>Тақырып 5</w:t>
      </w:r>
      <w:r w:rsidRPr="003B13F1">
        <w:rPr>
          <w:sz w:val="28"/>
          <w:szCs w:val="28"/>
          <w:lang w:val="kk-KZ"/>
        </w:rPr>
        <w:t xml:space="preserve">. </w:t>
      </w:r>
      <w:r w:rsidRPr="003B13F1">
        <w:rPr>
          <w:b/>
          <w:sz w:val="28"/>
          <w:szCs w:val="28"/>
          <w:lang w:val="kk-KZ"/>
        </w:rPr>
        <w:t>Жүккөтергіш машиналардың жалпы құрылысы және жіктелуі.</w:t>
      </w:r>
    </w:p>
    <w:p w:rsidR="008E37FF" w:rsidRPr="003B13F1" w:rsidRDefault="008E37FF" w:rsidP="008E37FF">
      <w:pPr>
        <w:ind w:firstLine="540"/>
        <w:jc w:val="both"/>
        <w:rPr>
          <w:sz w:val="28"/>
          <w:szCs w:val="28"/>
          <w:lang w:val="kk-KZ"/>
        </w:rPr>
      </w:pPr>
      <w:r w:rsidRPr="003B13F1">
        <w:rPr>
          <w:b/>
          <w:sz w:val="28"/>
          <w:szCs w:val="28"/>
          <w:lang w:val="kk-KZ"/>
        </w:rPr>
        <w:t>Мақсаты:</w:t>
      </w:r>
      <w:r w:rsidRPr="003B13F1">
        <w:rPr>
          <w:sz w:val="28"/>
          <w:szCs w:val="28"/>
          <w:lang w:val="kk-KZ"/>
        </w:rPr>
        <w:t xml:space="preserve"> Бөліну белгілерімен және жүккөтергіш машиналардың құрылымымен таныстыру.</w:t>
      </w:r>
    </w:p>
    <w:p w:rsidR="008E37FF" w:rsidRDefault="008E37FF" w:rsidP="008E37FF">
      <w:pPr>
        <w:ind w:firstLine="540"/>
        <w:jc w:val="center"/>
        <w:rPr>
          <w:b/>
          <w:sz w:val="28"/>
          <w:szCs w:val="28"/>
          <w:lang w:val="kk-KZ"/>
        </w:rPr>
      </w:pPr>
    </w:p>
    <w:p w:rsidR="008E37FF" w:rsidRPr="003B13F1" w:rsidRDefault="008E37FF" w:rsidP="008E37FF">
      <w:pPr>
        <w:ind w:firstLine="540"/>
        <w:jc w:val="center"/>
        <w:rPr>
          <w:b/>
          <w:sz w:val="28"/>
          <w:szCs w:val="28"/>
          <w:lang w:val="kk-KZ"/>
        </w:rPr>
      </w:pPr>
      <w:r w:rsidRPr="003B13F1">
        <w:rPr>
          <w:b/>
          <w:sz w:val="28"/>
          <w:szCs w:val="28"/>
          <w:lang w:val="kk-KZ"/>
        </w:rPr>
        <w:t>Жоспар</w:t>
      </w:r>
    </w:p>
    <w:p w:rsidR="008E37FF" w:rsidRPr="003B13F1" w:rsidRDefault="008E37FF" w:rsidP="008E37FF">
      <w:pPr>
        <w:ind w:firstLine="540"/>
        <w:rPr>
          <w:sz w:val="28"/>
          <w:szCs w:val="28"/>
          <w:lang w:val="kk-KZ"/>
        </w:rPr>
      </w:pPr>
      <w:r w:rsidRPr="003B13F1">
        <w:rPr>
          <w:sz w:val="28"/>
          <w:szCs w:val="28"/>
          <w:lang w:val="kk-KZ"/>
        </w:rPr>
        <w:t>1. Жүккөтергіш машиналардың жіктелуі.</w:t>
      </w:r>
    </w:p>
    <w:p w:rsidR="008E37FF" w:rsidRPr="003B13F1" w:rsidRDefault="008E37FF" w:rsidP="008E37FF">
      <w:pPr>
        <w:ind w:firstLine="540"/>
        <w:rPr>
          <w:sz w:val="28"/>
          <w:szCs w:val="28"/>
          <w:lang w:val="kk-KZ"/>
        </w:rPr>
      </w:pPr>
      <w:r w:rsidRPr="003B13F1">
        <w:rPr>
          <w:sz w:val="28"/>
          <w:szCs w:val="28"/>
          <w:lang w:val="kk-KZ"/>
        </w:rPr>
        <w:t>2. Жүккөтергіш машиналардың құрылымы және қолданылуы</w:t>
      </w:r>
    </w:p>
    <w:p w:rsidR="008E37FF" w:rsidRPr="003B13F1" w:rsidRDefault="008E37FF" w:rsidP="008E37FF">
      <w:pPr>
        <w:ind w:firstLine="540"/>
        <w:rPr>
          <w:sz w:val="28"/>
          <w:szCs w:val="28"/>
          <w:lang w:val="kk-KZ"/>
        </w:rPr>
      </w:pPr>
    </w:p>
    <w:p w:rsidR="008E37FF" w:rsidRPr="003B13F1" w:rsidRDefault="008E37FF" w:rsidP="008E37FF">
      <w:pPr>
        <w:ind w:firstLine="540"/>
        <w:jc w:val="both"/>
        <w:rPr>
          <w:sz w:val="28"/>
          <w:szCs w:val="28"/>
          <w:lang w:val="kk-KZ"/>
        </w:rPr>
      </w:pPr>
      <w:r w:rsidRPr="003B13F1">
        <w:rPr>
          <w:sz w:val="28"/>
          <w:szCs w:val="28"/>
          <w:lang w:val="kk-KZ"/>
        </w:rPr>
        <w:t>Жүккөтергіш машиналар циклдік жұмыс машиналары болып табылады, олар көтеру, түсіру және кеңістікте жүктің орнын ауыстыруға бағытталған. Ауыл шаруашылық өндірісінде жалпы қолданысты жүккөтергіш машиналарды негізінде бүтін жүктерді тасымалдауға қолданады. Сусымалы, тесекті, байланған жүктерді тасымалдау үшін периодтық әрекетті арнайы тиегіштерді қолданады.</w:t>
      </w:r>
    </w:p>
    <w:p w:rsidR="008E37FF" w:rsidRPr="003B13F1" w:rsidRDefault="008E37FF" w:rsidP="008E37FF">
      <w:pPr>
        <w:ind w:firstLine="540"/>
        <w:jc w:val="both"/>
        <w:rPr>
          <w:sz w:val="28"/>
          <w:szCs w:val="28"/>
          <w:lang w:val="kk-KZ"/>
        </w:rPr>
      </w:pPr>
      <w:r w:rsidRPr="003B13F1">
        <w:rPr>
          <w:sz w:val="28"/>
          <w:szCs w:val="28"/>
          <w:lang w:val="kk-KZ"/>
        </w:rPr>
        <w:t>Жүккөтергіш машиналар былай жіктеледі:</w:t>
      </w:r>
    </w:p>
    <w:p w:rsidR="008E37FF" w:rsidRPr="003B13F1" w:rsidRDefault="008E37FF" w:rsidP="008E37FF">
      <w:pPr>
        <w:ind w:firstLine="540"/>
        <w:jc w:val="both"/>
        <w:rPr>
          <w:sz w:val="28"/>
          <w:szCs w:val="28"/>
          <w:lang w:val="kk-KZ"/>
        </w:rPr>
      </w:pPr>
      <w:r w:rsidRPr="003B13F1">
        <w:rPr>
          <w:sz w:val="28"/>
          <w:szCs w:val="28"/>
          <w:lang w:val="kk-KZ"/>
        </w:rPr>
        <w:t>құрылымы бойынша – көтергіш құрылғылар (домкрат, шығыр, ілгек), крандар (автомобильдік, мосылы, белдікті) және тиегіштер (бүгіпалмағышты, автотиегіш);</w:t>
      </w:r>
    </w:p>
    <w:p w:rsidR="008E37FF" w:rsidRPr="003B13F1" w:rsidRDefault="008E37FF" w:rsidP="008E37FF">
      <w:pPr>
        <w:ind w:firstLine="540"/>
        <w:jc w:val="both"/>
        <w:rPr>
          <w:sz w:val="28"/>
          <w:szCs w:val="28"/>
          <w:lang w:val="kk-KZ"/>
        </w:rPr>
      </w:pPr>
      <w:r w:rsidRPr="003B13F1">
        <w:rPr>
          <w:sz w:val="28"/>
          <w:szCs w:val="28"/>
          <w:lang w:val="kk-KZ"/>
        </w:rPr>
        <w:t>беріліс түрі бойынша – қолдық, машиналық және аралас;</w:t>
      </w:r>
    </w:p>
    <w:p w:rsidR="008E37FF" w:rsidRPr="003B13F1" w:rsidRDefault="008E37FF" w:rsidP="008E37FF">
      <w:pPr>
        <w:ind w:firstLine="540"/>
        <w:jc w:val="both"/>
        <w:rPr>
          <w:sz w:val="28"/>
          <w:szCs w:val="28"/>
          <w:lang w:val="kk-KZ"/>
        </w:rPr>
      </w:pPr>
      <w:r w:rsidRPr="003B13F1">
        <w:rPr>
          <w:sz w:val="28"/>
          <w:szCs w:val="28"/>
          <w:lang w:val="kk-KZ"/>
        </w:rPr>
        <w:t>тасымалданатын жүктің қозғалыс бағыты бойынша – вертикальді, горизонтальді және аралас (күрделі траекториялар бойынша).</w:t>
      </w:r>
    </w:p>
    <w:p w:rsidR="008E37FF" w:rsidRDefault="008E37FF" w:rsidP="008E37FF">
      <w:pPr>
        <w:ind w:firstLine="540"/>
        <w:jc w:val="both"/>
        <w:rPr>
          <w:sz w:val="28"/>
          <w:szCs w:val="28"/>
          <w:lang w:val="kk-KZ"/>
        </w:rPr>
      </w:pPr>
      <w:r w:rsidRPr="003B13F1">
        <w:rPr>
          <w:sz w:val="28"/>
          <w:szCs w:val="28"/>
          <w:lang w:val="kk-KZ"/>
        </w:rPr>
        <w:t xml:space="preserve">Кішкене биіктікке (0,15 ... </w:t>
      </w:r>
      <w:smartTag w:uri="urn:schemas-microsoft-com:office:smarttags" w:element="metricconverter">
        <w:smartTagPr>
          <w:attr w:name="ProductID" w:val="0,7 м"/>
        </w:smartTagPr>
        <w:r w:rsidRPr="003B13F1">
          <w:rPr>
            <w:sz w:val="28"/>
            <w:szCs w:val="28"/>
            <w:lang w:val="kk-KZ"/>
          </w:rPr>
          <w:t>0,7 м</w:t>
        </w:r>
      </w:smartTag>
      <w:r w:rsidRPr="003B13F1">
        <w:rPr>
          <w:sz w:val="28"/>
          <w:szCs w:val="28"/>
          <w:lang w:val="kk-KZ"/>
        </w:rPr>
        <w:t>) жүкті көтеруге арналған домкраттарды (1 а суреті) көбінесе жөндеу және құрылыс - құрастырушы жұмыстарда қолданады. Домкраттың басқа жүккөтергіш машиналардан басты айырмашылығы: ол жүкті жүк қармағыш құрылғыларсыз көтереді. Кейбір домкраттар жүкті кішкене қашықтыққа горизонтальді бағытта тасымалдай алады. Домкраттардың берілісі қолдық және механикалық бола алады.</w:t>
      </w:r>
    </w:p>
    <w:p w:rsidR="008E37FF" w:rsidRPr="003B13F1" w:rsidRDefault="008E37FF" w:rsidP="008E37FF">
      <w:pPr>
        <w:ind w:firstLine="540"/>
        <w:rPr>
          <w:sz w:val="28"/>
          <w:szCs w:val="28"/>
          <w:lang w:val="kk-KZ"/>
        </w:rPr>
      </w:pPr>
      <w:r w:rsidRPr="003B13F1">
        <w:rPr>
          <w:sz w:val="28"/>
          <w:szCs w:val="28"/>
          <w:lang w:val="kk-KZ"/>
        </w:rPr>
        <w:t>Ауыл шаруашылығында бұрандамалы(2,а суреті), тақтайшалы (2,б және г суреті ) және гидравликалық домкраттар кең тараған.</w:t>
      </w:r>
    </w:p>
    <w:p w:rsidR="008E37FF" w:rsidRPr="003B13F1" w:rsidRDefault="008E37FF" w:rsidP="008E37FF">
      <w:pPr>
        <w:ind w:firstLine="540"/>
        <w:jc w:val="both"/>
        <w:rPr>
          <w:sz w:val="28"/>
          <w:szCs w:val="28"/>
          <w:lang w:val="kk-KZ"/>
        </w:rPr>
      </w:pPr>
      <w:r w:rsidRPr="003B13F1">
        <w:rPr>
          <w:sz w:val="28"/>
          <w:szCs w:val="28"/>
          <w:lang w:val="kk-KZ"/>
        </w:rPr>
        <w:t>Жалпы қолданысты домкраттар жүкті қолдық беріліспен кішкене биіктікке (0,2...1м) көтеруге арналған, сондықтан жүк баяу көтеріледі. Жиі және жылдам көтеру үшін арнайы электрлік берілісті домкраттар қолданады.</w:t>
      </w:r>
    </w:p>
    <w:p w:rsidR="008E37FF" w:rsidRPr="003B13F1" w:rsidRDefault="008E37FF" w:rsidP="008E37FF">
      <w:pPr>
        <w:ind w:firstLine="540"/>
        <w:jc w:val="both"/>
        <w:rPr>
          <w:sz w:val="28"/>
          <w:szCs w:val="28"/>
          <w:lang w:val="kk-KZ"/>
        </w:rPr>
      </w:pPr>
      <w:r w:rsidRPr="003B13F1">
        <w:rPr>
          <w:sz w:val="28"/>
          <w:szCs w:val="28"/>
          <w:lang w:val="kk-KZ"/>
        </w:rPr>
        <w:t>Тақтайшалы домкраттарды машина бөлшектерін немесе құрылымын орнату жұмыстарында немесе оларды кішкене қашықтыққа орнын ауыстырғанда қолданады.</w:t>
      </w:r>
    </w:p>
    <w:p w:rsidR="008E37FF" w:rsidRPr="003B13F1" w:rsidRDefault="008E37FF" w:rsidP="008E37FF">
      <w:pPr>
        <w:ind w:firstLine="540"/>
        <w:jc w:val="both"/>
        <w:rPr>
          <w:sz w:val="28"/>
          <w:szCs w:val="28"/>
          <w:lang w:val="kk-KZ"/>
        </w:rPr>
      </w:pPr>
      <w:r w:rsidRPr="003B13F1">
        <w:rPr>
          <w:sz w:val="28"/>
          <w:szCs w:val="28"/>
          <w:lang w:val="kk-KZ"/>
        </w:rPr>
        <w:t>Тақтайшалы домкраттардың жүк көтергіштігі 5 т, П.Ә.К. 0,8-ге дейін жетеді. Бұл домкраттағы моменттердің негізгі арақатынасы келесі:</w:t>
      </w:r>
    </w:p>
    <w:p w:rsidR="008E37FF" w:rsidRPr="003B13F1" w:rsidRDefault="008E37FF" w:rsidP="008E37FF">
      <w:pPr>
        <w:ind w:firstLine="540"/>
        <w:jc w:val="center"/>
        <w:rPr>
          <w:sz w:val="28"/>
          <w:szCs w:val="28"/>
          <w:lang w:val="kk-KZ"/>
        </w:rPr>
      </w:pPr>
      <w:r w:rsidRPr="003B13F1">
        <w:rPr>
          <w:sz w:val="28"/>
          <w:szCs w:val="28"/>
          <w:lang w:val="kk-KZ"/>
        </w:rPr>
        <w:t>Т</w:t>
      </w:r>
      <w:r w:rsidRPr="003B13F1">
        <w:rPr>
          <w:sz w:val="28"/>
          <w:szCs w:val="28"/>
          <w:vertAlign w:val="subscript"/>
          <w:lang w:val="kk-KZ"/>
        </w:rPr>
        <w:t>гр</w:t>
      </w:r>
      <w:r w:rsidRPr="003B13F1">
        <w:rPr>
          <w:sz w:val="28"/>
          <w:szCs w:val="28"/>
          <w:lang w:val="kk-KZ"/>
        </w:rPr>
        <w:t>=Т</w:t>
      </w:r>
      <w:r w:rsidRPr="003B13F1">
        <w:rPr>
          <w:sz w:val="28"/>
          <w:szCs w:val="28"/>
          <w:vertAlign w:val="subscript"/>
          <w:lang w:val="kk-KZ"/>
        </w:rPr>
        <w:t>р</w:t>
      </w:r>
      <w:r w:rsidRPr="003B13F1">
        <w:rPr>
          <w:i/>
          <w:sz w:val="28"/>
          <w:szCs w:val="28"/>
          <w:lang w:val="kk-KZ"/>
        </w:rPr>
        <w:t xml:space="preserve"> и</w:t>
      </w:r>
      <w:r w:rsidRPr="003B13F1">
        <w:rPr>
          <w:sz w:val="28"/>
          <w:szCs w:val="28"/>
          <w:lang w:val="kk-KZ"/>
        </w:rPr>
        <w:t xml:space="preserve"> </w:t>
      </w:r>
      <w:r w:rsidRPr="003B13F1">
        <w:rPr>
          <w:sz w:val="28"/>
          <w:szCs w:val="28"/>
          <w:lang w:val="en-US"/>
        </w:rPr>
        <w:t>η</w:t>
      </w:r>
      <w:r w:rsidRPr="003B13F1">
        <w:rPr>
          <w:sz w:val="28"/>
          <w:szCs w:val="28"/>
          <w:lang w:val="kk-KZ"/>
        </w:rPr>
        <w:t>,</w:t>
      </w:r>
    </w:p>
    <w:p w:rsidR="008E37FF" w:rsidRPr="003B13F1" w:rsidRDefault="008E37FF" w:rsidP="008E37FF">
      <w:pPr>
        <w:ind w:firstLine="540"/>
        <w:rPr>
          <w:sz w:val="28"/>
          <w:szCs w:val="28"/>
          <w:lang w:val="kk-KZ"/>
        </w:rPr>
      </w:pPr>
      <w:r w:rsidRPr="003B13F1">
        <w:rPr>
          <w:sz w:val="28"/>
          <w:szCs w:val="28"/>
          <w:lang w:val="kk-KZ"/>
        </w:rPr>
        <w:t>Мұнда Т</w:t>
      </w:r>
      <w:r w:rsidRPr="003B13F1">
        <w:rPr>
          <w:sz w:val="28"/>
          <w:szCs w:val="28"/>
          <w:vertAlign w:val="subscript"/>
          <w:lang w:val="kk-KZ"/>
        </w:rPr>
        <w:t xml:space="preserve">гр </w:t>
      </w:r>
      <w:r w:rsidRPr="003B13F1">
        <w:rPr>
          <w:sz w:val="28"/>
          <w:szCs w:val="28"/>
          <w:lang w:val="kk-KZ"/>
        </w:rPr>
        <w:t xml:space="preserve">= </w:t>
      </w:r>
      <w:r w:rsidRPr="003B13F1">
        <w:rPr>
          <w:position w:val="-28"/>
          <w:sz w:val="28"/>
          <w:szCs w:val="28"/>
        </w:rPr>
        <w:object w:dxaOrig="700" w:dyaOrig="680">
          <v:shape id="_x0000_i1029" type="#_x0000_t75" style="width:35.25pt;height:33.75pt" o:ole="">
            <v:imagedata r:id="rId14" o:title=""/>
          </v:shape>
          <o:OLEObject Type="Embed" ProgID="Equation.3" ShapeID="_x0000_i1029" DrawAspect="Content" ObjectID="_1589731987" r:id="rId15"/>
        </w:object>
      </w:r>
      <w:r w:rsidRPr="003B13F1">
        <w:rPr>
          <w:sz w:val="28"/>
          <w:szCs w:val="28"/>
          <w:lang w:val="kk-KZ"/>
        </w:rPr>
        <w:t>- тістідоңғалақ білігіндегі жүктің ауырлық күшінің моменті; m- домкраттың жүк көтергіштігі; d</w:t>
      </w:r>
      <w:r w:rsidRPr="003B13F1">
        <w:rPr>
          <w:sz w:val="28"/>
          <w:szCs w:val="28"/>
          <w:vertAlign w:val="subscript"/>
          <w:lang w:val="kk-KZ"/>
        </w:rPr>
        <w:t>ш</w:t>
      </w:r>
      <w:r w:rsidRPr="003B13F1">
        <w:rPr>
          <w:sz w:val="28"/>
          <w:szCs w:val="28"/>
          <w:lang w:val="kk-KZ"/>
        </w:rPr>
        <w:t>- тістідоңғалақ диаметрі; Т</w:t>
      </w:r>
      <w:r w:rsidRPr="003B13F1">
        <w:rPr>
          <w:sz w:val="28"/>
          <w:szCs w:val="28"/>
          <w:vertAlign w:val="subscript"/>
          <w:lang w:val="kk-KZ"/>
        </w:rPr>
        <w:t>р</w:t>
      </w:r>
      <w:r w:rsidRPr="003B13F1">
        <w:rPr>
          <w:sz w:val="28"/>
          <w:szCs w:val="28"/>
          <w:lang w:val="kk-KZ"/>
        </w:rPr>
        <w:t>=F</w:t>
      </w:r>
      <w:r w:rsidRPr="003B13F1">
        <w:rPr>
          <w:sz w:val="28"/>
          <w:szCs w:val="28"/>
          <w:vertAlign w:val="subscript"/>
          <w:lang w:val="kk-KZ"/>
        </w:rPr>
        <w:t>р</w:t>
      </w:r>
      <w:r w:rsidRPr="003B13F1">
        <w:rPr>
          <w:sz w:val="28"/>
          <w:szCs w:val="28"/>
          <w:lang w:val="kk-KZ"/>
        </w:rPr>
        <w:t>l- жұмысшының тұтқаға жұмсайтын F</w:t>
      </w:r>
      <w:r w:rsidRPr="003B13F1">
        <w:rPr>
          <w:sz w:val="28"/>
          <w:szCs w:val="28"/>
          <w:vertAlign w:val="subscript"/>
          <w:lang w:val="kk-KZ"/>
        </w:rPr>
        <w:t xml:space="preserve">р </w:t>
      </w:r>
      <w:r w:rsidRPr="003B13F1">
        <w:rPr>
          <w:sz w:val="28"/>
          <w:szCs w:val="28"/>
          <w:lang w:val="kk-KZ"/>
        </w:rPr>
        <w:t xml:space="preserve"> күш моменті; и – механизмнің беріліс саны.</w:t>
      </w:r>
    </w:p>
    <w:p w:rsidR="008E37FF" w:rsidRPr="003B13F1" w:rsidRDefault="008E37FF" w:rsidP="008E37FF">
      <w:pPr>
        <w:ind w:firstLine="540"/>
        <w:jc w:val="both"/>
        <w:rPr>
          <w:sz w:val="28"/>
          <w:szCs w:val="28"/>
          <w:lang w:val="kk-KZ"/>
        </w:rPr>
      </w:pPr>
    </w:p>
    <w:p w:rsidR="008E37FF" w:rsidRPr="003B13F1" w:rsidRDefault="008E37FF" w:rsidP="008E37FF">
      <w:pPr>
        <w:jc w:val="both"/>
        <w:rPr>
          <w:sz w:val="28"/>
          <w:szCs w:val="28"/>
          <w:lang w:val="kk-KZ"/>
        </w:rPr>
      </w:pPr>
      <w:r>
        <w:rPr>
          <w:noProof/>
          <w:color w:val="FF0000"/>
          <w:sz w:val="28"/>
          <w:szCs w:val="28"/>
        </w:rPr>
        <w:lastRenderedPageBreak/>
        <w:drawing>
          <wp:inline distT="0" distB="0" distL="0" distR="0">
            <wp:extent cx="5762625" cy="768667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2625" cy="7686675"/>
                    </a:xfrm>
                    <a:prstGeom prst="rect">
                      <a:avLst/>
                    </a:prstGeom>
                    <a:noFill/>
                    <a:ln>
                      <a:noFill/>
                    </a:ln>
                  </pic:spPr>
                </pic:pic>
              </a:graphicData>
            </a:graphic>
          </wp:inline>
        </w:drawing>
      </w:r>
    </w:p>
    <w:p w:rsidR="008E37FF" w:rsidRPr="003B13F1" w:rsidRDefault="008E37FF" w:rsidP="008E37FF">
      <w:pPr>
        <w:ind w:firstLine="540"/>
        <w:rPr>
          <w:sz w:val="28"/>
          <w:szCs w:val="28"/>
          <w:lang w:val="kk-KZ"/>
        </w:rPr>
      </w:pPr>
    </w:p>
    <w:p w:rsidR="008E37FF" w:rsidRPr="003B13F1" w:rsidRDefault="008E37FF" w:rsidP="008E37FF">
      <w:pPr>
        <w:ind w:firstLine="540"/>
        <w:rPr>
          <w:sz w:val="28"/>
          <w:szCs w:val="28"/>
          <w:lang w:val="kk-KZ"/>
        </w:rPr>
      </w:pPr>
      <w:r w:rsidRPr="003B13F1">
        <w:rPr>
          <w:sz w:val="28"/>
          <w:szCs w:val="28"/>
          <w:lang w:val="kk-KZ"/>
        </w:rPr>
        <w:t>1 сурет. Жүккөтергіш машиналар және механизмдер:</w:t>
      </w:r>
    </w:p>
    <w:p w:rsidR="008E37FF" w:rsidRPr="00B821F6" w:rsidRDefault="008E37FF" w:rsidP="008E37FF">
      <w:pPr>
        <w:ind w:firstLine="540"/>
        <w:rPr>
          <w:lang w:val="kk-KZ"/>
        </w:rPr>
      </w:pPr>
      <w:r w:rsidRPr="00B821F6">
        <w:rPr>
          <w:lang w:val="kk-KZ"/>
        </w:rPr>
        <w:t>А – домкрат;  б – шығыр;  в – ілгек;   г – автомобильді кран;   д – мосылы кран,  е – белдікті;   ж – бүгіпалмағышты тиегіш;  з  -  автотиегіш.</w:t>
      </w:r>
    </w:p>
    <w:p w:rsidR="008E37FF" w:rsidRPr="00B821F6" w:rsidRDefault="008E37FF" w:rsidP="008E37FF">
      <w:pPr>
        <w:rPr>
          <w:lang w:val="kk-KZ"/>
        </w:rPr>
      </w:pPr>
      <w:r w:rsidRPr="00B821F6">
        <w:rPr>
          <w:lang w:val="kk-KZ"/>
        </w:rPr>
        <w:t xml:space="preserve">     Қолданылуы бойынша домкраттар жалпы қолданысты, арнайы және машинаға орнатылған болып бөлінеді.</w:t>
      </w:r>
    </w:p>
    <w:p w:rsidR="008E37FF" w:rsidRPr="003B13F1" w:rsidRDefault="008E37FF" w:rsidP="008E37FF">
      <w:pPr>
        <w:ind w:firstLine="540"/>
        <w:rPr>
          <w:sz w:val="28"/>
          <w:szCs w:val="28"/>
          <w:lang w:val="kk-KZ"/>
        </w:rPr>
      </w:pPr>
      <w:r>
        <w:rPr>
          <w:noProof/>
          <w:sz w:val="28"/>
          <w:szCs w:val="28"/>
        </w:rPr>
        <w:lastRenderedPageBreak/>
        <w:drawing>
          <wp:inline distT="0" distB="0" distL="0" distR="0">
            <wp:extent cx="5791200" cy="6286500"/>
            <wp:effectExtent l="0" t="0" r="0" b="0"/>
            <wp:docPr id="22" name="Рисунок 22" descr="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ис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91200" cy="6286500"/>
                    </a:xfrm>
                    <a:prstGeom prst="rect">
                      <a:avLst/>
                    </a:prstGeom>
                    <a:noFill/>
                    <a:ln>
                      <a:noFill/>
                    </a:ln>
                  </pic:spPr>
                </pic:pic>
              </a:graphicData>
            </a:graphic>
          </wp:inline>
        </w:drawing>
      </w:r>
    </w:p>
    <w:p w:rsidR="008E37FF" w:rsidRPr="00B821F6" w:rsidRDefault="008E37FF" w:rsidP="008E37FF">
      <w:pPr>
        <w:ind w:firstLine="540"/>
        <w:rPr>
          <w:lang w:val="kk-KZ"/>
        </w:rPr>
      </w:pPr>
      <w:r w:rsidRPr="00B821F6">
        <w:rPr>
          <w:lang w:val="kk-KZ"/>
        </w:rPr>
        <w:t>2 сурет. Домкраттар:</w:t>
      </w:r>
    </w:p>
    <w:p w:rsidR="008E37FF" w:rsidRPr="00B821F6" w:rsidRDefault="008E37FF" w:rsidP="008E37FF">
      <w:pPr>
        <w:tabs>
          <w:tab w:val="left" w:pos="1515"/>
          <w:tab w:val="left" w:pos="9921"/>
        </w:tabs>
        <w:ind w:left="-51" w:firstLine="540"/>
        <w:jc w:val="both"/>
        <w:rPr>
          <w:lang w:val="kk-KZ"/>
        </w:rPr>
      </w:pPr>
      <w:r w:rsidRPr="00B821F6">
        <w:rPr>
          <w:lang w:val="kk-KZ"/>
        </w:rPr>
        <w:t xml:space="preserve">а - бұрандамалы; б - тақтайшалы- бұралаңтісті; в- гидравликалық; г- тақтайшалы- шаппалы; 1 и 21 – тұтқалар; 2- серіппе; 3- тірек; 4- ось; 5-екіжақты ілмешек; 6- шаппалық; 7 и 14- бұрандамалар; 8- негізі; 9- цилиндр; 10- белбау; 11- піспек ұштамасы; 12- шағыніспек - бұрандалық; 13- қорап; 15- күбі; 16- құюшы тесік тығыны; 17- буат; 18- бағыттаушы басы; 19- тірегіш басы; 20- тесік; 22- қайтақосқыш бітеме. </w:t>
      </w:r>
    </w:p>
    <w:p w:rsidR="008E37FF" w:rsidRPr="003B13F1" w:rsidRDefault="008E37FF" w:rsidP="008E37FF">
      <w:pPr>
        <w:ind w:firstLine="540"/>
        <w:rPr>
          <w:sz w:val="28"/>
          <w:szCs w:val="28"/>
          <w:lang w:val="kk-KZ"/>
        </w:rPr>
      </w:pPr>
    </w:p>
    <w:p w:rsidR="008E37FF" w:rsidRPr="003B13F1" w:rsidRDefault="008E37FF" w:rsidP="008E37FF">
      <w:pPr>
        <w:ind w:firstLine="540"/>
        <w:rPr>
          <w:sz w:val="28"/>
          <w:szCs w:val="28"/>
          <w:lang w:val="kk-KZ"/>
        </w:rPr>
      </w:pPr>
      <w:r w:rsidRPr="003B13F1">
        <w:rPr>
          <w:sz w:val="28"/>
          <w:szCs w:val="28"/>
          <w:lang w:val="kk-KZ"/>
        </w:rPr>
        <w:t>Осыдан, тұтқаға жұмсайтын күш F</w:t>
      </w:r>
      <w:r w:rsidRPr="003B13F1">
        <w:rPr>
          <w:sz w:val="28"/>
          <w:szCs w:val="28"/>
          <w:vertAlign w:val="subscript"/>
          <w:lang w:val="kk-KZ"/>
        </w:rPr>
        <w:t>р</w:t>
      </w:r>
      <w:r w:rsidRPr="003B13F1">
        <w:rPr>
          <w:sz w:val="28"/>
          <w:szCs w:val="28"/>
          <w:lang w:val="kk-KZ"/>
        </w:rPr>
        <w:t xml:space="preserve">= </w:t>
      </w:r>
      <w:r w:rsidRPr="003B13F1">
        <w:rPr>
          <w:position w:val="-24"/>
          <w:sz w:val="28"/>
          <w:szCs w:val="28"/>
          <w:lang w:val="en-US"/>
        </w:rPr>
        <w:object w:dxaOrig="560" w:dyaOrig="620">
          <v:shape id="_x0000_i1030" type="#_x0000_t75" style="width:36.75pt;height:30.75pt" o:ole="">
            <v:imagedata r:id="rId18" o:title=""/>
          </v:shape>
          <o:OLEObject Type="Embed" ProgID="Equation.3" ShapeID="_x0000_i1030" DrawAspect="Content" ObjectID="_1589731988" r:id="rId19"/>
        </w:object>
      </w:r>
    </w:p>
    <w:p w:rsidR="008E37FF" w:rsidRPr="003B13F1" w:rsidRDefault="008E37FF" w:rsidP="008E37FF">
      <w:pPr>
        <w:tabs>
          <w:tab w:val="right" w:pos="9355"/>
        </w:tabs>
        <w:ind w:firstLine="540"/>
        <w:jc w:val="both"/>
        <w:rPr>
          <w:sz w:val="28"/>
          <w:szCs w:val="28"/>
          <w:vertAlign w:val="superscript"/>
          <w:lang w:val="kk-KZ"/>
        </w:rPr>
      </w:pPr>
      <w:r w:rsidRPr="003B13F1">
        <w:rPr>
          <w:sz w:val="28"/>
          <w:szCs w:val="28"/>
          <w:lang w:val="kk-KZ"/>
        </w:rPr>
        <w:t xml:space="preserve">Тұтқаның айналу жиілігі </w:t>
      </w:r>
      <w:r w:rsidRPr="003B13F1">
        <w:rPr>
          <w:i/>
          <w:sz w:val="28"/>
          <w:szCs w:val="28"/>
          <w:lang w:val="kk-KZ"/>
        </w:rPr>
        <w:t xml:space="preserve">п </w:t>
      </w:r>
      <w:r w:rsidRPr="003B13F1">
        <w:rPr>
          <w:sz w:val="28"/>
          <w:szCs w:val="28"/>
          <w:lang w:val="kk-KZ"/>
        </w:rPr>
        <w:t>≤0,25 с</w:t>
      </w:r>
      <w:r w:rsidRPr="003B13F1">
        <w:rPr>
          <w:sz w:val="28"/>
          <w:szCs w:val="28"/>
          <w:vertAlign w:val="superscript"/>
          <w:lang w:val="kk-KZ"/>
        </w:rPr>
        <w:t>-1</w:t>
      </w:r>
      <w:r w:rsidRPr="003B13F1">
        <w:rPr>
          <w:sz w:val="28"/>
          <w:szCs w:val="28"/>
          <w:vertAlign w:val="superscript"/>
          <w:lang w:val="kk-KZ"/>
        </w:rPr>
        <w:tab/>
      </w:r>
    </w:p>
    <w:p w:rsidR="008E37FF" w:rsidRPr="003B13F1" w:rsidRDefault="008E37FF" w:rsidP="008E37FF">
      <w:pPr>
        <w:tabs>
          <w:tab w:val="right" w:pos="9355"/>
        </w:tabs>
        <w:ind w:firstLine="540"/>
        <w:jc w:val="both"/>
        <w:rPr>
          <w:sz w:val="28"/>
          <w:szCs w:val="28"/>
          <w:lang w:val="kk-KZ"/>
        </w:rPr>
      </w:pPr>
      <w:r w:rsidRPr="003B13F1">
        <w:rPr>
          <w:sz w:val="28"/>
          <w:szCs w:val="28"/>
          <w:lang w:val="kk-KZ"/>
        </w:rPr>
        <w:t>2 б суретінде қаңқаны көтеру және тіреу үшін пайдаланатын машинаға орнатылған тақтайшалы -бұралаңтісті домкраттың құрылымы көрсетілген. Жылжымалы тақтайшалы -</w:t>
      </w:r>
      <w:r>
        <w:rPr>
          <w:sz w:val="28"/>
          <w:szCs w:val="28"/>
          <w:lang w:val="kk-KZ"/>
        </w:rPr>
        <w:t xml:space="preserve"> шаппалы домкраттың құрылымы (2г</w:t>
      </w:r>
      <w:r w:rsidRPr="003B13F1">
        <w:rPr>
          <w:sz w:val="28"/>
          <w:szCs w:val="28"/>
          <w:lang w:val="kk-KZ"/>
        </w:rPr>
        <w:t>) тасымалдағышқа арналған тірек</w:t>
      </w:r>
      <w:r>
        <w:rPr>
          <w:sz w:val="28"/>
          <w:szCs w:val="28"/>
          <w:lang w:val="kk-KZ"/>
        </w:rPr>
        <w:t>ч</w:t>
      </w:r>
      <w:r w:rsidRPr="003B13F1">
        <w:rPr>
          <w:sz w:val="28"/>
          <w:szCs w:val="28"/>
          <w:lang w:val="kk-KZ"/>
        </w:rPr>
        <w:t>гіш қозғалмалы бағана болып келеді.</w:t>
      </w:r>
    </w:p>
    <w:p w:rsidR="008E37FF" w:rsidRPr="003B13F1" w:rsidRDefault="008E37FF" w:rsidP="008E37FF">
      <w:pPr>
        <w:tabs>
          <w:tab w:val="right" w:pos="9355"/>
        </w:tabs>
        <w:ind w:firstLine="540"/>
        <w:jc w:val="both"/>
        <w:rPr>
          <w:sz w:val="28"/>
          <w:szCs w:val="28"/>
          <w:lang w:val="kk-KZ"/>
        </w:rPr>
      </w:pPr>
      <w:r w:rsidRPr="003B13F1">
        <w:rPr>
          <w:sz w:val="28"/>
          <w:szCs w:val="28"/>
          <w:lang w:val="kk-KZ"/>
        </w:rPr>
        <w:lastRenderedPageBreak/>
        <w:t>Жалпы қолданыстағы бұрандалы домкраттарды 25 т дейінгі жүктерді көтеруге арналған, сондай-ақ машинаға орнатылған арнайы құрылғы ретінде пайдаланылады. Олардың арнайы тежегіш құралдары жоқ, өйткені олардың бұрандасы сызығының көтерілу бұрышы 4…5˚ болатын өздігінен тежелетін бұранда. Мұндай домкраттардың П.Ә.К. 0,3...0,45 – тен аспайды. Домкратты қозғалтпай - ақ көтеру биіктігін өсіру үшін екі бұрандалы жылжымалы құрылғыларды пайдаланады.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Егер де көтерілген жүкті 150 ... 400 мм-ге жылжыту керек болса, онда сырғанайтын шамаға орнатылған домкраттарды қолданады. ( 2 а суреті)</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Жөндеу шеберханаларында бұрандалы домкраттар көп пайдаланылады, олардың бәрі автомобильдерді, трактор мен комбайндарды көтеруге бейімделген арбалар мен мосыларға орнатылған.</w:t>
      </w:r>
    </w:p>
    <w:p w:rsidR="008E37FF" w:rsidRPr="003B13F1" w:rsidRDefault="008E37FF" w:rsidP="008E37FF">
      <w:pPr>
        <w:tabs>
          <w:tab w:val="right" w:pos="9355"/>
        </w:tabs>
        <w:ind w:firstLine="540"/>
        <w:jc w:val="both"/>
        <w:rPr>
          <w:sz w:val="28"/>
          <w:szCs w:val="28"/>
          <w:lang w:val="kk-KZ"/>
        </w:rPr>
      </w:pPr>
      <w:r w:rsidRPr="003B13F1">
        <w:rPr>
          <w:sz w:val="28"/>
          <w:szCs w:val="28"/>
          <w:lang w:val="kk-KZ"/>
        </w:rPr>
        <w:t>Қысыммен істейтін домкраттар механикалық домкраттардан жоғары жүк көтергіштігімен, өте жоғары П.Ә.К. ерекшеленеді, көтеру мен түсіру бірқалыпты, кез – келген жағдайда тоқтату мүмкін.</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Ауыл шаруашылығы машиналарында гидравликалық құрылғылар ретінде гидроцилиндрлер пайдаланады, олар тез көтереді және жылжу қашықтығы үлкен. Бұл жұмысшы сұйықтықты цилиндрлерге жіберетін насостың механикалық берілісін пайдалану арқасында болады.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Гидравликалық домкраттар кәдімгі және жылжымалы болып бөлінеді.</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Машинаға орнатылған көтергіш құрылғылар үшін гидроцилиндрлердің үлгілі құрылғыларын пайдаланады.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Жұмыс уақытында домкратты жүктің не машинаның астына қойып, тұтқаны бұрау арқылы көтергіш цилиндрге сұйықтық жібереді. Өткізгіш бітемеді босатқан кезде, түсіп келе жатқан жүк, сұйықты қайтадан күбіге жібереді.</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Жылжымалы домкраттың кәдімгі домкраттан айырмашылығы ол бірінің ішіне бірі кіріп тұратын екі поршеннің арқасында жүкті екі есе биіктікке көтере алады.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Жылжымалы гидроцилиндрлерді автомобиль-өзітүсіргіш пен тасымалдау арбаларына орнатылған гидрокөтергіштер ретінде пайдаланады.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Тартқыш жұмыс элементі ретінде арқан немесе шынжыр пайдаланатын жүк көтергіш машиналарын шығыр ( 1 б суреті) деп атайды. Шығырлар жүктерді жазықпен немесе көлбеу жолмен көтеру және қозғалту, жөндеу, құрылыс – орнату, жүктерді тасымалдауды механикаландыру үшін арналған. Шығыр деп сондай-ақ, жүк көтергіш крандар мен көтергіштердің көтеру механизмдерін, темір арқан мен шынжыр қолданылатын механизмдерде шығарым ұзындығын өзгерту және крандардың арбаларын қозғалтуға пайдаланатын механизмді атайды.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Шығырларды өзінше механизм ретінде және күрделі жүк көтергіш машиналардың құрамды бөлігі ретінде пайдаланады.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 xml:space="preserve">Шығырларды келесі белгілері арқылы ажыратады: </w:t>
      </w:r>
    </w:p>
    <w:p w:rsidR="008E37FF" w:rsidRPr="003B13F1" w:rsidRDefault="008E37FF" w:rsidP="008E37FF">
      <w:pPr>
        <w:tabs>
          <w:tab w:val="right" w:pos="9355"/>
        </w:tabs>
        <w:ind w:firstLine="540"/>
        <w:jc w:val="both"/>
        <w:rPr>
          <w:sz w:val="28"/>
          <w:szCs w:val="28"/>
          <w:lang w:val="kk-KZ"/>
        </w:rPr>
      </w:pPr>
      <w:r w:rsidRPr="003B13F1">
        <w:rPr>
          <w:sz w:val="28"/>
          <w:szCs w:val="28"/>
          <w:lang w:val="kk-KZ"/>
        </w:rPr>
        <w:t xml:space="preserve">тарту құралы арқылы – арқанды және шынжырлы: </w:t>
      </w:r>
    </w:p>
    <w:p w:rsidR="008E37FF" w:rsidRPr="003B13F1" w:rsidRDefault="008E37FF" w:rsidP="008E37FF">
      <w:pPr>
        <w:tabs>
          <w:tab w:val="right" w:pos="9355"/>
        </w:tabs>
        <w:ind w:firstLine="540"/>
        <w:jc w:val="both"/>
        <w:rPr>
          <w:sz w:val="28"/>
          <w:szCs w:val="28"/>
          <w:lang w:val="kk-KZ"/>
        </w:rPr>
      </w:pPr>
      <w:r w:rsidRPr="003B13F1">
        <w:rPr>
          <w:sz w:val="28"/>
          <w:szCs w:val="28"/>
          <w:lang w:val="kk-KZ"/>
        </w:rPr>
        <w:t xml:space="preserve">беріліс түріне қарай – қолдық беріліс және механикалық беріліс (электрлік немесе іштен жану қозғалтқыштарынан); </w:t>
      </w:r>
    </w:p>
    <w:p w:rsidR="008E37FF" w:rsidRPr="003B13F1" w:rsidRDefault="008E37FF" w:rsidP="008E37FF">
      <w:pPr>
        <w:tabs>
          <w:tab w:val="right" w:pos="9355"/>
        </w:tabs>
        <w:ind w:firstLine="540"/>
        <w:jc w:val="both"/>
        <w:rPr>
          <w:sz w:val="28"/>
          <w:szCs w:val="28"/>
          <w:lang w:val="kk-KZ"/>
        </w:rPr>
      </w:pPr>
      <w:r w:rsidRPr="003B13F1">
        <w:rPr>
          <w:sz w:val="28"/>
          <w:szCs w:val="28"/>
          <w:lang w:val="kk-KZ"/>
        </w:rPr>
        <w:lastRenderedPageBreak/>
        <w:t xml:space="preserve">беріліс механизмі бойынша – тісті, бұралаңтісті, шынжырлы және үйкелісті берілістері. Шығырлар дабылды жалғағышның көмегімен ағытылмайтын және ағытылатын болып бөлінеді; </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жұмыс дабылдарының санына қарай – бір, екі және көп дабылды;</w:t>
      </w:r>
    </w:p>
    <w:p w:rsidR="008E37FF" w:rsidRPr="003B13F1" w:rsidRDefault="008E37FF" w:rsidP="008E37FF">
      <w:pPr>
        <w:tabs>
          <w:tab w:val="right" w:pos="9355"/>
        </w:tabs>
        <w:ind w:firstLine="540"/>
        <w:jc w:val="both"/>
        <w:rPr>
          <w:sz w:val="28"/>
          <w:szCs w:val="28"/>
          <w:lang w:val="kk-KZ"/>
        </w:rPr>
      </w:pPr>
      <w:r>
        <w:rPr>
          <w:sz w:val="28"/>
          <w:szCs w:val="28"/>
          <w:lang w:val="kk-KZ"/>
        </w:rPr>
        <w:t>жұмыс сүлбесі</w:t>
      </w:r>
      <w:r w:rsidRPr="003B13F1">
        <w:rPr>
          <w:sz w:val="28"/>
          <w:szCs w:val="28"/>
          <w:lang w:val="kk-KZ"/>
        </w:rPr>
        <w:t>н</w:t>
      </w:r>
      <w:r>
        <w:rPr>
          <w:sz w:val="28"/>
          <w:szCs w:val="28"/>
          <w:lang w:val="kk-KZ"/>
        </w:rPr>
        <w:t>де</w:t>
      </w:r>
      <w:r w:rsidRPr="003B13F1">
        <w:rPr>
          <w:sz w:val="28"/>
          <w:szCs w:val="28"/>
          <w:lang w:val="kk-KZ"/>
        </w:rPr>
        <w:t xml:space="preserve"> қарай – бір жақты қимыл және бағыт өзгерткішті; соңғыны мал фермаларында, астық және минерал тыңайтқыштар тасымалдау және жүк аудару жұмыстарын механикаландыруда пайдаланады;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жасалуына қарай – тұрақты (жер немесе қабырға), қозғалмалы жән</w:t>
      </w:r>
      <w:r>
        <w:rPr>
          <w:sz w:val="28"/>
          <w:szCs w:val="28"/>
          <w:lang w:val="kk-KZ"/>
        </w:rPr>
        <w:t>е</w:t>
      </w:r>
      <w:r w:rsidRPr="003B13F1">
        <w:rPr>
          <w:sz w:val="28"/>
          <w:szCs w:val="28"/>
          <w:lang w:val="kk-KZ"/>
        </w:rPr>
        <w:t xml:space="preserve"> трактор, автомобиль, арнайы арбалармен қозғалатындар.</w:t>
      </w:r>
    </w:p>
    <w:p w:rsidR="008E37FF" w:rsidRPr="003B13F1" w:rsidRDefault="008E37FF" w:rsidP="008E37FF">
      <w:pPr>
        <w:tabs>
          <w:tab w:val="right" w:pos="9355"/>
        </w:tabs>
        <w:ind w:firstLine="540"/>
        <w:jc w:val="both"/>
        <w:rPr>
          <w:sz w:val="28"/>
          <w:szCs w:val="28"/>
          <w:lang w:val="kk-KZ"/>
        </w:rPr>
      </w:pPr>
      <w:r w:rsidRPr="003B13F1">
        <w:rPr>
          <w:sz w:val="28"/>
          <w:szCs w:val="28"/>
          <w:lang w:val="kk-KZ"/>
        </w:rPr>
        <w:t>Шығырдың құрылымына қойылатын негізгі талаптар: жұмыстағы сенімділігі, жоғары өнімділігі, құрылғы мен оны күтудің қар</w:t>
      </w:r>
      <w:r>
        <w:rPr>
          <w:sz w:val="28"/>
          <w:szCs w:val="28"/>
          <w:lang w:val="kk-KZ"/>
        </w:rPr>
        <w:t>а</w:t>
      </w:r>
      <w:r w:rsidRPr="003B13F1">
        <w:rPr>
          <w:sz w:val="28"/>
          <w:szCs w:val="28"/>
          <w:lang w:val="kk-KZ"/>
        </w:rPr>
        <w:t>пайымдылығы, салмағының аздығы және қозғалту мүмкіндігі.</w:t>
      </w:r>
    </w:p>
    <w:p w:rsidR="008E37FF" w:rsidRPr="003B13F1" w:rsidRDefault="008E37FF" w:rsidP="008E37FF">
      <w:pPr>
        <w:tabs>
          <w:tab w:val="right" w:pos="9355"/>
        </w:tabs>
        <w:ind w:firstLine="540"/>
        <w:jc w:val="both"/>
        <w:rPr>
          <w:sz w:val="28"/>
          <w:szCs w:val="28"/>
          <w:lang w:val="kk-KZ"/>
        </w:rPr>
      </w:pPr>
      <w:r w:rsidRPr="003B13F1">
        <w:rPr>
          <w:sz w:val="28"/>
          <w:szCs w:val="28"/>
          <w:lang w:val="kk-KZ"/>
        </w:rPr>
        <w:t>Үйкелісті жалғағышты шығырлар іштен жанатын қозғалтқыштың берілістерімен жұмыс істей алады.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Электр</w:t>
      </w:r>
      <w:r>
        <w:rPr>
          <w:sz w:val="28"/>
          <w:szCs w:val="28"/>
          <w:lang w:val="kk-KZ"/>
        </w:rPr>
        <w:t>о</w:t>
      </w:r>
      <w:r w:rsidRPr="003B13F1">
        <w:rPr>
          <w:sz w:val="28"/>
          <w:szCs w:val="28"/>
          <w:lang w:val="kk-KZ"/>
        </w:rPr>
        <w:t>қозғалтқыштарымен жұмыс істегенде реерсия кезінде баяу қосылу үшін электрқозғалтқышын қоспауға болады. Ауыр салмақ түскен кезде жалғағыш тежеліп механизмді сынудан сақтайды.</w:t>
      </w:r>
    </w:p>
    <w:p w:rsidR="008E37FF" w:rsidRPr="003B13F1" w:rsidRDefault="008E37FF" w:rsidP="008E37FF">
      <w:pPr>
        <w:tabs>
          <w:tab w:val="right" w:pos="9355"/>
        </w:tabs>
        <w:ind w:firstLine="540"/>
        <w:jc w:val="both"/>
        <w:rPr>
          <w:sz w:val="28"/>
          <w:szCs w:val="28"/>
          <w:lang w:val="kk-KZ"/>
        </w:rPr>
      </w:pPr>
      <w:r>
        <w:rPr>
          <w:sz w:val="28"/>
          <w:szCs w:val="28"/>
          <w:lang w:val="kk-KZ"/>
        </w:rPr>
        <w:t>Үйкелісті тежеуішсіз</w:t>
      </w:r>
      <w:r w:rsidRPr="003B13F1">
        <w:rPr>
          <w:sz w:val="28"/>
          <w:szCs w:val="28"/>
          <w:lang w:val="kk-KZ"/>
        </w:rPr>
        <w:t xml:space="preserve"> тісті берілісті шығырлар жүктің қауіпсіз түсірілуін қамтамасыз етеді.</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Оларды қозғалту үшін арнайы кран электр</w:t>
      </w:r>
      <w:r>
        <w:rPr>
          <w:sz w:val="28"/>
          <w:szCs w:val="28"/>
          <w:lang w:val="kk-KZ"/>
        </w:rPr>
        <w:t>о</w:t>
      </w:r>
      <w:r w:rsidRPr="003B13F1">
        <w:rPr>
          <w:sz w:val="28"/>
          <w:szCs w:val="28"/>
          <w:lang w:val="kk-KZ"/>
        </w:rPr>
        <w:t>қозғалтқыштары қажет, қосу моменті өте жоғары (қалыптыдан 2...3 есе жоғары).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Мемлекеттік қалалық техника бақылау ережесі бойынша қол берілістік шығырлар қауіпсіз тұтқамен немесе тежегіштермен жабдықталуы керек.</w:t>
      </w:r>
    </w:p>
    <w:p w:rsidR="008E37FF" w:rsidRPr="003B13F1" w:rsidRDefault="008E37FF" w:rsidP="008E37FF">
      <w:pPr>
        <w:tabs>
          <w:tab w:val="right" w:pos="9355"/>
        </w:tabs>
        <w:ind w:firstLine="540"/>
        <w:jc w:val="both"/>
        <w:rPr>
          <w:sz w:val="28"/>
          <w:szCs w:val="28"/>
          <w:lang w:val="kk-KZ"/>
        </w:rPr>
      </w:pPr>
      <w:r w:rsidRPr="003B13F1">
        <w:rPr>
          <w:sz w:val="28"/>
          <w:szCs w:val="28"/>
          <w:lang w:val="kk-KZ"/>
        </w:rPr>
        <w:t xml:space="preserve">Қол, қабырға, жер, аспалы және ауыспалы шығырлардың жүк көтергіштігі 500 ... </w:t>
      </w:r>
      <w:smartTag w:uri="urn:schemas-microsoft-com:office:smarttags" w:element="metricconverter">
        <w:smartTagPr>
          <w:attr w:name="ProductID" w:val="1000 кг"/>
        </w:smartTagPr>
        <w:r w:rsidRPr="003B13F1">
          <w:rPr>
            <w:sz w:val="28"/>
            <w:szCs w:val="28"/>
            <w:lang w:val="kk-KZ"/>
          </w:rPr>
          <w:t>1000 кг</w:t>
        </w:r>
      </w:smartTag>
      <w:r w:rsidRPr="003B13F1">
        <w:rPr>
          <w:sz w:val="28"/>
          <w:szCs w:val="28"/>
          <w:lang w:val="kk-KZ"/>
        </w:rPr>
        <w:t xml:space="preserve"> болады, тұтқадағы күш 100 ... 300 Н</w:t>
      </w:r>
    </w:p>
    <w:p w:rsidR="008E37FF" w:rsidRPr="003B13F1" w:rsidRDefault="008E37FF" w:rsidP="008E37FF">
      <w:pPr>
        <w:tabs>
          <w:tab w:val="right" w:pos="9355"/>
        </w:tabs>
        <w:ind w:firstLine="540"/>
        <w:jc w:val="both"/>
        <w:rPr>
          <w:sz w:val="28"/>
          <w:szCs w:val="28"/>
          <w:lang w:val="kk-KZ"/>
        </w:rPr>
      </w:pPr>
      <w:r w:rsidRPr="003B13F1">
        <w:rPr>
          <w:sz w:val="28"/>
          <w:szCs w:val="28"/>
          <w:lang w:val="kk-KZ"/>
        </w:rPr>
        <w:t>500кг шығырдың жабық қорапты планетарлық берілісі болады. Механизмнің беріліс санының және П.Ә.К. – нің мәні өте жоғары және қауіпсіздік тұтқасы болғанда бұл шығыр жұмыста өте ыңғайлы.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Жеке механизм ретінде шығырларды сирек пайдаланады: көбіне олар күрделі машиналардың құрамында болады. Шығырларды әртүрлі жұмыстарда пайдалануға болады: моторланған қол шығыры – сымдар мен қоршауларды тарту, машиналарды тартып шығару үшін; екі дабылды – крандарды бұру үшін, жем үлестіретін және нәжіс шығарушы құрылғыларда және т.б.</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Жоғары өткізгіш автомобильдердің қаңқасының алдыңғы жағында шығыр орнатылған, ол өзін-өзі тартуға, басқа автомобильдерді тартуға, жүктерді қозғауға арнаған. Автомобильге жебемен портал орнатқанда шығырды көтеру механизмі ретінде пайдаланады. Ең жоғары тартқыш күші 45 кН.</w:t>
      </w:r>
    </w:p>
    <w:p w:rsidR="008E37FF" w:rsidRPr="003B13F1" w:rsidRDefault="008E37FF" w:rsidP="008E37FF">
      <w:pPr>
        <w:tabs>
          <w:tab w:val="right" w:pos="9355"/>
        </w:tabs>
        <w:ind w:firstLine="540"/>
        <w:jc w:val="both"/>
        <w:rPr>
          <w:sz w:val="28"/>
          <w:szCs w:val="28"/>
          <w:lang w:val="kk-KZ"/>
        </w:rPr>
      </w:pPr>
      <w:r w:rsidRPr="003B13F1">
        <w:rPr>
          <w:sz w:val="28"/>
          <w:szCs w:val="28"/>
          <w:lang w:val="kk-KZ"/>
        </w:rPr>
        <w:t>Шығырларды (тракторларға ілген кезінде) қопару, ысырғыштармен және сукөтергіш механизмдермен жұмыс істеуге пайдаланады.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Ілгек ( 1 в суреті) – темір аспалы белдіктерге ілінген немесе арнайы арбаларға орнатылған, аспалы біртөстік жолмен қозғалатын қозғалмалы жүк көтергіш құрылғы. Ілгектер жүкті тілімді немесе дәнекерленіп өлшемделген шынжырлар көмегімен көтереді, олар берілісті жұлдызшалар арқылы қозғалысқа келтіріледі.</w:t>
      </w:r>
    </w:p>
    <w:p w:rsidR="008E37FF" w:rsidRPr="003B13F1" w:rsidRDefault="008E37FF" w:rsidP="008E37FF">
      <w:pPr>
        <w:tabs>
          <w:tab w:val="right" w:pos="9355"/>
        </w:tabs>
        <w:ind w:firstLine="540"/>
        <w:jc w:val="both"/>
        <w:rPr>
          <w:sz w:val="28"/>
          <w:szCs w:val="28"/>
          <w:lang w:val="kk-KZ"/>
        </w:rPr>
      </w:pPr>
      <w:r w:rsidRPr="003B13F1">
        <w:rPr>
          <w:sz w:val="28"/>
          <w:szCs w:val="28"/>
          <w:lang w:val="kk-KZ"/>
        </w:rPr>
        <w:lastRenderedPageBreak/>
        <w:t>Жүк шынжыры 2,3, анда-санда 4 қатарлы болып келеді. Олар құрылыс – орнату, жөндеу және т.б. жұмыстарда пайдаланылады. Ілгекті іліп қоюға үш аяқты, мосылы тірегі және аспалы жолдар қолданылады.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Ілгектер құрылымына қарай: бұралаңтісті мен тісті доңғалақтар; беріліс түріне қарай: қол, электрлік, ауаағынды және гидравликалық болып бөлінеді.</w:t>
      </w:r>
    </w:p>
    <w:p w:rsidR="008E37FF" w:rsidRPr="003B13F1" w:rsidRDefault="008E37FF" w:rsidP="008E37FF">
      <w:pPr>
        <w:tabs>
          <w:tab w:val="right" w:pos="9355"/>
        </w:tabs>
        <w:ind w:firstLine="540"/>
        <w:jc w:val="both"/>
        <w:rPr>
          <w:sz w:val="28"/>
          <w:szCs w:val="28"/>
          <w:lang w:val="kk-KZ"/>
        </w:rPr>
      </w:pPr>
      <w:r w:rsidRPr="003B13F1">
        <w:rPr>
          <w:sz w:val="28"/>
          <w:szCs w:val="28"/>
          <w:lang w:val="kk-KZ"/>
        </w:rPr>
        <w:t>Ілгектің П.Ә.К. жоғарылату үшін бұралаңтіс өзін-өзі тежемейтін болып істелген (бұранда сызығының көтеру бұрышы 16....20). Кез – келген биіктікке жүкті дискілі тежегіш ұстап тұрады.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Бұралаңтісті ілгектің пайдалы әсер коэффициенті орташа 0,6-ға тең, тарту күші 0,3...0,7 кН, көтеру жылдамдығы 0,01 ... 0,002 м/с, беріліс шынжырының жылдамдығы 0,5 м/с болғанда.</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Планетарлы тісті өзгерткішті тісті ілгектер үшін жүк көтеру жылдамдығының жоғары жылдамдық, (0,07 ... 0,8) П.Ә.К., және құрылғының ықшамдылығы тән. Жүк берілген биіктікте бұрандалы диск тежегішімен бекітіледі. Жүкті көтерген кезде тежегіш ұстағышы шаппалықтың айналуына кедергі жасамайды, жүк түсірген кезде ол шаппалықтың тісіне тіреледі, бірақ беріліс доңғалағының бұрандада айналуы кезінде тежегіш босатылады да, жүк ақырын төмендейді.</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Бұл ілгектердің жүк көтергіштігі 0,5 ... 4 т, тарту күші 0,26 ... 0,55 кН, жүк көтеру жылдамдығы 0,003 ... 0,02 м/с, тарту шынжырының қозғалу жылдамдығы 0,5 м/с болғанда.</w:t>
      </w:r>
    </w:p>
    <w:p w:rsidR="008E37FF" w:rsidRPr="003B13F1" w:rsidRDefault="008E37FF" w:rsidP="008E37FF">
      <w:pPr>
        <w:tabs>
          <w:tab w:val="right" w:pos="9355"/>
        </w:tabs>
        <w:ind w:firstLine="540"/>
        <w:jc w:val="both"/>
        <w:rPr>
          <w:sz w:val="28"/>
          <w:szCs w:val="28"/>
          <w:lang w:val="kk-KZ"/>
        </w:rPr>
      </w:pPr>
      <w:r w:rsidRPr="003B13F1">
        <w:rPr>
          <w:sz w:val="28"/>
          <w:szCs w:val="28"/>
          <w:lang w:val="kk-KZ"/>
        </w:rPr>
        <w:t xml:space="preserve">Жүк көтергіштігі 0,5 .... 5 т электрілгектер көп таралған, ықшам және пайдалануға жеңіл. Олардың көтеру жылдамдығы (0,008 ... 0,4 м/с) жүк көтергіштігіне және жұмыс жағдайына байланысты. Азғана жылдамдықпен жұмыс істеуге өте аз көтергіш пайдаланылады. Жүк көтеру биіктігі </w:t>
      </w:r>
      <w:smartTag w:uri="urn:schemas-microsoft-com:office:smarttags" w:element="metricconverter">
        <w:smartTagPr>
          <w:attr w:name="ProductID" w:val="40 м"/>
        </w:smartTagPr>
        <w:r w:rsidRPr="003B13F1">
          <w:rPr>
            <w:sz w:val="28"/>
            <w:szCs w:val="28"/>
            <w:lang w:val="kk-KZ"/>
          </w:rPr>
          <w:t>40 м</w:t>
        </w:r>
      </w:smartTag>
      <w:r w:rsidRPr="003B13F1">
        <w:rPr>
          <w:sz w:val="28"/>
          <w:szCs w:val="28"/>
          <w:lang w:val="kk-KZ"/>
        </w:rPr>
        <w:t xml:space="preserve"> дейін.</w:t>
      </w:r>
    </w:p>
    <w:p w:rsidR="008E37FF" w:rsidRPr="003B13F1" w:rsidRDefault="008E37FF" w:rsidP="008E37FF">
      <w:pPr>
        <w:tabs>
          <w:tab w:val="right" w:pos="9355"/>
        </w:tabs>
        <w:ind w:firstLine="540"/>
        <w:jc w:val="both"/>
        <w:rPr>
          <w:sz w:val="28"/>
          <w:szCs w:val="28"/>
          <w:lang w:val="kk-KZ"/>
        </w:rPr>
      </w:pPr>
      <w:r w:rsidRPr="003B13F1">
        <w:rPr>
          <w:sz w:val="28"/>
          <w:szCs w:val="28"/>
          <w:lang w:val="kk-KZ"/>
        </w:rPr>
        <w:t>Қалыпты жұмыс режимі ПВ – 25% болғанда. Монотөстікпен тасымалдау жылдамдығы 0,5 м/с – ке дейін, кран – белдеумен 0,25 м/с. Электрілгектер әртүрлі жүкқармағыштар мен бүгіпалмағыштармен сусыма жүктерді тиеу кезінде жұмыс істейді. Өндіріс кәсіпорындарында, құрылыс алаңдарында, өзен және теңіз айлақтарында, темір жол тасымалында механикаландыру құралдарының көп тараған түрі жүк көтергіш крандар болып табылады. Крандар жүк көтеру, оларды азғантай қашықтыққа қозғалту және жүк қармағыш құралдар көмегімен түсіру жұмыстарын атқарады. Кран құрылымы жүк қармағыш құрылғылардың жұмыс қозғалыстарын (көтеру - түсіру) немесе жебенің бұрылыс платформасының айналумен қатар істей алады.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Автомобиль крандары (</w:t>
      </w:r>
      <w:smartTag w:uri="urn:schemas-microsoft-com:office:smarttags" w:element="metricconverter">
        <w:smartTagPr>
          <w:attr w:name="ProductID" w:val="1 г"/>
        </w:smartTagPr>
        <w:r w:rsidRPr="003B13F1">
          <w:rPr>
            <w:sz w:val="28"/>
            <w:szCs w:val="28"/>
            <w:lang w:val="kk-KZ"/>
          </w:rPr>
          <w:t>1 г</w:t>
        </w:r>
      </w:smartTag>
      <w:r w:rsidRPr="003B13F1">
        <w:rPr>
          <w:sz w:val="28"/>
          <w:szCs w:val="28"/>
          <w:lang w:val="kk-KZ"/>
        </w:rPr>
        <w:t xml:space="preserve"> суреті) – көп таралған өздігінен жүретін жебелі крандар. Крандардың орнықтылығын қамтамасыз ету үшін, оның қозғалмайтын бөлігі шықпалы тірегі бар, тірк ауданын ұлғайтатын қаңқамен жабдықталған. Шықпалы тірексіз жұмыс істеу үшін, артқы белдіктің жұмсартқыштарын уақытша жұмысқа қоспау үшін арнайы құрылғы – тұрақтандырғыш қолданылады.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 xml:space="preserve">Мосылы крандар ( 1 д суреті) кранның жүру дөңгелектері орналасқан кранның жүру арбаларына орнатылған тіректермен қосылған белдікті құрылым. Жұмыс кезінде олар жер бетіндегі төстік жолына немесе тегіс, қатты еденге сүйенеді: асфальт, бетон, ағаш еден. Мосылы крандардың барлық механизмдерінің жылдамдықтары жұмыс жылдамдығы болып табылады, себебі кран мен арбаның қозғалу механизмдері көтерілген жүкпен жұмыс істей алады. </w:t>
      </w:r>
      <w:r w:rsidRPr="003B13F1">
        <w:rPr>
          <w:sz w:val="28"/>
          <w:szCs w:val="28"/>
          <w:lang w:val="kk-KZ"/>
        </w:rPr>
        <w:lastRenderedPageBreak/>
        <w:t>Мосылы кранды басқару тұрақты немесе қозғалмалы болып істелген кабинадан басқарылады.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Белдікті крандар халық шаруашылығының әртүрлі салаларының ішкі цехтық және ішкіқоймалық тиеу-түсіру жұмыстарында қолданылады. Олар негізгі екі түйіннен тұрады: цехтық өне бойымен қозғалатын белдіктан және кран арбасы немесе ілгектен.</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Белдікті крандардың нгізгі қасиетіне кран төстіктерінің осьтерінің ара қашықтығы болып табылады. Кранды басқару көбінесе кабинадан басқарылады.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Тиегіштер тиеу-түсіру жұмыстары мен ұсақ және сусымалы жүктерді тасымалдауға қолданылады.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Анда – санда ұсақ және сусымалы жүктерді тиеуге және сусымалы жүктерді үзілісіз тиеуге пайдаланатын тиегіштер болады. Өте көп таралғаны арнайы қаңқаға орнатылған анда – санда қолданылатын бүгіпалмағыш тиегіштер ( 1 ж суреті) және автотиегіш ( 1 з суреті).</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Бүгіпалмағышты тиегіш өздігінен жүретін машинаға (көбінесе трактор) орнатылған бүгіпалмағыш. Тиімділікті арттыру үшін бүгіпалмағышты тиегіш қосымша құрылғылармен жабдықталған: бульдозерлі күрек, тіркеу құралымен. Автотиегіштерде іштен жану қозғалтқыштарының берілістері ауаағынды доңғалақтар бар. Трансмиссиясы автомобильдің түйіндері негізінде жасалған.</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Машиналардың негізгі мінездемелері: жүк көтергіштігі (25 кг-нан 10 т дейін, ГОСТ 1575-81); көтеру, қозғалту және бұрылыс жылдамдығы; көтеру биіктігі; аралық; ұзындығы; көлемі; салмағы, қуаттылығы, негізі.</w:t>
      </w:r>
    </w:p>
    <w:p w:rsidR="008E37FF" w:rsidRPr="003B13F1" w:rsidRDefault="008E37FF" w:rsidP="008E37FF">
      <w:pPr>
        <w:tabs>
          <w:tab w:val="right" w:pos="9355"/>
        </w:tabs>
        <w:ind w:firstLine="540"/>
        <w:jc w:val="both"/>
        <w:rPr>
          <w:sz w:val="28"/>
          <w:szCs w:val="28"/>
          <w:lang w:val="kk-KZ"/>
        </w:rPr>
      </w:pPr>
    </w:p>
    <w:p w:rsidR="008E37FF" w:rsidRPr="003B13F1" w:rsidRDefault="008E37FF" w:rsidP="008E37FF">
      <w:pPr>
        <w:tabs>
          <w:tab w:val="right" w:pos="9355"/>
        </w:tabs>
        <w:ind w:firstLine="540"/>
        <w:rPr>
          <w:b/>
          <w:sz w:val="28"/>
          <w:szCs w:val="28"/>
          <w:lang w:val="kk-KZ"/>
        </w:rPr>
      </w:pPr>
      <w:r w:rsidRPr="003B13F1">
        <w:rPr>
          <w:b/>
          <w:sz w:val="28"/>
          <w:szCs w:val="28"/>
          <w:lang w:val="kk-KZ"/>
        </w:rPr>
        <w:t>Әдебиет.</w:t>
      </w:r>
    </w:p>
    <w:p w:rsidR="008E37FF" w:rsidRPr="003B13F1" w:rsidRDefault="008E37FF" w:rsidP="008E37FF">
      <w:pPr>
        <w:tabs>
          <w:tab w:val="left" w:pos="9921"/>
        </w:tabs>
        <w:ind w:left="-51" w:firstLine="540"/>
        <w:jc w:val="both"/>
        <w:rPr>
          <w:sz w:val="28"/>
          <w:szCs w:val="28"/>
        </w:rPr>
      </w:pPr>
      <w:r w:rsidRPr="003B13F1">
        <w:rPr>
          <w:sz w:val="28"/>
          <w:szCs w:val="28"/>
          <w:lang w:val="kk-KZ"/>
        </w:rPr>
        <w:t xml:space="preserve"> </w:t>
      </w:r>
      <w:r w:rsidRPr="003B13F1">
        <w:rPr>
          <w:sz w:val="28"/>
          <w:szCs w:val="28"/>
        </w:rPr>
        <w:t xml:space="preserve">    1. Красников В.В. Подъемно-транспортные машины. М.: «Агропромиздат». 1987 – 272 с.</w:t>
      </w:r>
    </w:p>
    <w:p w:rsidR="008E37FF" w:rsidRPr="003B13F1" w:rsidRDefault="008E37FF" w:rsidP="008E37FF">
      <w:pPr>
        <w:tabs>
          <w:tab w:val="left" w:pos="9921"/>
        </w:tabs>
        <w:ind w:left="-51" w:firstLine="540"/>
        <w:jc w:val="both"/>
        <w:rPr>
          <w:sz w:val="28"/>
          <w:szCs w:val="28"/>
          <w:lang w:val="kk-KZ"/>
        </w:rPr>
      </w:pPr>
      <w:r w:rsidRPr="003B13F1">
        <w:rPr>
          <w:sz w:val="28"/>
          <w:szCs w:val="28"/>
        </w:rPr>
        <w:t xml:space="preserve">     2. Александров М.П.Грузоподъемные машины. М.,Высшая школа.1986–400     с.</w:t>
      </w:r>
    </w:p>
    <w:p w:rsidR="008E37FF" w:rsidRPr="003B13F1" w:rsidRDefault="008E37FF" w:rsidP="008E37FF">
      <w:pPr>
        <w:tabs>
          <w:tab w:val="left" w:pos="9921"/>
        </w:tabs>
        <w:ind w:left="-51" w:firstLine="540"/>
        <w:jc w:val="both"/>
        <w:rPr>
          <w:sz w:val="28"/>
          <w:szCs w:val="28"/>
          <w:lang w:val="kk-KZ"/>
        </w:rPr>
      </w:pPr>
    </w:p>
    <w:p w:rsidR="008E37FF" w:rsidRPr="003B13F1" w:rsidRDefault="008E37FF" w:rsidP="008E37FF">
      <w:pPr>
        <w:tabs>
          <w:tab w:val="left" w:pos="9921"/>
        </w:tabs>
        <w:ind w:left="-51" w:firstLine="540"/>
        <w:jc w:val="both"/>
        <w:rPr>
          <w:b/>
          <w:sz w:val="28"/>
          <w:szCs w:val="28"/>
          <w:lang w:val="kk-KZ"/>
        </w:rPr>
      </w:pPr>
      <w:r w:rsidRPr="003B13F1">
        <w:rPr>
          <w:b/>
          <w:sz w:val="28"/>
          <w:szCs w:val="28"/>
          <w:lang w:val="kk-KZ"/>
        </w:rPr>
        <w:t>Бақылау сұрақтары</w:t>
      </w:r>
    </w:p>
    <w:p w:rsidR="008E37FF" w:rsidRPr="003B13F1" w:rsidRDefault="008E37FF" w:rsidP="008E37FF">
      <w:pPr>
        <w:tabs>
          <w:tab w:val="left" w:pos="9921"/>
        </w:tabs>
        <w:ind w:left="-51" w:firstLine="540"/>
        <w:jc w:val="both"/>
        <w:rPr>
          <w:sz w:val="28"/>
          <w:szCs w:val="28"/>
          <w:lang w:val="kk-KZ"/>
        </w:rPr>
      </w:pPr>
      <w:r w:rsidRPr="003B13F1">
        <w:rPr>
          <w:sz w:val="28"/>
          <w:szCs w:val="28"/>
          <w:lang w:val="kk-KZ"/>
        </w:rPr>
        <w:t>1. Қозғатылатын жүктің қозғалыс бағытына байланысты көтергіш машиналар қалай бөлінеді?</w:t>
      </w:r>
    </w:p>
    <w:p w:rsidR="008E37FF" w:rsidRPr="003B13F1" w:rsidRDefault="008E37FF" w:rsidP="008E37FF">
      <w:pPr>
        <w:tabs>
          <w:tab w:val="left" w:pos="9921"/>
        </w:tabs>
        <w:ind w:left="-51" w:firstLine="540"/>
        <w:jc w:val="both"/>
        <w:rPr>
          <w:sz w:val="28"/>
          <w:szCs w:val="28"/>
          <w:lang w:val="kk-KZ"/>
        </w:rPr>
      </w:pPr>
      <w:r w:rsidRPr="003B13F1">
        <w:rPr>
          <w:sz w:val="28"/>
          <w:szCs w:val="28"/>
          <w:lang w:val="kk-KZ"/>
        </w:rPr>
        <w:t>2. Жүк машина манипуляторларының атқаратын қызметі?</w:t>
      </w:r>
    </w:p>
    <w:p w:rsidR="008E37FF" w:rsidRPr="003B13F1" w:rsidRDefault="008E37FF" w:rsidP="008E37FF">
      <w:pPr>
        <w:tabs>
          <w:tab w:val="right" w:pos="9355"/>
        </w:tabs>
        <w:ind w:firstLine="540"/>
        <w:jc w:val="center"/>
        <w:rPr>
          <w:sz w:val="28"/>
          <w:szCs w:val="28"/>
          <w:lang w:val="kk-KZ"/>
        </w:rPr>
      </w:pPr>
    </w:p>
    <w:p w:rsidR="008E37FF" w:rsidRDefault="008E37FF" w:rsidP="008E37FF">
      <w:pPr>
        <w:tabs>
          <w:tab w:val="right" w:pos="9355"/>
        </w:tabs>
        <w:ind w:firstLine="540"/>
        <w:jc w:val="center"/>
        <w:rPr>
          <w:b/>
          <w:sz w:val="28"/>
          <w:szCs w:val="28"/>
          <w:lang w:val="kk-KZ"/>
        </w:rPr>
      </w:pPr>
    </w:p>
    <w:p w:rsidR="008E37FF" w:rsidRDefault="008E37FF" w:rsidP="008E37FF">
      <w:pPr>
        <w:tabs>
          <w:tab w:val="right" w:pos="9355"/>
        </w:tabs>
        <w:ind w:firstLine="540"/>
        <w:jc w:val="center"/>
        <w:rPr>
          <w:b/>
          <w:sz w:val="28"/>
          <w:szCs w:val="28"/>
          <w:lang w:val="kk-KZ"/>
        </w:rPr>
      </w:pPr>
      <w:r w:rsidRPr="003B13F1">
        <w:rPr>
          <w:b/>
          <w:sz w:val="28"/>
          <w:szCs w:val="28"/>
          <w:lang w:val="kk-KZ"/>
        </w:rPr>
        <w:t>Тақырып</w:t>
      </w:r>
      <w:r>
        <w:rPr>
          <w:b/>
          <w:sz w:val="28"/>
          <w:szCs w:val="28"/>
          <w:lang w:val="kk-KZ"/>
        </w:rPr>
        <w:t xml:space="preserve"> 6</w:t>
      </w:r>
      <w:r w:rsidRPr="003B13F1">
        <w:rPr>
          <w:b/>
          <w:sz w:val="28"/>
          <w:szCs w:val="28"/>
          <w:lang w:val="kk-KZ"/>
        </w:rPr>
        <w:t>. Жүктиегіш машиналардың негізгі түйіндері, механизмдері мен бөлшектері.</w:t>
      </w:r>
    </w:p>
    <w:p w:rsidR="008E37FF" w:rsidRPr="003B13F1" w:rsidRDefault="008E37FF" w:rsidP="008E37FF">
      <w:pPr>
        <w:tabs>
          <w:tab w:val="right" w:pos="9355"/>
        </w:tabs>
        <w:ind w:firstLine="540"/>
        <w:jc w:val="center"/>
        <w:rPr>
          <w:b/>
          <w:sz w:val="28"/>
          <w:szCs w:val="28"/>
          <w:lang w:val="kk-KZ"/>
        </w:rPr>
      </w:pPr>
    </w:p>
    <w:p w:rsidR="008E37FF" w:rsidRPr="003B13F1" w:rsidRDefault="008E37FF" w:rsidP="008E37FF">
      <w:pPr>
        <w:tabs>
          <w:tab w:val="right" w:pos="9355"/>
        </w:tabs>
        <w:ind w:firstLine="540"/>
        <w:rPr>
          <w:sz w:val="28"/>
          <w:szCs w:val="28"/>
          <w:lang w:val="kk-KZ"/>
        </w:rPr>
      </w:pPr>
      <w:r w:rsidRPr="003B13F1">
        <w:rPr>
          <w:b/>
          <w:sz w:val="28"/>
          <w:szCs w:val="28"/>
          <w:lang w:val="kk-KZ"/>
        </w:rPr>
        <w:t>Мақсаты:</w:t>
      </w:r>
      <w:r w:rsidRPr="003B13F1">
        <w:rPr>
          <w:sz w:val="28"/>
          <w:szCs w:val="28"/>
          <w:lang w:val="kk-KZ"/>
        </w:rPr>
        <w:t xml:space="preserve"> Жүккөтергіш машиналардың негізгі құр</w:t>
      </w:r>
      <w:r>
        <w:rPr>
          <w:sz w:val="28"/>
          <w:szCs w:val="28"/>
          <w:lang w:val="kk-KZ"/>
        </w:rPr>
        <w:t xml:space="preserve">аушылары мен оларды есептеу және </w:t>
      </w:r>
      <w:r w:rsidRPr="003B13F1">
        <w:rPr>
          <w:sz w:val="28"/>
          <w:szCs w:val="28"/>
          <w:lang w:val="kk-KZ"/>
        </w:rPr>
        <w:t>жобалау әдістері.</w:t>
      </w:r>
    </w:p>
    <w:p w:rsidR="008E37FF" w:rsidRPr="003B13F1" w:rsidRDefault="008E37FF" w:rsidP="008E37FF">
      <w:pPr>
        <w:tabs>
          <w:tab w:val="right" w:pos="9355"/>
        </w:tabs>
        <w:ind w:firstLine="540"/>
        <w:rPr>
          <w:sz w:val="28"/>
          <w:szCs w:val="28"/>
          <w:lang w:val="kk-KZ"/>
        </w:rPr>
      </w:pPr>
    </w:p>
    <w:p w:rsidR="008E37FF" w:rsidRPr="003B13F1" w:rsidRDefault="008E37FF" w:rsidP="008E37FF">
      <w:pPr>
        <w:tabs>
          <w:tab w:val="right" w:pos="9355"/>
        </w:tabs>
        <w:ind w:firstLine="540"/>
        <w:jc w:val="center"/>
        <w:rPr>
          <w:b/>
          <w:sz w:val="28"/>
          <w:szCs w:val="28"/>
          <w:lang w:val="kk-KZ"/>
        </w:rPr>
      </w:pPr>
      <w:r>
        <w:rPr>
          <w:b/>
          <w:sz w:val="28"/>
          <w:szCs w:val="28"/>
          <w:lang w:val="kk-KZ"/>
        </w:rPr>
        <w:t>Жоспар</w:t>
      </w:r>
    </w:p>
    <w:p w:rsidR="008E37FF" w:rsidRPr="003B13F1" w:rsidRDefault="008E37FF" w:rsidP="008E37FF">
      <w:pPr>
        <w:tabs>
          <w:tab w:val="right" w:pos="9355"/>
        </w:tabs>
        <w:ind w:firstLine="540"/>
        <w:jc w:val="both"/>
        <w:rPr>
          <w:sz w:val="28"/>
          <w:szCs w:val="28"/>
          <w:lang w:val="kk-KZ"/>
        </w:rPr>
      </w:pPr>
      <w:r w:rsidRPr="003B13F1">
        <w:rPr>
          <w:sz w:val="28"/>
          <w:szCs w:val="28"/>
          <w:lang w:val="kk-KZ"/>
        </w:rPr>
        <w:t>1. Тарту және жүк қармағыш құрылғылары (түрлері және теориялық сұрақтар).</w:t>
      </w:r>
    </w:p>
    <w:p w:rsidR="008E37FF" w:rsidRPr="003B13F1" w:rsidRDefault="008E37FF" w:rsidP="008E37FF">
      <w:pPr>
        <w:tabs>
          <w:tab w:val="right" w:pos="9355"/>
        </w:tabs>
        <w:ind w:firstLine="540"/>
        <w:jc w:val="both"/>
        <w:rPr>
          <w:sz w:val="28"/>
          <w:szCs w:val="28"/>
          <w:lang w:val="kk-KZ"/>
        </w:rPr>
      </w:pPr>
      <w:r w:rsidRPr="003B13F1">
        <w:rPr>
          <w:sz w:val="28"/>
          <w:szCs w:val="28"/>
          <w:lang w:val="kk-KZ"/>
        </w:rPr>
        <w:t>2. Негізгі жүк тиегіш машиналардың қозғалысын жүзеге асыру механизмдері.</w:t>
      </w:r>
    </w:p>
    <w:p w:rsidR="008E37FF" w:rsidRPr="003B13F1" w:rsidRDefault="008E37FF" w:rsidP="008E37FF">
      <w:pPr>
        <w:tabs>
          <w:tab w:val="right" w:pos="9355"/>
        </w:tabs>
        <w:ind w:firstLine="540"/>
        <w:jc w:val="both"/>
        <w:rPr>
          <w:sz w:val="28"/>
          <w:szCs w:val="28"/>
          <w:lang w:val="kk-KZ"/>
        </w:rPr>
      </w:pPr>
      <w:r w:rsidRPr="003B13F1">
        <w:rPr>
          <w:sz w:val="28"/>
          <w:szCs w:val="28"/>
          <w:lang w:val="kk-KZ"/>
        </w:rPr>
        <w:lastRenderedPageBreak/>
        <w:t>3. Тоқтату және тежегіш құрылғылары.</w:t>
      </w:r>
    </w:p>
    <w:p w:rsidR="008E37FF" w:rsidRDefault="008E37FF" w:rsidP="008E37FF">
      <w:pPr>
        <w:tabs>
          <w:tab w:val="right" w:pos="9355"/>
        </w:tabs>
        <w:ind w:firstLine="540"/>
        <w:jc w:val="both"/>
        <w:rPr>
          <w:sz w:val="28"/>
          <w:szCs w:val="28"/>
          <w:lang w:val="kk-KZ"/>
        </w:rPr>
      </w:pPr>
    </w:p>
    <w:p w:rsidR="008E37FF" w:rsidRPr="003B13F1" w:rsidRDefault="008E37FF" w:rsidP="008E37FF">
      <w:pPr>
        <w:tabs>
          <w:tab w:val="right" w:pos="9355"/>
        </w:tabs>
        <w:ind w:firstLine="540"/>
        <w:jc w:val="both"/>
        <w:rPr>
          <w:sz w:val="28"/>
          <w:szCs w:val="28"/>
          <w:lang w:val="kk-KZ"/>
        </w:rPr>
      </w:pPr>
      <w:r w:rsidRPr="003B13F1">
        <w:rPr>
          <w:sz w:val="28"/>
          <w:szCs w:val="28"/>
          <w:lang w:val="kk-KZ"/>
        </w:rPr>
        <w:t>Жүк тиеу машинасы тарту және жүк қармағыш құрылғысынан, көтеру механизмдерінен, қозғалу және бұрылу, тежегіш құрылғыларынан, қозғалтқыш және басқару жүйесінен тұрады.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Тарту құрылғысы шынжыр мен әрқашан тұрады. Жүк көтергіш машиналарда қолданылатын шынжырлар дәнекерленген және тілімді болып бөлінеді.</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ГОСТ 2319-81 сәйкес Ст 2, Ст 3 және 10</w:t>
      </w:r>
      <w:r>
        <w:rPr>
          <w:sz w:val="28"/>
          <w:szCs w:val="28"/>
          <w:lang w:val="kk-KZ"/>
        </w:rPr>
        <w:t xml:space="preserve"> </w:t>
      </w:r>
      <w:r w:rsidRPr="003B13F1">
        <w:rPr>
          <w:sz w:val="28"/>
          <w:szCs w:val="28"/>
          <w:lang w:val="kk-KZ"/>
        </w:rPr>
        <w:t xml:space="preserve">болатынан дайындалатын дәнекерленген шынжырлар ( 3 а сурет) ұзын бөлшекті (Б үлгілі) және қысқа бөлшекті (А үлгілі) l&lt;3d ені b=3,5d. Өлшемделген ( 1 орындалу) шынжыр өлшемінің ауытқуы </w:t>
      </w:r>
      <w:r w:rsidRPr="003B13F1">
        <w:rPr>
          <w:sz w:val="28"/>
          <w:szCs w:val="28"/>
        </w:rPr>
        <w:t>±3%</w:t>
      </w:r>
      <w:r w:rsidRPr="003B13F1">
        <w:rPr>
          <w:sz w:val="28"/>
          <w:szCs w:val="28"/>
          <w:lang w:val="kk-KZ"/>
        </w:rPr>
        <w:t xml:space="preserve"> жетеді және өлшемделмегені (2 орындалу ) - </w:t>
      </w:r>
      <w:r w:rsidRPr="003B13F1">
        <w:rPr>
          <w:sz w:val="28"/>
          <w:szCs w:val="28"/>
        </w:rPr>
        <w:t>±10%.</w:t>
      </w:r>
    </w:p>
    <w:p w:rsidR="008E37FF" w:rsidRPr="003B13F1" w:rsidRDefault="008E37FF" w:rsidP="008E37FF">
      <w:pPr>
        <w:tabs>
          <w:tab w:val="right" w:pos="9355"/>
        </w:tabs>
        <w:ind w:firstLine="540"/>
        <w:jc w:val="center"/>
        <w:rPr>
          <w:sz w:val="28"/>
          <w:szCs w:val="28"/>
          <w:lang w:val="kk-KZ"/>
        </w:rPr>
      </w:pPr>
      <w:r>
        <w:rPr>
          <w:noProof/>
          <w:sz w:val="28"/>
          <w:szCs w:val="28"/>
        </w:rPr>
        <w:drawing>
          <wp:inline distT="0" distB="0" distL="0" distR="0">
            <wp:extent cx="3657600" cy="3114675"/>
            <wp:effectExtent l="0" t="0" r="0" b="9525"/>
            <wp:docPr id="21" name="Рисунок 21" descr="shem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hema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57600" cy="3114675"/>
                    </a:xfrm>
                    <a:prstGeom prst="rect">
                      <a:avLst/>
                    </a:prstGeom>
                    <a:noFill/>
                    <a:ln>
                      <a:noFill/>
                    </a:ln>
                  </pic:spPr>
                </pic:pic>
              </a:graphicData>
            </a:graphic>
          </wp:inline>
        </w:drawing>
      </w:r>
    </w:p>
    <w:p w:rsidR="008E37FF" w:rsidRPr="00B821F6" w:rsidRDefault="008E37FF" w:rsidP="008E37FF">
      <w:pPr>
        <w:tabs>
          <w:tab w:val="right" w:pos="9355"/>
        </w:tabs>
        <w:ind w:firstLine="540"/>
        <w:rPr>
          <w:lang w:val="kk-KZ"/>
        </w:rPr>
      </w:pPr>
      <w:r w:rsidRPr="00B821F6">
        <w:rPr>
          <w:lang w:val="kk-KZ"/>
        </w:rPr>
        <w:t>3 сурет. Шынжырлар: а – дәнекерленген, б – тілімді.</w:t>
      </w:r>
    </w:p>
    <w:p w:rsidR="008E37FF" w:rsidRPr="00B821F6" w:rsidRDefault="008E37FF" w:rsidP="008E37FF">
      <w:pPr>
        <w:tabs>
          <w:tab w:val="right" w:pos="9355"/>
        </w:tabs>
        <w:ind w:firstLine="540"/>
        <w:rPr>
          <w:lang w:val="kk-KZ"/>
        </w:rPr>
      </w:pPr>
    </w:p>
    <w:p w:rsidR="008E37FF" w:rsidRPr="003B13F1" w:rsidRDefault="008E37FF" w:rsidP="008E37FF">
      <w:pPr>
        <w:tabs>
          <w:tab w:val="right" w:pos="9355"/>
        </w:tabs>
        <w:ind w:firstLine="540"/>
        <w:jc w:val="both"/>
        <w:rPr>
          <w:sz w:val="28"/>
          <w:szCs w:val="28"/>
          <w:lang w:val="kk-KZ"/>
        </w:rPr>
      </w:pPr>
      <w:r w:rsidRPr="003B13F1">
        <w:rPr>
          <w:sz w:val="28"/>
          <w:szCs w:val="28"/>
          <w:lang w:val="kk-KZ"/>
        </w:rPr>
        <w:t>Шынжырларды қирау нүктесінің жартысына тең келетін күшпен сынайды; қалдық деформация болуға тиіс емес.</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Дәнекерленген шынжырлар үлкен иілгіштікке ие, қораптармен, жұлдызшалармен және диаметрі: D = (20…30)d дабылдармен жұмыс істей алады.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Кемшіліктері: ауыр салмағы, үзілу мүмкіндігі және қозғалу жылдамдығының шектеулілігі 0,6…0,75 м/с дейін.</w:t>
      </w:r>
    </w:p>
    <w:p w:rsidR="008E37FF" w:rsidRPr="003B13F1" w:rsidRDefault="008E37FF" w:rsidP="008E37FF">
      <w:pPr>
        <w:tabs>
          <w:tab w:val="right" w:pos="9355"/>
        </w:tabs>
        <w:ind w:firstLine="540"/>
        <w:jc w:val="both"/>
        <w:rPr>
          <w:sz w:val="28"/>
          <w:szCs w:val="28"/>
          <w:lang w:val="kk-KZ"/>
        </w:rPr>
      </w:pPr>
      <w:r w:rsidRPr="003B13F1">
        <w:rPr>
          <w:sz w:val="28"/>
          <w:szCs w:val="28"/>
          <w:lang w:val="kk-KZ"/>
        </w:rPr>
        <w:t>Шынжырдың шартты белгілеуіне (А,В) үлгісі; (1,2) орындалулары; калибр (дөңгелек болаттың диаметрі, мм), шынжыр адымы (мм).</w:t>
      </w:r>
    </w:p>
    <w:p w:rsidR="008E37FF" w:rsidRPr="003B13F1" w:rsidRDefault="008E37FF" w:rsidP="008E37FF">
      <w:pPr>
        <w:tabs>
          <w:tab w:val="right" w:pos="9355"/>
        </w:tabs>
        <w:ind w:firstLine="540"/>
        <w:jc w:val="both"/>
        <w:rPr>
          <w:sz w:val="28"/>
          <w:szCs w:val="28"/>
          <w:lang w:val="kk-KZ"/>
        </w:rPr>
      </w:pPr>
      <w:r w:rsidRPr="003B13F1">
        <w:rPr>
          <w:sz w:val="28"/>
          <w:szCs w:val="28"/>
          <w:lang w:val="kk-KZ"/>
        </w:rPr>
        <w:t xml:space="preserve">Мысалы, шынжыр </w:t>
      </w:r>
      <w:r w:rsidRPr="003B13F1">
        <w:rPr>
          <w:sz w:val="28"/>
          <w:szCs w:val="28"/>
        </w:rPr>
        <w:t>А1-13×36 ГОСТ 2319-81.</w:t>
      </w:r>
    </w:p>
    <w:p w:rsidR="008E37FF" w:rsidRPr="003B13F1" w:rsidRDefault="008E37FF" w:rsidP="008E37FF">
      <w:pPr>
        <w:tabs>
          <w:tab w:val="right" w:pos="9355"/>
        </w:tabs>
        <w:ind w:firstLine="540"/>
        <w:jc w:val="both"/>
        <w:rPr>
          <w:sz w:val="28"/>
          <w:szCs w:val="28"/>
          <w:lang w:val="kk-KZ"/>
        </w:rPr>
      </w:pPr>
      <w:r w:rsidRPr="003B13F1">
        <w:rPr>
          <w:sz w:val="28"/>
          <w:szCs w:val="28"/>
          <w:lang w:val="kk-KZ"/>
        </w:rPr>
        <w:t xml:space="preserve">Мемлекеттік техн. Бақылаудың ұсыныстарына сәйкес шынжырларды қирау күшіне байланысты таңдап, тексереді, </w:t>
      </w:r>
    </w:p>
    <w:p w:rsidR="008E37FF" w:rsidRPr="003B13F1" w:rsidRDefault="008E37FF" w:rsidP="008E37FF">
      <w:pPr>
        <w:ind w:firstLine="540"/>
        <w:jc w:val="both"/>
        <w:rPr>
          <w:sz w:val="28"/>
          <w:szCs w:val="28"/>
          <w:vertAlign w:val="subscript"/>
          <w:lang w:val="kk-KZ"/>
        </w:rPr>
      </w:pPr>
      <w:r w:rsidRPr="003B13F1">
        <w:rPr>
          <w:sz w:val="28"/>
          <w:szCs w:val="28"/>
          <w:lang w:val="kk-KZ"/>
        </w:rPr>
        <w:t xml:space="preserve">                                                   F</w:t>
      </w:r>
      <w:r w:rsidRPr="003B13F1">
        <w:rPr>
          <w:sz w:val="28"/>
          <w:szCs w:val="28"/>
          <w:vertAlign w:val="subscript"/>
          <w:lang w:val="kk-KZ"/>
        </w:rPr>
        <w:t>p</w:t>
      </w:r>
      <w:r w:rsidRPr="003B13F1">
        <w:rPr>
          <w:sz w:val="28"/>
          <w:szCs w:val="28"/>
          <w:lang w:val="kk-KZ"/>
        </w:rPr>
        <w:t xml:space="preserve"> ≥s F</w:t>
      </w:r>
      <w:r w:rsidRPr="003B13F1">
        <w:rPr>
          <w:sz w:val="28"/>
          <w:szCs w:val="28"/>
          <w:vertAlign w:val="subscript"/>
          <w:lang w:val="kk-KZ"/>
        </w:rPr>
        <w:t xml:space="preserve">max </w:t>
      </w:r>
      <w:r w:rsidRPr="003B13F1">
        <w:rPr>
          <w:sz w:val="28"/>
          <w:szCs w:val="28"/>
          <w:lang w:val="kk-KZ"/>
        </w:rPr>
        <w:t>;</w:t>
      </w:r>
      <w:r w:rsidRPr="003B13F1">
        <w:rPr>
          <w:sz w:val="28"/>
          <w:szCs w:val="28"/>
          <w:vertAlign w:val="subscript"/>
          <w:lang w:val="kk-KZ"/>
        </w:rPr>
        <w:t xml:space="preserve">   </w:t>
      </w:r>
    </w:p>
    <w:p w:rsidR="008E37FF" w:rsidRPr="003B13F1" w:rsidRDefault="008E37FF" w:rsidP="008E37FF">
      <w:pPr>
        <w:ind w:firstLine="540"/>
        <w:jc w:val="both"/>
        <w:rPr>
          <w:sz w:val="28"/>
          <w:szCs w:val="28"/>
          <w:lang w:val="kk-KZ"/>
        </w:rPr>
      </w:pPr>
      <w:r w:rsidRPr="003B13F1">
        <w:rPr>
          <w:sz w:val="28"/>
          <w:szCs w:val="28"/>
          <w:lang w:val="kk-KZ"/>
        </w:rPr>
        <w:t>шартына байланысты;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мұнда F</w:t>
      </w:r>
      <w:r w:rsidRPr="003B13F1">
        <w:rPr>
          <w:sz w:val="28"/>
          <w:szCs w:val="28"/>
          <w:vertAlign w:val="subscript"/>
          <w:lang w:val="kk-KZ"/>
        </w:rPr>
        <w:t xml:space="preserve">p  </w:t>
      </w:r>
      <w:r w:rsidRPr="003B13F1">
        <w:rPr>
          <w:sz w:val="28"/>
          <w:szCs w:val="28"/>
          <w:lang w:val="kk-KZ"/>
        </w:rPr>
        <w:t>- қирату күші, ГОСТ бойынша;</w:t>
      </w:r>
    </w:p>
    <w:p w:rsidR="008E37FF" w:rsidRPr="003B13F1" w:rsidRDefault="008E37FF" w:rsidP="008E37FF">
      <w:pPr>
        <w:tabs>
          <w:tab w:val="right" w:pos="9355"/>
        </w:tabs>
        <w:ind w:firstLine="540"/>
        <w:jc w:val="both"/>
        <w:rPr>
          <w:sz w:val="28"/>
          <w:szCs w:val="28"/>
          <w:lang w:val="kk-KZ"/>
        </w:rPr>
      </w:pPr>
      <w:r w:rsidRPr="003B13F1">
        <w:rPr>
          <w:sz w:val="28"/>
          <w:szCs w:val="28"/>
          <w:lang w:val="kk-KZ"/>
        </w:rPr>
        <w:t xml:space="preserve">           s – беріктік қоры, ілгекті шынжырлар үшін 5... 6 және жүктер үшін 3....8 ;</w:t>
      </w:r>
    </w:p>
    <w:p w:rsidR="008E37FF" w:rsidRPr="003B13F1" w:rsidRDefault="008E37FF" w:rsidP="008E37FF">
      <w:pPr>
        <w:tabs>
          <w:tab w:val="right" w:pos="9355"/>
        </w:tabs>
        <w:ind w:firstLine="540"/>
        <w:jc w:val="both"/>
        <w:rPr>
          <w:sz w:val="28"/>
          <w:szCs w:val="28"/>
          <w:lang w:val="kk-KZ"/>
        </w:rPr>
      </w:pPr>
      <w:r w:rsidRPr="003B13F1">
        <w:rPr>
          <w:sz w:val="28"/>
          <w:szCs w:val="28"/>
          <w:lang w:val="kk-KZ"/>
        </w:rPr>
        <w:t xml:space="preserve">           F</w:t>
      </w:r>
      <w:r w:rsidRPr="003B13F1">
        <w:rPr>
          <w:sz w:val="28"/>
          <w:szCs w:val="28"/>
          <w:vertAlign w:val="subscript"/>
          <w:lang w:val="kk-KZ"/>
        </w:rPr>
        <w:t>max</w:t>
      </w:r>
      <w:r w:rsidRPr="003B13F1">
        <w:rPr>
          <w:sz w:val="28"/>
          <w:szCs w:val="28"/>
          <w:lang w:val="kk-KZ"/>
        </w:rPr>
        <w:t xml:space="preserve"> – шынжырға түсетін ең үлкен жұмыс күші.</w:t>
      </w:r>
    </w:p>
    <w:p w:rsidR="008E37FF" w:rsidRPr="003B13F1" w:rsidRDefault="008E37FF" w:rsidP="008E37FF">
      <w:pPr>
        <w:tabs>
          <w:tab w:val="right" w:pos="9355"/>
        </w:tabs>
        <w:ind w:firstLine="540"/>
        <w:jc w:val="both"/>
        <w:rPr>
          <w:sz w:val="28"/>
          <w:szCs w:val="28"/>
          <w:lang w:val="kk-KZ"/>
        </w:rPr>
      </w:pPr>
      <w:r w:rsidRPr="003B13F1">
        <w:rPr>
          <w:sz w:val="28"/>
          <w:szCs w:val="28"/>
          <w:lang w:val="kk-KZ"/>
        </w:rPr>
        <w:lastRenderedPageBreak/>
        <w:t>Тілімді жүк шынжырлары (3 б суреті) құрылғысына қарай алты түрге бөлінеді:</w:t>
      </w:r>
    </w:p>
    <w:p w:rsidR="008E37FF" w:rsidRPr="003B13F1" w:rsidRDefault="008E37FF" w:rsidP="008E37FF">
      <w:pPr>
        <w:tabs>
          <w:tab w:val="right" w:pos="9355"/>
        </w:tabs>
        <w:ind w:firstLine="540"/>
        <w:jc w:val="both"/>
        <w:rPr>
          <w:sz w:val="28"/>
          <w:szCs w:val="28"/>
          <w:lang w:val="kk-KZ"/>
        </w:rPr>
      </w:pPr>
      <w:r w:rsidRPr="003B13F1">
        <w:rPr>
          <w:sz w:val="28"/>
          <w:szCs w:val="28"/>
          <w:lang w:val="kk-KZ"/>
        </w:rPr>
        <w:t>шынжырдың бір шеткі кесігіндегі қосу білікше;</w:t>
      </w:r>
    </w:p>
    <w:p w:rsidR="008E37FF" w:rsidRPr="003B13F1" w:rsidRDefault="008E37FF" w:rsidP="008E37FF">
      <w:pPr>
        <w:tabs>
          <w:tab w:val="right" w:pos="9355"/>
        </w:tabs>
        <w:ind w:firstLine="540"/>
        <w:jc w:val="both"/>
        <w:rPr>
          <w:sz w:val="28"/>
          <w:szCs w:val="28"/>
          <w:lang w:val="kk-KZ"/>
        </w:rPr>
      </w:pPr>
      <w:r w:rsidRPr="003B13F1">
        <w:rPr>
          <w:sz w:val="28"/>
          <w:szCs w:val="28"/>
          <w:lang w:val="kk-KZ"/>
        </w:rPr>
        <w:t>шынжырдың бір шеткі кесігіндегі қосу білікше және ұзартылған білікше;</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бір шетінде қосу белдігі, ең шеткі тілімдер және шынжырдың екінші шетіндегі шеткі білік;</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бір шетінде қосу белдігі, ең шеткі тілімдер және шынжырдың екінші шетіндегі шеткі білік және ұзартылған біліктер;</w:t>
      </w:r>
    </w:p>
    <w:p w:rsidR="008E37FF" w:rsidRPr="003B13F1" w:rsidRDefault="008E37FF" w:rsidP="008E37FF">
      <w:pPr>
        <w:tabs>
          <w:tab w:val="right" w:pos="9355"/>
        </w:tabs>
        <w:ind w:firstLine="540"/>
        <w:jc w:val="both"/>
        <w:rPr>
          <w:sz w:val="28"/>
          <w:szCs w:val="28"/>
          <w:lang w:val="kk-KZ"/>
        </w:rPr>
      </w:pPr>
      <w:r w:rsidRPr="003B13F1">
        <w:rPr>
          <w:sz w:val="28"/>
          <w:szCs w:val="28"/>
          <w:lang w:val="kk-KZ"/>
        </w:rPr>
        <w:t>шеткі тілімдер мен шеткі білдіктер шынжыр бөлігінің екі жақ шетінде.</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Буындағы тілімдер саны 2 ден 8 – ге дейін. Түсіру күші 1,25 – тен 1600 кН дейін.</w:t>
      </w:r>
    </w:p>
    <w:p w:rsidR="008E37FF" w:rsidRPr="003B13F1" w:rsidRDefault="008E37FF" w:rsidP="008E37FF">
      <w:pPr>
        <w:tabs>
          <w:tab w:val="right" w:pos="9355"/>
        </w:tabs>
        <w:ind w:firstLine="540"/>
        <w:jc w:val="both"/>
        <w:rPr>
          <w:sz w:val="28"/>
          <w:szCs w:val="28"/>
          <w:lang w:val="kk-KZ"/>
        </w:rPr>
      </w:pPr>
      <w:r w:rsidRPr="003B13F1">
        <w:rPr>
          <w:sz w:val="28"/>
          <w:szCs w:val="28"/>
          <w:lang w:val="kk-KZ"/>
        </w:rPr>
        <w:t>Тілімді шынжырлардың артықшылығы – жоғары сенімділігі және иілгіштігі. Бірақ та шынжыр топсалерінің айналу жазығына перпендикуляр бағытта күш түскеніне шыдамайды. Сол себепті артық күш түсу мен қиқаңқау үшін жүк көтергіш жылдамдығын 0,25 м/с азайту керек.</w:t>
      </w:r>
    </w:p>
    <w:p w:rsidR="008E37FF" w:rsidRPr="003B13F1" w:rsidRDefault="008E37FF" w:rsidP="008E37FF">
      <w:pPr>
        <w:tabs>
          <w:tab w:val="right" w:pos="9355"/>
        </w:tabs>
        <w:ind w:firstLine="540"/>
        <w:jc w:val="both"/>
        <w:rPr>
          <w:sz w:val="28"/>
          <w:szCs w:val="28"/>
          <w:lang w:val="kk-KZ"/>
        </w:rPr>
      </w:pPr>
      <w:r w:rsidRPr="003B13F1">
        <w:rPr>
          <w:sz w:val="28"/>
          <w:szCs w:val="28"/>
          <w:lang w:val="kk-KZ"/>
        </w:rPr>
        <w:t>Тілімді шынжырларды ГОСТ 191 – 82 кестелері бойынша таңдайды, тексеру есебін s =5…8 формуласы бойынша орындайды.</w:t>
      </w:r>
    </w:p>
    <w:p w:rsidR="008E37FF" w:rsidRPr="00B553D6" w:rsidRDefault="008E37FF" w:rsidP="008E37FF">
      <w:pPr>
        <w:ind w:firstLine="540"/>
        <w:jc w:val="both"/>
        <w:rPr>
          <w:sz w:val="28"/>
          <w:szCs w:val="28"/>
          <w:lang w:val="kk-KZ"/>
        </w:rPr>
      </w:pPr>
      <w:r w:rsidRPr="003B13F1">
        <w:rPr>
          <w:sz w:val="28"/>
          <w:szCs w:val="28"/>
          <w:lang w:val="kk-KZ"/>
        </w:rPr>
        <w:t xml:space="preserve">Шартты белгілеуге: G әріптік белгілеу, қирату күшінің мәні, үлгісі және шынжыр адымы. Мысалы, шынжыр </w:t>
      </w:r>
      <w:r w:rsidRPr="00B553D6">
        <w:rPr>
          <w:sz w:val="28"/>
          <w:szCs w:val="28"/>
          <w:lang w:val="kk-KZ"/>
        </w:rPr>
        <w:t>G 160-1-150- ГОСТ 191-82.</w:t>
      </w:r>
    </w:p>
    <w:p w:rsidR="008E37FF" w:rsidRPr="003B13F1" w:rsidRDefault="008E37FF" w:rsidP="008E37FF">
      <w:pPr>
        <w:tabs>
          <w:tab w:val="right" w:pos="9355"/>
        </w:tabs>
        <w:ind w:firstLine="540"/>
        <w:jc w:val="both"/>
        <w:rPr>
          <w:sz w:val="28"/>
          <w:szCs w:val="28"/>
          <w:lang w:val="kk-KZ"/>
        </w:rPr>
      </w:pPr>
      <w:r w:rsidRPr="003B13F1">
        <w:rPr>
          <w:sz w:val="28"/>
          <w:szCs w:val="28"/>
          <w:lang w:val="kk-KZ"/>
        </w:rPr>
        <w:t>Арқандарды кендірлі немесе капрон талшықтарынан және болат сымдардан дайындайды. Біріншілерін қораптағы, ұсақ және байламдағы бос жүктерді байлау және ілу үшін пайдаланады. Олардың кемшіліктеріне әлсіздігі, тез тозуы, механикалық ақаулар жатады.</w:t>
      </w:r>
    </w:p>
    <w:p w:rsidR="008E37FF" w:rsidRPr="003B13F1" w:rsidRDefault="008E37FF" w:rsidP="008E37FF">
      <w:pPr>
        <w:tabs>
          <w:tab w:val="right" w:pos="9355"/>
        </w:tabs>
        <w:ind w:firstLine="540"/>
        <w:jc w:val="both"/>
        <w:rPr>
          <w:sz w:val="28"/>
          <w:szCs w:val="28"/>
          <w:lang w:val="kk-KZ"/>
        </w:rPr>
      </w:pPr>
      <w:r w:rsidRPr="003B13F1">
        <w:rPr>
          <w:sz w:val="28"/>
          <w:szCs w:val="28"/>
          <w:lang w:val="kk-KZ"/>
        </w:rPr>
        <w:t xml:space="preserve">Созу есебін толық қимасы </w:t>
      </w:r>
      <w:r w:rsidRPr="003B13F1">
        <w:rPr>
          <w:sz w:val="28"/>
          <w:szCs w:val="28"/>
        </w:rPr>
        <w:t>σ</w:t>
      </w:r>
      <w:r w:rsidRPr="003B13F1">
        <w:rPr>
          <w:sz w:val="28"/>
          <w:szCs w:val="28"/>
          <w:lang w:val="kk-KZ"/>
        </w:rPr>
        <w:t>]</w:t>
      </w:r>
      <w:r w:rsidRPr="003B13F1">
        <w:rPr>
          <w:sz w:val="28"/>
          <w:szCs w:val="28"/>
          <w:vertAlign w:val="subscript"/>
          <w:lang w:val="kk-KZ"/>
        </w:rPr>
        <w:t>р.</w:t>
      </w:r>
      <w:r w:rsidRPr="003B13F1">
        <w:rPr>
          <w:sz w:val="28"/>
          <w:szCs w:val="28"/>
          <w:lang w:val="kk-KZ"/>
        </w:rPr>
        <w:t>=9…10 МПа кендірлі ( 4 а суреті) немесе мақтақағаз және [</w:t>
      </w:r>
      <w:r w:rsidRPr="003B13F1">
        <w:rPr>
          <w:sz w:val="28"/>
          <w:szCs w:val="28"/>
        </w:rPr>
        <w:t>σ</w:t>
      </w:r>
      <w:r w:rsidRPr="003B13F1">
        <w:rPr>
          <w:sz w:val="28"/>
          <w:szCs w:val="28"/>
          <w:lang w:val="kk-KZ"/>
        </w:rPr>
        <w:t>]</w:t>
      </w:r>
      <w:r w:rsidRPr="003B13F1">
        <w:rPr>
          <w:sz w:val="28"/>
          <w:szCs w:val="28"/>
          <w:vertAlign w:val="subscript"/>
          <w:lang w:val="kk-KZ"/>
        </w:rPr>
        <w:t>р.</w:t>
      </w:r>
      <w:r w:rsidRPr="003B13F1">
        <w:rPr>
          <w:sz w:val="28"/>
          <w:szCs w:val="28"/>
          <w:lang w:val="kk-KZ"/>
        </w:rPr>
        <w:t>=30…40 МПа капрон арқандары үшін жасайды.</w:t>
      </w:r>
    </w:p>
    <w:p w:rsidR="008E37FF" w:rsidRPr="003B13F1" w:rsidRDefault="008E37FF" w:rsidP="008E37FF">
      <w:pPr>
        <w:ind w:firstLine="540"/>
        <w:rPr>
          <w:sz w:val="28"/>
          <w:szCs w:val="28"/>
          <w:lang w:val="kk-KZ"/>
        </w:rPr>
      </w:pPr>
      <w:r w:rsidRPr="003B13F1">
        <w:rPr>
          <w:sz w:val="28"/>
          <w:szCs w:val="28"/>
          <w:lang w:val="kk-KZ"/>
        </w:rPr>
        <w:t>Арқанның бір буынына түсетін күшті мына формуламен анықтайды:</w:t>
      </w:r>
    </w:p>
    <w:p w:rsidR="008E37FF" w:rsidRPr="003B13F1" w:rsidRDefault="008E37FF" w:rsidP="008E37FF">
      <w:pPr>
        <w:ind w:firstLine="540"/>
        <w:jc w:val="center"/>
        <w:rPr>
          <w:sz w:val="28"/>
          <w:szCs w:val="28"/>
          <w:lang w:val="kk-KZ"/>
        </w:rPr>
      </w:pPr>
      <w:r w:rsidRPr="00B553D6">
        <w:rPr>
          <w:sz w:val="28"/>
          <w:szCs w:val="28"/>
          <w:lang w:val="kk-KZ"/>
        </w:rPr>
        <w:t>F</w:t>
      </w:r>
      <w:r w:rsidRPr="00B553D6">
        <w:rPr>
          <w:sz w:val="28"/>
          <w:szCs w:val="28"/>
          <w:vertAlign w:val="subscript"/>
          <w:lang w:val="kk-KZ"/>
        </w:rPr>
        <w:t>max</w:t>
      </w:r>
      <w:r w:rsidRPr="00B553D6">
        <w:rPr>
          <w:sz w:val="28"/>
          <w:szCs w:val="28"/>
          <w:lang w:val="kk-KZ"/>
        </w:rPr>
        <w:t>=F</w:t>
      </w:r>
      <w:r w:rsidRPr="00B553D6">
        <w:rPr>
          <w:sz w:val="28"/>
          <w:szCs w:val="28"/>
          <w:vertAlign w:val="subscript"/>
          <w:lang w:val="kk-KZ"/>
        </w:rPr>
        <w:t>g</w:t>
      </w:r>
      <w:r w:rsidRPr="00B553D6">
        <w:rPr>
          <w:sz w:val="28"/>
          <w:szCs w:val="28"/>
          <w:lang w:val="kk-KZ"/>
        </w:rPr>
        <w:t>/(z</w:t>
      </w:r>
      <w:r w:rsidRPr="003B13F1">
        <w:rPr>
          <w:sz w:val="28"/>
          <w:szCs w:val="28"/>
          <w:lang w:val="en-US"/>
        </w:rPr>
        <w:t>η</w:t>
      </w:r>
      <w:r w:rsidRPr="00B553D6">
        <w:rPr>
          <w:sz w:val="28"/>
          <w:szCs w:val="28"/>
          <w:lang w:val="kk-KZ"/>
        </w:rPr>
        <w:t>),</w:t>
      </w:r>
    </w:p>
    <w:p w:rsidR="008E37FF" w:rsidRPr="003B13F1" w:rsidRDefault="008E37FF" w:rsidP="008E37FF">
      <w:pPr>
        <w:ind w:firstLine="540"/>
        <w:rPr>
          <w:sz w:val="28"/>
          <w:szCs w:val="28"/>
          <w:lang w:val="kk-KZ"/>
        </w:rPr>
      </w:pPr>
      <w:r w:rsidRPr="003B13F1">
        <w:rPr>
          <w:sz w:val="28"/>
          <w:szCs w:val="28"/>
          <w:lang w:val="kk-KZ"/>
        </w:rPr>
        <w:t>Мұнда F</w:t>
      </w:r>
      <w:r w:rsidRPr="003B13F1">
        <w:rPr>
          <w:sz w:val="28"/>
          <w:szCs w:val="28"/>
          <w:vertAlign w:val="subscript"/>
          <w:lang w:val="kk-KZ"/>
        </w:rPr>
        <w:t xml:space="preserve">max </w:t>
      </w:r>
      <w:r w:rsidRPr="003B13F1">
        <w:rPr>
          <w:sz w:val="28"/>
          <w:szCs w:val="28"/>
          <w:lang w:val="kk-KZ"/>
        </w:rPr>
        <w:t>=gm – көтеретін массаның жалпы ауырлық күші;</w:t>
      </w:r>
    </w:p>
    <w:p w:rsidR="008E37FF" w:rsidRPr="003B13F1" w:rsidRDefault="008E37FF" w:rsidP="008E37FF">
      <w:pPr>
        <w:ind w:firstLine="540"/>
        <w:rPr>
          <w:sz w:val="28"/>
          <w:szCs w:val="28"/>
          <w:lang w:val="kk-KZ"/>
        </w:rPr>
      </w:pPr>
      <w:r w:rsidRPr="00B553D6">
        <w:rPr>
          <w:sz w:val="28"/>
          <w:szCs w:val="28"/>
          <w:lang w:val="kk-KZ"/>
        </w:rPr>
        <w:t>z</w:t>
      </w:r>
      <w:r w:rsidRPr="003B13F1">
        <w:rPr>
          <w:sz w:val="28"/>
          <w:szCs w:val="28"/>
          <w:lang w:val="kk-KZ"/>
        </w:rPr>
        <w:t xml:space="preserve"> – полиспасттың буындар саны</w:t>
      </w:r>
    </w:p>
    <w:p w:rsidR="008E37FF" w:rsidRPr="003B13F1" w:rsidRDefault="008E37FF" w:rsidP="008E37FF">
      <w:pPr>
        <w:ind w:firstLine="540"/>
        <w:rPr>
          <w:sz w:val="28"/>
          <w:szCs w:val="28"/>
          <w:lang w:val="kk-KZ"/>
        </w:rPr>
      </w:pPr>
      <w:r w:rsidRPr="003B13F1">
        <w:rPr>
          <w:sz w:val="28"/>
          <w:szCs w:val="28"/>
          <w:lang w:val="en-US"/>
        </w:rPr>
        <w:t>η</w:t>
      </w:r>
      <w:r w:rsidRPr="003B13F1">
        <w:rPr>
          <w:sz w:val="28"/>
          <w:szCs w:val="28"/>
          <w:lang w:val="kk-KZ"/>
        </w:rPr>
        <w:t xml:space="preserve"> – 0</w:t>
      </w:r>
      <w:proofErr w:type="gramStart"/>
      <w:r w:rsidRPr="003B13F1">
        <w:rPr>
          <w:sz w:val="28"/>
          <w:szCs w:val="28"/>
          <w:lang w:val="kk-KZ"/>
        </w:rPr>
        <w:t>,78</w:t>
      </w:r>
      <w:proofErr w:type="gramEnd"/>
      <w:r w:rsidRPr="003B13F1">
        <w:rPr>
          <w:sz w:val="28"/>
          <w:szCs w:val="28"/>
          <w:lang w:val="kk-KZ"/>
        </w:rPr>
        <w:t>...0,97 – полиспасттың П.Ә.К.</w:t>
      </w:r>
    </w:p>
    <w:p w:rsidR="008E37FF" w:rsidRPr="003B13F1" w:rsidRDefault="008E37FF" w:rsidP="008E37FF">
      <w:pPr>
        <w:ind w:firstLine="540"/>
        <w:jc w:val="both"/>
        <w:rPr>
          <w:sz w:val="28"/>
          <w:szCs w:val="28"/>
          <w:lang w:val="kk-KZ"/>
        </w:rPr>
      </w:pPr>
      <w:r w:rsidRPr="003B13F1">
        <w:rPr>
          <w:sz w:val="28"/>
          <w:szCs w:val="28"/>
          <w:lang w:val="kk-KZ"/>
        </w:rPr>
        <w:t>Жүкті ұзындығы l</w:t>
      </w:r>
      <w:r w:rsidRPr="003B13F1">
        <w:rPr>
          <w:sz w:val="28"/>
          <w:szCs w:val="28"/>
          <w:vertAlign w:val="subscript"/>
          <w:lang w:val="kk-KZ"/>
        </w:rPr>
        <w:t>с</w:t>
      </w:r>
      <w:r w:rsidRPr="003B13F1">
        <w:rPr>
          <w:sz w:val="28"/>
          <w:szCs w:val="28"/>
          <w:lang w:val="kk-KZ"/>
        </w:rPr>
        <w:t xml:space="preserve"> және олардың ылди бұрышы </w:t>
      </w:r>
      <w:r w:rsidRPr="003B13F1">
        <w:rPr>
          <w:sz w:val="28"/>
          <w:szCs w:val="28"/>
        </w:rPr>
        <w:t>α</w:t>
      </w:r>
      <w:r w:rsidRPr="003B13F1">
        <w:rPr>
          <w:sz w:val="28"/>
          <w:szCs w:val="28"/>
          <w:lang w:val="kk-KZ"/>
        </w:rPr>
        <w:t xml:space="preserve"> =30…45° қосымша арқандарға ілгенде ілгіш биіктігі  h = (0,7…0,86)l</w:t>
      </w:r>
      <w:r w:rsidRPr="003B13F1">
        <w:rPr>
          <w:sz w:val="28"/>
          <w:szCs w:val="28"/>
          <w:vertAlign w:val="subscript"/>
          <w:lang w:val="kk-KZ"/>
        </w:rPr>
        <w:t xml:space="preserve">с </w:t>
      </w:r>
      <w:r w:rsidRPr="003B13F1">
        <w:rPr>
          <w:sz w:val="28"/>
          <w:szCs w:val="28"/>
          <w:lang w:val="kk-KZ"/>
        </w:rPr>
        <w:t xml:space="preserve"> болуы ұсынылады. Арқандарды беріктік қоры  s=12 кезінде формуламен табылатын қиратқыш күш бойынша F</w:t>
      </w:r>
      <w:r w:rsidRPr="003B13F1">
        <w:rPr>
          <w:sz w:val="28"/>
          <w:szCs w:val="28"/>
          <w:vertAlign w:val="subscript"/>
          <w:lang w:val="kk-KZ"/>
        </w:rPr>
        <w:t>p</w:t>
      </w:r>
      <w:r w:rsidRPr="003B13F1">
        <w:rPr>
          <w:sz w:val="28"/>
          <w:szCs w:val="28"/>
          <w:lang w:val="kk-KZ"/>
        </w:rPr>
        <w:t xml:space="preserve"> таңдайды.</w:t>
      </w:r>
    </w:p>
    <w:p w:rsidR="008E37FF" w:rsidRPr="003B13F1" w:rsidRDefault="008E37FF" w:rsidP="008E37FF">
      <w:pPr>
        <w:tabs>
          <w:tab w:val="right" w:pos="9355"/>
        </w:tabs>
        <w:ind w:firstLine="540"/>
        <w:rPr>
          <w:sz w:val="28"/>
          <w:szCs w:val="28"/>
          <w:lang w:val="kk-KZ"/>
        </w:rPr>
      </w:pPr>
    </w:p>
    <w:p w:rsidR="008E37FF" w:rsidRPr="003B13F1" w:rsidRDefault="008E37FF" w:rsidP="008E37FF">
      <w:pPr>
        <w:ind w:firstLine="540"/>
        <w:rPr>
          <w:sz w:val="28"/>
          <w:szCs w:val="28"/>
          <w:lang w:val="kk-KZ"/>
        </w:rPr>
      </w:pPr>
      <w:r>
        <w:rPr>
          <w:noProof/>
          <w:sz w:val="28"/>
          <w:szCs w:val="28"/>
        </w:rPr>
        <w:lastRenderedPageBreak/>
        <w:drawing>
          <wp:inline distT="0" distB="0" distL="0" distR="0">
            <wp:extent cx="5829300" cy="3352800"/>
            <wp:effectExtent l="0" t="0" r="0" b="0"/>
            <wp:docPr id="20" name="Рисунок 20" descr="shem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hema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29300" cy="3352800"/>
                    </a:xfrm>
                    <a:prstGeom prst="rect">
                      <a:avLst/>
                    </a:prstGeom>
                    <a:noFill/>
                    <a:ln>
                      <a:noFill/>
                    </a:ln>
                  </pic:spPr>
                </pic:pic>
              </a:graphicData>
            </a:graphic>
          </wp:inline>
        </w:drawing>
      </w:r>
    </w:p>
    <w:p w:rsidR="008E37FF" w:rsidRPr="00B821F6" w:rsidRDefault="008E37FF" w:rsidP="008E37FF">
      <w:pPr>
        <w:ind w:firstLine="540"/>
        <w:jc w:val="both"/>
        <w:rPr>
          <w:lang w:val="kk-KZ"/>
        </w:rPr>
      </w:pPr>
      <w:r w:rsidRPr="00B821F6">
        <w:rPr>
          <w:lang w:val="kk-KZ"/>
        </w:rPr>
        <w:t>4 сурет. Арқаны: а-кендірлі; б - болатты шиыршықты ТК үлгілі; в – болатты кендірлі өзекшелі ТК үлгілі; г – болатты ЛК-Р үлгілі; д- өрімнің бірдей бағыттымен, болатты ТК үлгілі, бірақ адымы әртүрлі; е- болатты ЛК үлгілі; ж- болатты, өрімнің әртүрлі бағытымен ТК үлгілі.</w:t>
      </w:r>
    </w:p>
    <w:p w:rsidR="008E37FF" w:rsidRPr="003B13F1" w:rsidRDefault="008E37FF" w:rsidP="008E37FF">
      <w:pPr>
        <w:ind w:firstLine="540"/>
        <w:rPr>
          <w:sz w:val="28"/>
          <w:szCs w:val="28"/>
          <w:lang w:val="kk-KZ"/>
        </w:rPr>
      </w:pPr>
    </w:p>
    <w:p w:rsidR="008E37FF" w:rsidRPr="003B13F1" w:rsidRDefault="008E37FF" w:rsidP="008E37FF">
      <w:pPr>
        <w:ind w:firstLine="540"/>
        <w:jc w:val="both"/>
        <w:rPr>
          <w:sz w:val="28"/>
          <w:szCs w:val="28"/>
          <w:lang w:val="kk-KZ"/>
        </w:rPr>
      </w:pPr>
      <w:r w:rsidRPr="003B13F1">
        <w:rPr>
          <w:sz w:val="28"/>
          <w:szCs w:val="28"/>
          <w:lang w:val="kk-KZ"/>
        </w:rPr>
        <w:t>Болат арқандар (4, в и г) – жүккөтергіш машиналардың ең жақсы таралған жұмысшы бөлігі. Оларды сонымен қатар тасымалдағыштарда, сабанды алаңдардан жинағанда қолданылатын торкөздерде және жүкті сүйрегенде тартқыш құрал ретінде пайдаланады. Сондай арқандардың артықшылығы – жоғары беріктігі, жеңілдігі, сілкіністерді әлсіретуі,  дыбыссыз жұмысы және жоғары сенімділігі.</w:t>
      </w:r>
    </w:p>
    <w:p w:rsidR="008E37FF" w:rsidRPr="003B13F1" w:rsidRDefault="008E37FF" w:rsidP="008E37FF">
      <w:pPr>
        <w:ind w:firstLine="540"/>
        <w:jc w:val="both"/>
        <w:rPr>
          <w:sz w:val="28"/>
          <w:szCs w:val="28"/>
          <w:lang w:val="kk-KZ"/>
        </w:rPr>
      </w:pPr>
      <w:r w:rsidRPr="003B13F1">
        <w:rPr>
          <w:sz w:val="28"/>
          <w:szCs w:val="28"/>
          <w:lang w:val="kk-KZ"/>
        </w:rPr>
        <w:t>Үзілудің басталуы жайлы жекелеген сымдардың үзілуі хабар береді. Арқанның өрімінің бір қадамына сәйкес үзілген сымдар саны ақаулық белгісі болып табылады.</w:t>
      </w:r>
    </w:p>
    <w:p w:rsidR="008E37FF" w:rsidRPr="003B13F1" w:rsidRDefault="008E37FF" w:rsidP="008E37FF">
      <w:pPr>
        <w:ind w:firstLine="540"/>
        <w:jc w:val="both"/>
        <w:rPr>
          <w:sz w:val="28"/>
          <w:szCs w:val="28"/>
          <w:lang w:val="kk-KZ"/>
        </w:rPr>
      </w:pPr>
      <w:r w:rsidRPr="003B13F1">
        <w:rPr>
          <w:sz w:val="28"/>
          <w:szCs w:val="28"/>
          <w:lang w:val="kk-KZ"/>
        </w:rPr>
        <w:t xml:space="preserve">Болат арқандарды  (ГОСТ 7665-80, 7667-80 … 7669-80 и 3088-80) беріктік шегі  </w:t>
      </w:r>
      <w:r w:rsidRPr="003B13F1">
        <w:rPr>
          <w:sz w:val="28"/>
          <w:szCs w:val="28"/>
        </w:rPr>
        <w:t>σ</w:t>
      </w:r>
      <w:r w:rsidRPr="003B13F1">
        <w:rPr>
          <w:sz w:val="28"/>
          <w:szCs w:val="28"/>
          <w:vertAlign w:val="subscript"/>
          <w:lang w:val="kk-KZ"/>
        </w:rPr>
        <w:t xml:space="preserve">в </w:t>
      </w:r>
      <w:r w:rsidRPr="003B13F1">
        <w:rPr>
          <w:sz w:val="28"/>
          <w:szCs w:val="28"/>
          <w:lang w:val="kk-KZ"/>
        </w:rPr>
        <w:t>= (1.7…2,2)10</w:t>
      </w:r>
      <w:r w:rsidRPr="003B13F1">
        <w:rPr>
          <w:sz w:val="28"/>
          <w:szCs w:val="28"/>
          <w:vertAlign w:val="superscript"/>
          <w:lang w:val="kk-KZ"/>
        </w:rPr>
        <w:t xml:space="preserve">3 </w:t>
      </w:r>
      <w:r w:rsidRPr="003B13F1">
        <w:rPr>
          <w:sz w:val="28"/>
          <w:szCs w:val="28"/>
          <w:lang w:val="kk-KZ"/>
        </w:rPr>
        <w:t>МПа  жоғарыкөміртекті салқын күйінде созылған сымнан жасайды. Жүккөтергіш машиналарда екі өрімді органикалық өзекшелі арқандарды қолданады, олар маймен сіңірілген (50% көміртасты смоламен және 50%мазутпен). Үйкелісті және тозуды азайту үшін  маймен сымдарды майлайды. Арқандардың иірінің өрімі бойынша оң және сол өрімді болып бөлінеді. Біржақты өрімді арқандарда қабаттарының бірқалыпты қашықтық сайын (4 е суреті) сымдар мен иірімдері бір жаққа оралады да сызықты түйісіп отырады, ал қиылыспалы өрімді арқандарда әрбір жаққа оралады. Біржақты өрімді арқандар тарқатылуға ұмтылады, бірақ олар иілгіш болғандықтан жүкті бірнеше жерден көтеру кезінде ұсынылады. Қиылыспалы өрімді арқандардың (4 ж суреті) сымдары арасында әрқашан нүктелі түйісу болады да, олар қатты болып келеді. Майыстыру кезінде олардың жұмысына жоғары тозу тән.</w:t>
      </w:r>
    </w:p>
    <w:p w:rsidR="008E37FF" w:rsidRPr="003B13F1" w:rsidRDefault="008E37FF" w:rsidP="008E37FF">
      <w:pPr>
        <w:ind w:firstLine="540"/>
        <w:jc w:val="both"/>
        <w:rPr>
          <w:sz w:val="28"/>
          <w:szCs w:val="28"/>
          <w:lang w:val="kk-KZ"/>
        </w:rPr>
      </w:pPr>
      <w:r w:rsidRPr="003B13F1">
        <w:rPr>
          <w:sz w:val="28"/>
          <w:szCs w:val="28"/>
          <w:lang w:val="kk-KZ"/>
        </w:rPr>
        <w:t xml:space="preserve">Арқанды белгілеу үшін оның негізгі көрсеткіштерінің стандартты символдарын қолданады: арқан диаметрі (мм); қолдану мақсаты (жүкті – Ж; жүк-адам таситын ЖА); сымның маркасы (жоғары – Ж; бірінші – І; екінші - ІІ), </w:t>
      </w:r>
      <w:r w:rsidRPr="003B13F1">
        <w:rPr>
          <w:sz w:val="28"/>
          <w:szCs w:val="28"/>
          <w:lang w:val="kk-KZ"/>
        </w:rPr>
        <w:lastRenderedPageBreak/>
        <w:t>өрімнің бағыты (сол – С; оң - белгіленбейді), өрімнің әдісі (тарқатылмайтын - ТМ ; тарқатылатын - Т), өрім бағытының үйлесуі (қиылыспалы; біржақты – Б; аралас - А), қаптау түрі (қаптаусыз; орташа агрессивті жағдайларға арналған - О ;қатты - Қ; өте қатты - ӨҚ), сымның үзілуіне уақытша кедергі (МПа). Мысалы, Ж-Ж-С-ТМ-1666ГОСТ 3088-80</w:t>
      </w:r>
    </w:p>
    <w:p w:rsidR="008E37FF" w:rsidRPr="003B13F1" w:rsidRDefault="008E37FF" w:rsidP="008E37FF">
      <w:pPr>
        <w:ind w:firstLine="540"/>
        <w:jc w:val="both"/>
        <w:rPr>
          <w:sz w:val="28"/>
          <w:szCs w:val="28"/>
          <w:lang w:val="kk-KZ"/>
        </w:rPr>
      </w:pPr>
      <w:r w:rsidRPr="003B13F1">
        <w:rPr>
          <w:sz w:val="28"/>
          <w:szCs w:val="28"/>
          <w:lang w:val="kk-KZ"/>
        </w:rPr>
        <w:t xml:space="preserve">Сонымен қатар арқан құрылымы өрім түрімен (сызықты жанасу – СЖ, нүктелі жанасу – НЖ, нүктелі-сызықты – НСЖ, сызықты-нүктелі – СНЖ, жолақты - ЖЖ), өрім қатарындағы сымдар диаметрі бойынша (бірдей – Б, әртүрлі - Ә), арқандағы иірімдер саны бойынша, иірімдегі әртүрлі диаметрлі сымдар саны бойынша, өзекше түрі бойынша (органикалық өзекше – ОӨ) анықталады. </w:t>
      </w:r>
    </w:p>
    <w:p w:rsidR="008E37FF" w:rsidRDefault="008E37FF" w:rsidP="008E37FF">
      <w:pPr>
        <w:ind w:firstLine="540"/>
        <w:jc w:val="both"/>
        <w:rPr>
          <w:sz w:val="28"/>
          <w:szCs w:val="28"/>
          <w:lang w:val="kk-KZ"/>
        </w:rPr>
      </w:pPr>
      <w:r w:rsidRPr="003B13F1">
        <w:rPr>
          <w:sz w:val="28"/>
          <w:szCs w:val="28"/>
          <w:lang w:val="kk-KZ"/>
        </w:rPr>
        <w:t>Тікелей немесе көмекші арқандар арқылы жүкті көтеруге арналған ілмектерді құрылымы бойынша біртармақты жүккөтергіштігі 0,25...20 т (5 в және г суреті) және екітармақты болып бөлінеді. Ілмекті бірнеше тармақты арқанға көтергенде оны ілмекті аспақа беккітеді (5 а және б). Ілмектерді болат 20-дан жасайды. Құймалы ілмектер шет елдерде де шамалы тараған.</w:t>
      </w:r>
    </w:p>
    <w:p w:rsidR="008E37FF" w:rsidRPr="003B13F1" w:rsidRDefault="008E37FF" w:rsidP="008E37FF">
      <w:pPr>
        <w:ind w:firstLine="540"/>
        <w:jc w:val="both"/>
        <w:rPr>
          <w:sz w:val="28"/>
          <w:szCs w:val="28"/>
          <w:lang w:val="kk-KZ"/>
        </w:rPr>
      </w:pPr>
      <w:r w:rsidRPr="003B13F1">
        <w:rPr>
          <w:sz w:val="28"/>
          <w:szCs w:val="28"/>
          <w:lang w:val="kk-KZ"/>
        </w:rPr>
        <w:t>Қалыпты ілмектерді жүккөтергіштігі бойынша тексеру есебінсіз таңдайды. Жергілікті өндірілген ілмектерді беріктікке үлкен қисықтық брус сияқты есептейді. Хвостовикті мүмкіндік кернеуі бойынша есептейді [</w:t>
      </w:r>
      <w:r w:rsidRPr="003B13F1">
        <w:rPr>
          <w:sz w:val="28"/>
          <w:szCs w:val="28"/>
        </w:rPr>
        <w:t>σ</w:t>
      </w:r>
      <w:r w:rsidRPr="003B13F1">
        <w:rPr>
          <w:sz w:val="28"/>
          <w:szCs w:val="28"/>
          <w:lang w:val="kk-KZ"/>
        </w:rPr>
        <w:t>]</w:t>
      </w:r>
      <w:r w:rsidRPr="003B13F1">
        <w:rPr>
          <w:sz w:val="28"/>
          <w:szCs w:val="28"/>
          <w:vertAlign w:val="subscript"/>
          <w:lang w:val="kk-KZ"/>
        </w:rPr>
        <w:t xml:space="preserve">р </w:t>
      </w:r>
      <w:r w:rsidRPr="003B13F1">
        <w:rPr>
          <w:sz w:val="28"/>
          <w:szCs w:val="28"/>
          <w:lang w:val="kk-KZ"/>
        </w:rPr>
        <w:t>= 0,2</w:t>
      </w:r>
      <w:r w:rsidRPr="003B13F1">
        <w:rPr>
          <w:sz w:val="28"/>
          <w:szCs w:val="28"/>
        </w:rPr>
        <w:t>σ</w:t>
      </w:r>
      <w:r w:rsidRPr="003B13F1">
        <w:rPr>
          <w:sz w:val="28"/>
          <w:szCs w:val="28"/>
          <w:vertAlign w:val="subscript"/>
          <w:lang w:val="kk-KZ"/>
        </w:rPr>
        <w:t xml:space="preserve">т, </w:t>
      </w:r>
      <w:r w:rsidRPr="003B13F1">
        <w:rPr>
          <w:sz w:val="28"/>
          <w:szCs w:val="28"/>
          <w:lang w:val="kk-KZ"/>
        </w:rPr>
        <w:t>қисықсызықты бөлігін жұмыс істеу режиміне қарай мүмкіндік кернеуі бойынша [</w:t>
      </w:r>
      <w:r w:rsidRPr="003B13F1">
        <w:rPr>
          <w:sz w:val="28"/>
          <w:szCs w:val="28"/>
        </w:rPr>
        <w:t>σ</w:t>
      </w:r>
      <w:r w:rsidRPr="003B13F1">
        <w:rPr>
          <w:sz w:val="28"/>
          <w:szCs w:val="28"/>
          <w:lang w:val="kk-KZ"/>
        </w:rPr>
        <w:t>]</w:t>
      </w:r>
      <w:r w:rsidRPr="003B13F1">
        <w:rPr>
          <w:sz w:val="28"/>
          <w:szCs w:val="28"/>
          <w:vertAlign w:val="subscript"/>
          <w:lang w:val="kk-KZ"/>
        </w:rPr>
        <w:t>р</w:t>
      </w:r>
      <w:r w:rsidRPr="003B13F1">
        <w:rPr>
          <w:sz w:val="28"/>
          <w:szCs w:val="28"/>
          <w:lang w:val="kk-KZ"/>
        </w:rPr>
        <w:t xml:space="preserve">= </w:t>
      </w:r>
      <w:r w:rsidRPr="003B13F1">
        <w:rPr>
          <w:position w:val="-28"/>
          <w:sz w:val="28"/>
          <w:szCs w:val="28"/>
        </w:rPr>
        <w:object w:dxaOrig="1200" w:dyaOrig="680">
          <v:shape id="_x0000_i1031" type="#_x0000_t75" style="width:60pt;height:33.75pt" o:ole="">
            <v:imagedata r:id="rId22" o:title=""/>
          </v:shape>
          <o:OLEObject Type="Embed" ProgID="Equation.3" ShapeID="_x0000_i1031" DrawAspect="Content" ObjectID="_1589731989" r:id="rId23"/>
        </w:object>
      </w:r>
      <w:r w:rsidRPr="003B13F1">
        <w:rPr>
          <w:sz w:val="28"/>
          <w:szCs w:val="28"/>
          <w:lang w:val="kk-KZ"/>
        </w:rPr>
        <w:t>. есептейді.</w:t>
      </w:r>
    </w:p>
    <w:p w:rsidR="008E37FF" w:rsidRPr="003B13F1" w:rsidRDefault="008E37FF" w:rsidP="008E37FF">
      <w:pPr>
        <w:ind w:firstLine="540"/>
        <w:jc w:val="both"/>
        <w:rPr>
          <w:sz w:val="28"/>
          <w:szCs w:val="28"/>
          <w:lang w:val="kk-KZ"/>
        </w:rPr>
      </w:pPr>
      <w:r w:rsidRPr="003B13F1">
        <w:rPr>
          <w:sz w:val="28"/>
          <w:szCs w:val="28"/>
          <w:lang w:val="kk-KZ"/>
        </w:rPr>
        <w:t xml:space="preserve">Көмекші арқандардың түсіп қалуын болдырмау үшін, ілмек ашықауызында тұйықтайтын құрал жасалынған (5,6 сурет) автоматты түсіру үшін өзі ағытылатын ілмектер қолданады, олар тиелмеген жағдайда ілмектен көмекші арқанды итеріп шығарады. Оларды қызмет көрсету қиын жағдай да немесе қашықтықта өткізілгенде, мысалы бөренелерді тиегенде қолданады. Бұл жағдайда жүкқармағыш құрылғының бір ұшы ілмекте бекітілген. </w:t>
      </w:r>
    </w:p>
    <w:p w:rsidR="008E37FF" w:rsidRDefault="008E37FF" w:rsidP="008E37FF">
      <w:pPr>
        <w:ind w:firstLine="540"/>
        <w:jc w:val="both"/>
        <w:rPr>
          <w:sz w:val="28"/>
          <w:szCs w:val="28"/>
          <w:lang w:val="kk-KZ"/>
        </w:rPr>
      </w:pPr>
      <w:r w:rsidRPr="003B13F1">
        <w:rPr>
          <w:sz w:val="28"/>
          <w:szCs w:val="28"/>
          <w:lang w:val="kk-KZ"/>
        </w:rPr>
        <w:t>Жүкті көтеру жұмыстарының басындағы соққыларды әлсірету үшін кейбір ілмекті құрылғыларда серіппелі бәсеңдеткіштерді орнатады. Көтеріліп тұрған жүкті ауада бұру үшін тірегіш ішпектері бар ілмекті аспалар қолданады ( 5 а және б суреті).</w:t>
      </w:r>
    </w:p>
    <w:p w:rsidR="008E37FF" w:rsidRPr="003B13F1" w:rsidRDefault="008E37FF" w:rsidP="008E37FF">
      <w:pPr>
        <w:ind w:firstLine="540"/>
        <w:jc w:val="both"/>
        <w:rPr>
          <w:sz w:val="28"/>
          <w:szCs w:val="28"/>
          <w:lang w:val="kk-KZ"/>
        </w:rPr>
      </w:pPr>
      <w:r w:rsidRPr="003B13F1">
        <w:rPr>
          <w:sz w:val="28"/>
          <w:szCs w:val="28"/>
          <w:lang w:val="kk-KZ"/>
        </w:rPr>
        <w:t xml:space="preserve">Ілмекті аспатардың негізгі бөлшектері: траверса, қораптар, жүкті тақтайшалар. Көтеріліп тұрған жүк өзінше орнатылуы үшін полиспастта теңестіретін қораптар және тірегіш ішпектер астында сфералық шайбаларды пайдаланады.Ілмекті аспаның жүк тиегіштің қаңқасына немесе барбанымен соқтығысуын болдырмау үшін түпкі ажыратқыш орнатады. </w:t>
      </w:r>
    </w:p>
    <w:p w:rsidR="008E37FF" w:rsidRPr="003B13F1" w:rsidRDefault="008E37FF" w:rsidP="008E37FF">
      <w:pPr>
        <w:ind w:firstLine="540"/>
        <w:jc w:val="both"/>
        <w:rPr>
          <w:sz w:val="28"/>
          <w:szCs w:val="28"/>
          <w:lang w:val="kk-KZ"/>
        </w:rPr>
      </w:pPr>
      <w:r w:rsidRPr="003B13F1">
        <w:rPr>
          <w:sz w:val="28"/>
          <w:szCs w:val="28"/>
          <w:lang w:val="kk-KZ"/>
        </w:rPr>
        <w:t>Барлық ілмектерді 10 минут бойы номиналды жүк көтергіштігінен 25% артық күшпен сынау керек. Сынақтардан кейін ілмек бетінде ешбір жарық немесе қалдықты өзгерулер болмау керек.</w:t>
      </w:r>
    </w:p>
    <w:p w:rsidR="008E37FF" w:rsidRPr="003B13F1" w:rsidRDefault="008E37FF" w:rsidP="008E37FF">
      <w:pPr>
        <w:ind w:firstLine="540"/>
        <w:jc w:val="both"/>
        <w:rPr>
          <w:sz w:val="28"/>
          <w:szCs w:val="28"/>
          <w:lang w:val="kk-KZ"/>
        </w:rPr>
      </w:pPr>
      <w:r w:rsidRPr="003B13F1">
        <w:rPr>
          <w:sz w:val="28"/>
          <w:szCs w:val="28"/>
          <w:lang w:val="kk-KZ"/>
        </w:rPr>
        <w:t>Жүк шалматарды (тұтқалар, сырғалар) ауыл шаруашылығында тұтас соғылған күйінде пайдаланады (5 д суреті). Оларды жуық әдіспен беріктікке есептейді.</w:t>
      </w:r>
    </w:p>
    <w:p w:rsidR="008E37FF" w:rsidRPr="003B13F1" w:rsidRDefault="008E37FF" w:rsidP="008E37FF">
      <w:pPr>
        <w:ind w:firstLine="540"/>
        <w:jc w:val="both"/>
        <w:rPr>
          <w:sz w:val="28"/>
          <w:szCs w:val="28"/>
          <w:lang w:val="kk-KZ"/>
        </w:rPr>
      </w:pPr>
    </w:p>
    <w:p w:rsidR="008E37FF" w:rsidRPr="003B13F1" w:rsidRDefault="008E37FF" w:rsidP="008E37FF">
      <w:pPr>
        <w:ind w:firstLine="540"/>
        <w:rPr>
          <w:sz w:val="28"/>
          <w:szCs w:val="28"/>
          <w:lang w:val="kk-KZ"/>
        </w:rPr>
      </w:pPr>
      <w:r>
        <w:rPr>
          <w:noProof/>
          <w:sz w:val="28"/>
          <w:szCs w:val="28"/>
        </w:rPr>
        <w:lastRenderedPageBreak/>
        <w:drawing>
          <wp:inline distT="0" distB="0" distL="0" distR="0">
            <wp:extent cx="6096000" cy="5943600"/>
            <wp:effectExtent l="0" t="0" r="0" b="0"/>
            <wp:docPr id="19" name="Рисунок 19" descr="shem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hema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96000" cy="5943600"/>
                    </a:xfrm>
                    <a:prstGeom prst="rect">
                      <a:avLst/>
                    </a:prstGeom>
                    <a:noFill/>
                    <a:ln>
                      <a:noFill/>
                    </a:ln>
                  </pic:spPr>
                </pic:pic>
              </a:graphicData>
            </a:graphic>
          </wp:inline>
        </w:drawing>
      </w:r>
    </w:p>
    <w:p w:rsidR="008E37FF" w:rsidRPr="00B821F6" w:rsidRDefault="008E37FF" w:rsidP="008E37FF">
      <w:pPr>
        <w:ind w:firstLine="540"/>
        <w:rPr>
          <w:lang w:val="kk-KZ"/>
        </w:rPr>
      </w:pPr>
      <w:r w:rsidRPr="00B821F6">
        <w:rPr>
          <w:lang w:val="kk-KZ"/>
        </w:rPr>
        <w:t>5 Сурет Ілмектер:</w:t>
      </w:r>
    </w:p>
    <w:p w:rsidR="008E37FF" w:rsidRPr="00B821F6" w:rsidRDefault="008E37FF" w:rsidP="008E37FF">
      <w:pPr>
        <w:ind w:firstLine="540"/>
        <w:rPr>
          <w:lang w:val="kk-KZ"/>
        </w:rPr>
      </w:pPr>
      <w:r w:rsidRPr="00B821F6">
        <w:rPr>
          <w:lang w:val="kk-KZ"/>
        </w:rPr>
        <w:t>А – ұзын ілмекпен (қысқартылған ілмекті аспа); б – қысқа</w:t>
      </w:r>
      <w:r w:rsidRPr="003B13F1">
        <w:rPr>
          <w:sz w:val="28"/>
          <w:szCs w:val="28"/>
          <w:lang w:val="kk-KZ"/>
        </w:rPr>
        <w:t xml:space="preserve"> </w:t>
      </w:r>
      <w:r w:rsidRPr="00B821F6">
        <w:rPr>
          <w:lang w:val="kk-KZ"/>
        </w:rPr>
        <w:t>ілмекпен (қалыпты ілмекті аспа); в и г – біртармақты; д – шалма.</w:t>
      </w:r>
    </w:p>
    <w:p w:rsidR="008E37FF" w:rsidRPr="003B13F1" w:rsidRDefault="008E37FF" w:rsidP="008E37FF">
      <w:pPr>
        <w:ind w:firstLine="540"/>
        <w:jc w:val="both"/>
        <w:rPr>
          <w:sz w:val="28"/>
          <w:szCs w:val="28"/>
          <w:lang w:val="kk-KZ"/>
        </w:rPr>
      </w:pPr>
    </w:p>
    <w:p w:rsidR="008E37FF" w:rsidRPr="003B13F1" w:rsidRDefault="008E37FF" w:rsidP="008E37FF">
      <w:pPr>
        <w:ind w:firstLine="540"/>
        <w:jc w:val="both"/>
        <w:rPr>
          <w:sz w:val="28"/>
          <w:szCs w:val="28"/>
          <w:lang w:val="kk-KZ"/>
        </w:rPr>
      </w:pPr>
      <w:r w:rsidRPr="003B13F1">
        <w:rPr>
          <w:sz w:val="28"/>
          <w:szCs w:val="28"/>
          <w:lang w:val="kk-KZ"/>
        </w:rPr>
        <w:t>Көмекші арқандар арқанның, шынжырдың және баулардың қалдықтарынан жасайды. Олардың көмегімен жүкті тіркеп кейін іліп қояды. Болат арқандардан жасалған көмекші арқандар кең таралған.</w:t>
      </w:r>
    </w:p>
    <w:p w:rsidR="008E37FF" w:rsidRPr="003B13F1" w:rsidRDefault="008E37FF" w:rsidP="008E37FF">
      <w:pPr>
        <w:ind w:firstLine="540"/>
        <w:jc w:val="both"/>
        <w:rPr>
          <w:sz w:val="28"/>
          <w:szCs w:val="28"/>
          <w:lang w:val="kk-KZ"/>
        </w:rPr>
      </w:pPr>
      <w:r w:rsidRPr="003B13F1">
        <w:rPr>
          <w:sz w:val="28"/>
          <w:szCs w:val="28"/>
          <w:lang w:val="kk-KZ"/>
        </w:rPr>
        <w:t>Арқанды сығымдалудан және жылдам тозудан сақтау үшін оның ұшындағы шалматың коуш болады. Коуш болаттан құю, соғу, қалыптау немесе науа қима тәрізді пішінді сақина сияқты қайрау арқылы әзірлейді. Коушты жанаушы арқан ұшы негізгі арқанға ағытылатын немесе ағытылмайтын қосулар арқылы бекітеді. Тақтайшалы және тұтқалы қосулар кең қолданыс тапты.</w:t>
      </w:r>
    </w:p>
    <w:p w:rsidR="008E37FF" w:rsidRPr="003B13F1" w:rsidRDefault="008E37FF" w:rsidP="008E37FF">
      <w:pPr>
        <w:ind w:firstLine="540"/>
        <w:jc w:val="both"/>
        <w:rPr>
          <w:sz w:val="28"/>
          <w:szCs w:val="28"/>
          <w:lang w:val="kk-KZ"/>
        </w:rPr>
      </w:pPr>
      <w:r w:rsidRPr="003B13F1">
        <w:rPr>
          <w:sz w:val="28"/>
          <w:szCs w:val="28"/>
          <w:lang w:val="kk-KZ"/>
        </w:rPr>
        <w:t xml:space="preserve">Әрбір алты ай сайын көмекші арқандарды жүкті қармаудың қолайсыз жағдайында екі есе артық күшпен сынайды. </w:t>
      </w:r>
    </w:p>
    <w:p w:rsidR="008E37FF" w:rsidRPr="003B13F1" w:rsidRDefault="008E37FF" w:rsidP="008E37FF">
      <w:pPr>
        <w:ind w:firstLine="540"/>
        <w:jc w:val="both"/>
        <w:rPr>
          <w:sz w:val="28"/>
          <w:szCs w:val="28"/>
          <w:lang w:val="kk-KZ"/>
        </w:rPr>
      </w:pPr>
      <w:r w:rsidRPr="003B13F1">
        <w:rPr>
          <w:sz w:val="28"/>
          <w:szCs w:val="28"/>
          <w:lang w:val="kk-KZ"/>
        </w:rPr>
        <w:t xml:space="preserve">Әртүрлі деңгейде жұмыс процесін механикаландыратын арнайы қармағыш құрылғылар – қысқышты және тырнақты қармағыш, контейнерлер, торлар және </w:t>
      </w:r>
      <w:r w:rsidRPr="003B13F1">
        <w:rPr>
          <w:sz w:val="28"/>
          <w:szCs w:val="28"/>
          <w:lang w:val="kk-KZ"/>
        </w:rPr>
        <w:lastRenderedPageBreak/>
        <w:t xml:space="preserve">т.б. 6 а,б суреттерінде жүкті қармауды шамалап автоматтандыратын және бөшкелерді, бөренелерді, бумаларды, жәшіктерді түсіруде толық автоматтандырады. Жүктердің түсіп қалу мүмкіндігі ( 6 в суреті) жоқ, өйткені қысылған жүктердің үйкеліс күші ауырлық күшінен әрқашан артық болады. </w:t>
      </w:r>
    </w:p>
    <w:p w:rsidR="008E37FF" w:rsidRPr="003B13F1" w:rsidRDefault="008E37FF" w:rsidP="008E37FF">
      <w:pPr>
        <w:ind w:firstLine="540"/>
        <w:jc w:val="both"/>
        <w:rPr>
          <w:sz w:val="28"/>
          <w:szCs w:val="28"/>
          <w:lang w:val="kk-KZ"/>
        </w:rPr>
      </w:pPr>
      <w:r w:rsidRPr="003B13F1">
        <w:rPr>
          <w:sz w:val="28"/>
          <w:szCs w:val="28"/>
          <w:lang w:val="kk-KZ"/>
        </w:rPr>
        <w:t>Қапшықтардағы жүктер үшін таспалы арқандар (6 д суреті), көкөністерге контейнерлер (6 е суреті), бауланған жүктерге торлар (6 ж суреті) қолданады. Бұл құрылғылар жүк түсіруді автоматтандырады, көмекші арқан мен тор жүк астынан өзі шығып кетеді, ал контейнер өздігінен төңкеріледі.</w:t>
      </w:r>
    </w:p>
    <w:p w:rsidR="008E37FF" w:rsidRPr="003B13F1" w:rsidRDefault="008E37FF" w:rsidP="008E37FF">
      <w:pPr>
        <w:ind w:firstLine="540"/>
        <w:jc w:val="both"/>
        <w:rPr>
          <w:sz w:val="28"/>
          <w:szCs w:val="28"/>
          <w:lang w:val="kk-KZ"/>
        </w:rPr>
      </w:pPr>
      <w:r w:rsidRPr="003B13F1">
        <w:rPr>
          <w:sz w:val="28"/>
          <w:szCs w:val="28"/>
          <w:lang w:val="kk-KZ"/>
        </w:rPr>
        <w:t>Контейнерлік тасымалдау әдісі жұмыс еңбексіңіргіштігін азайтады және жүктің зақымдануынан шығынды төмендетеді.</w:t>
      </w:r>
    </w:p>
    <w:p w:rsidR="008E37FF" w:rsidRPr="003B13F1" w:rsidRDefault="008E37FF" w:rsidP="008E37FF">
      <w:pPr>
        <w:ind w:firstLine="540"/>
        <w:jc w:val="center"/>
        <w:rPr>
          <w:sz w:val="28"/>
          <w:szCs w:val="28"/>
          <w:lang w:val="kk-KZ"/>
        </w:rPr>
      </w:pPr>
      <w:r>
        <w:rPr>
          <w:noProof/>
          <w:sz w:val="28"/>
          <w:szCs w:val="28"/>
        </w:rPr>
        <w:drawing>
          <wp:inline distT="0" distB="0" distL="0" distR="0">
            <wp:extent cx="4333875" cy="3305175"/>
            <wp:effectExtent l="0" t="0" r="9525" b="9525"/>
            <wp:docPr id="18" name="Рисунок 18"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33875" cy="3305175"/>
                    </a:xfrm>
                    <a:prstGeom prst="rect">
                      <a:avLst/>
                    </a:prstGeom>
                    <a:noFill/>
                    <a:ln>
                      <a:noFill/>
                    </a:ln>
                  </pic:spPr>
                </pic:pic>
              </a:graphicData>
            </a:graphic>
          </wp:inline>
        </w:drawing>
      </w:r>
    </w:p>
    <w:p w:rsidR="008E37FF" w:rsidRPr="003B13F1" w:rsidRDefault="008E37FF" w:rsidP="008E37FF">
      <w:pPr>
        <w:ind w:firstLine="540"/>
        <w:rPr>
          <w:sz w:val="28"/>
          <w:szCs w:val="28"/>
          <w:lang w:val="kk-KZ"/>
        </w:rPr>
      </w:pPr>
    </w:p>
    <w:p w:rsidR="008E37FF" w:rsidRPr="00B821F6" w:rsidRDefault="008E37FF" w:rsidP="008E37FF">
      <w:pPr>
        <w:tabs>
          <w:tab w:val="left" w:pos="1275"/>
        </w:tabs>
        <w:ind w:firstLine="540"/>
        <w:jc w:val="both"/>
        <w:rPr>
          <w:lang w:val="kk-KZ"/>
        </w:rPr>
      </w:pPr>
      <w:r w:rsidRPr="00B821F6">
        <w:rPr>
          <w:lang w:val="kk-KZ"/>
        </w:rPr>
        <w:t xml:space="preserve">6 Сурет. Жүкқармағыш құрылғылар: а –бөшкелер мен бөренелерге арналған қысқышты қармау; б- Бумаларға арналган қысқышты қармау; в- ұстағышты қармау; шынжырлы көмекші арқан; д- таспалы көсекші арқан; е- тамырсабақтыларға арналған контейнер; ж- ылғалды жүктерге арналған тор. </w:t>
      </w:r>
    </w:p>
    <w:p w:rsidR="008E37FF" w:rsidRPr="003B13F1" w:rsidRDefault="008E37FF" w:rsidP="008E37FF">
      <w:pPr>
        <w:ind w:firstLine="540"/>
        <w:jc w:val="center"/>
        <w:rPr>
          <w:sz w:val="28"/>
          <w:szCs w:val="28"/>
          <w:lang w:val="kk-KZ"/>
        </w:rPr>
      </w:pPr>
    </w:p>
    <w:p w:rsidR="008E37FF" w:rsidRPr="003B13F1" w:rsidRDefault="008E37FF" w:rsidP="008E37FF">
      <w:pPr>
        <w:ind w:firstLine="540"/>
        <w:rPr>
          <w:sz w:val="28"/>
          <w:szCs w:val="28"/>
          <w:lang w:val="kk-KZ"/>
        </w:rPr>
      </w:pPr>
    </w:p>
    <w:p w:rsidR="008E37FF" w:rsidRPr="003B13F1" w:rsidRDefault="008E37FF" w:rsidP="008E37FF">
      <w:pPr>
        <w:ind w:firstLine="540"/>
        <w:jc w:val="both"/>
        <w:rPr>
          <w:sz w:val="28"/>
          <w:szCs w:val="28"/>
          <w:lang w:val="kk-KZ"/>
        </w:rPr>
      </w:pPr>
      <w:r w:rsidRPr="003B13F1">
        <w:rPr>
          <w:sz w:val="28"/>
          <w:szCs w:val="28"/>
          <w:lang w:val="kk-KZ"/>
        </w:rPr>
        <w:t>Қораптар, жұлдызшалар мен дабылдар – аспалы және тарту бөліктерімен бірге жұмыс істейтін бөлшектер.</w:t>
      </w:r>
    </w:p>
    <w:p w:rsidR="008E37FF" w:rsidRPr="003B13F1" w:rsidRDefault="008E37FF" w:rsidP="008E37FF">
      <w:pPr>
        <w:ind w:firstLine="540"/>
        <w:jc w:val="both"/>
        <w:rPr>
          <w:sz w:val="28"/>
          <w:szCs w:val="28"/>
          <w:lang w:val="kk-KZ"/>
        </w:rPr>
      </w:pPr>
      <w:r w:rsidRPr="003B13F1">
        <w:rPr>
          <w:sz w:val="28"/>
          <w:szCs w:val="28"/>
          <w:lang w:val="kk-KZ"/>
        </w:rPr>
        <w:t xml:space="preserve">Қораптар тарту бөлігінің баяу қисаюы мен қозғалыс бағытының өзгеруіне қызмет етеді. Жұлдызшалар мен дабылдар – жүк көтергіш машиналардың жетекші элементтері, олардың көмегімен аспалы немесе тарту бөлігі оралады немесе тарқатылады. Қораптар, жұлдызшалар және дабылдар құрылғылары тарту және аспалы бөліктердің өте ұзақ қызметін қамтамасыз етуі керек. Қораптар мақсатына қрай қозғалатын және қозғалмайтын болады. Қозғалатын қораптар кеңістікте қозғалады: оларды арқанның тартылуы мен жылдамдығын өзгерту үшін аспалы құрылғыда пайдаланады. Қозғалмайтын қораптар арқанның бағытын өзгертуге пайдаланылады; олардың осі жүккөтергіштің қозғалмайтын бөлігінде бекітілген. </w:t>
      </w:r>
    </w:p>
    <w:p w:rsidR="008E37FF" w:rsidRPr="003B13F1" w:rsidRDefault="008E37FF" w:rsidP="008E37FF">
      <w:pPr>
        <w:tabs>
          <w:tab w:val="left" w:pos="1050"/>
          <w:tab w:val="left" w:pos="5940"/>
        </w:tabs>
        <w:ind w:firstLine="540"/>
        <w:jc w:val="both"/>
        <w:rPr>
          <w:sz w:val="28"/>
          <w:szCs w:val="28"/>
          <w:lang w:val="kk-KZ"/>
        </w:rPr>
      </w:pPr>
      <w:r w:rsidRPr="003B13F1">
        <w:rPr>
          <w:sz w:val="28"/>
          <w:szCs w:val="28"/>
          <w:lang w:val="kk-KZ"/>
        </w:rPr>
        <w:lastRenderedPageBreak/>
        <w:t>Арқан мен шынжырдың қораптарын СЧ15 және СЧ18 шойынынан құяды; үлкен күш түсетіндерін болат құю және дәнекерлеу тәсілімен жасайды. Диаметрін 10-20% кеміту тек теңдестіретін қораптарға ғана рұқсат етіледі. Қораптың ішкі пішінін мына мөлшемдермен жасайды: тереңдігі h ≈ (1,5…2) d</w:t>
      </w:r>
      <w:r w:rsidRPr="003B13F1">
        <w:rPr>
          <w:sz w:val="28"/>
          <w:szCs w:val="28"/>
          <w:vertAlign w:val="subscript"/>
          <w:lang w:val="kk-KZ"/>
        </w:rPr>
        <w:t>k</w:t>
      </w:r>
      <w:r w:rsidRPr="003B13F1">
        <w:rPr>
          <w:sz w:val="28"/>
          <w:szCs w:val="28"/>
          <w:lang w:val="kk-KZ"/>
        </w:rPr>
        <w:t>: қоспа B ≈ (2…2,5) d</w:t>
      </w:r>
      <w:r w:rsidRPr="003B13F1">
        <w:rPr>
          <w:sz w:val="28"/>
          <w:szCs w:val="28"/>
          <w:vertAlign w:val="subscript"/>
          <w:lang w:val="kk-KZ"/>
        </w:rPr>
        <w:t>k</w:t>
      </w:r>
      <w:r w:rsidRPr="003B13F1">
        <w:rPr>
          <w:sz w:val="28"/>
          <w:szCs w:val="28"/>
          <w:lang w:val="kk-KZ"/>
        </w:rPr>
        <w:t>;  түбінің радиусы r ≈ (0,53…0,56)d</w:t>
      </w:r>
      <w:r w:rsidRPr="003B13F1">
        <w:rPr>
          <w:sz w:val="28"/>
          <w:szCs w:val="28"/>
          <w:vertAlign w:val="subscript"/>
          <w:lang w:val="kk-KZ"/>
        </w:rPr>
        <w:t>k</w:t>
      </w:r>
      <w:r w:rsidRPr="003B13F1">
        <w:rPr>
          <w:sz w:val="28"/>
          <w:szCs w:val="28"/>
          <w:lang w:val="kk-KZ"/>
        </w:rPr>
        <w:t>.</w:t>
      </w:r>
    </w:p>
    <w:p w:rsidR="008E37FF" w:rsidRPr="003B13F1" w:rsidRDefault="008E37FF" w:rsidP="008E37FF">
      <w:pPr>
        <w:tabs>
          <w:tab w:val="left" w:pos="1050"/>
          <w:tab w:val="left" w:pos="5940"/>
        </w:tabs>
        <w:ind w:firstLine="540"/>
        <w:jc w:val="both"/>
        <w:rPr>
          <w:sz w:val="28"/>
          <w:szCs w:val="28"/>
          <w:lang w:val="kk-KZ"/>
        </w:rPr>
      </w:pPr>
      <w:r w:rsidRPr="003B13F1">
        <w:rPr>
          <w:sz w:val="28"/>
          <w:szCs w:val="28"/>
          <w:lang w:val="kk-KZ"/>
        </w:rPr>
        <w:t>Қораптың ось – төлке қосарының жұмысын қысым p≤[p] және үйкелудің өзіндік жұмысымен pv ≤ [pv] тексереді.</w:t>
      </w:r>
    </w:p>
    <w:p w:rsidR="008E37FF" w:rsidRPr="003B13F1" w:rsidRDefault="008E37FF" w:rsidP="008E37FF">
      <w:pPr>
        <w:tabs>
          <w:tab w:val="left" w:pos="1050"/>
          <w:tab w:val="left" w:pos="5940"/>
        </w:tabs>
        <w:ind w:firstLine="540"/>
        <w:jc w:val="both"/>
        <w:rPr>
          <w:sz w:val="28"/>
          <w:szCs w:val="28"/>
          <w:lang w:val="kk-KZ"/>
        </w:rPr>
      </w:pPr>
      <w:r w:rsidRPr="003B13F1">
        <w:rPr>
          <w:sz w:val="28"/>
          <w:szCs w:val="28"/>
          <w:lang w:val="kk-KZ"/>
        </w:rPr>
        <w:t>Дәнекерленген шынжырға арналған қораптардың диаметрін арақатынаспен анықтайды: қол берілісінде D≥20d, машиналық берісте -D≥30d, мұнда d – шынжырдың калибрі.</w:t>
      </w:r>
    </w:p>
    <w:p w:rsidR="008E37FF" w:rsidRPr="003B13F1" w:rsidRDefault="008E37FF" w:rsidP="008E37FF">
      <w:pPr>
        <w:tabs>
          <w:tab w:val="left" w:pos="1050"/>
          <w:tab w:val="left" w:pos="5940"/>
        </w:tabs>
        <w:ind w:firstLine="540"/>
        <w:jc w:val="both"/>
        <w:rPr>
          <w:sz w:val="28"/>
          <w:szCs w:val="28"/>
          <w:lang w:val="kk-KZ"/>
        </w:rPr>
      </w:pPr>
      <w:r w:rsidRPr="003B13F1">
        <w:rPr>
          <w:sz w:val="28"/>
          <w:szCs w:val="28"/>
          <w:lang w:val="kk-KZ"/>
        </w:rPr>
        <w:t>Шынжырға арналған жұлдызшалар айналдыру моментін беруге арналған. Жұлдызшалар калибрлі және тілімді шынжырлар үшін деп бөлінеді.</w:t>
      </w:r>
    </w:p>
    <w:p w:rsidR="008E37FF" w:rsidRPr="003B13F1" w:rsidRDefault="008E37FF" w:rsidP="008E37FF">
      <w:pPr>
        <w:tabs>
          <w:tab w:val="left" w:pos="1050"/>
          <w:tab w:val="left" w:pos="5940"/>
        </w:tabs>
        <w:ind w:firstLine="540"/>
        <w:jc w:val="both"/>
        <w:rPr>
          <w:sz w:val="28"/>
          <w:szCs w:val="28"/>
          <w:lang w:val="kk-KZ"/>
        </w:rPr>
      </w:pPr>
      <w:r w:rsidRPr="003B13F1">
        <w:rPr>
          <w:sz w:val="28"/>
          <w:szCs w:val="28"/>
          <w:lang w:val="kk-KZ"/>
        </w:rPr>
        <w:t>Іріктелген шынжырлардың бөліктері жұлдызшамен бірігеді, арнайы ұяларда, олардың пішіні шынжыр бөлігінің пішініне сай келеді.</w:t>
      </w:r>
    </w:p>
    <w:p w:rsidR="008E37FF" w:rsidRPr="003B13F1" w:rsidRDefault="008E37FF" w:rsidP="008E37FF">
      <w:pPr>
        <w:tabs>
          <w:tab w:val="left" w:pos="1050"/>
          <w:tab w:val="left" w:pos="5940"/>
        </w:tabs>
        <w:ind w:firstLine="540"/>
        <w:jc w:val="both"/>
        <w:rPr>
          <w:sz w:val="28"/>
          <w:szCs w:val="28"/>
          <w:lang w:val="kk-KZ"/>
        </w:rPr>
      </w:pPr>
      <w:r w:rsidRPr="003B13F1">
        <w:rPr>
          <w:sz w:val="28"/>
          <w:szCs w:val="28"/>
          <w:lang w:val="kk-KZ"/>
        </w:rPr>
        <w:t>Дабылдар – көтеру және тарту механизмдерінің құрастырған бірліктері, олар тарту құрылғылары – шынжыр немесе арқан. Олар ортасы қуыс бір немесе екі ступицасы бар, ұзындығына байланысты, цилиндр. Дабылдар МСЧ28 – 48 және СЧ15 шойыннан құйылған; Ст3 және Ст5 болаттарынан дәнекерленген.</w:t>
      </w:r>
    </w:p>
    <w:p w:rsidR="008E37FF" w:rsidRPr="003B13F1" w:rsidRDefault="008E37FF" w:rsidP="008E37FF">
      <w:pPr>
        <w:tabs>
          <w:tab w:val="left" w:pos="1050"/>
          <w:tab w:val="left" w:pos="5940"/>
        </w:tabs>
        <w:ind w:firstLine="540"/>
        <w:jc w:val="both"/>
        <w:rPr>
          <w:sz w:val="28"/>
          <w:szCs w:val="28"/>
          <w:lang w:val="kk-KZ"/>
        </w:rPr>
      </w:pPr>
      <w:r w:rsidRPr="003B13F1">
        <w:rPr>
          <w:sz w:val="28"/>
          <w:szCs w:val="28"/>
          <w:lang w:val="kk-KZ"/>
        </w:rPr>
        <w:t>Дабылдың жұмыс жазықтығы тегіс немесе бұранда ойықшалы болып келеді, оларға шынжыр немесе болат арқан оралады. Көп қатарлы орау тек тегіс жазықты дабылдарға оралады, бірақ ол арқанның тез тозуына әкеліп соғады.</w:t>
      </w:r>
    </w:p>
    <w:p w:rsidR="008E37FF" w:rsidRPr="003B13F1" w:rsidRDefault="008E37FF" w:rsidP="008E37FF">
      <w:pPr>
        <w:tabs>
          <w:tab w:val="left" w:pos="1050"/>
          <w:tab w:val="left" w:pos="5940"/>
        </w:tabs>
        <w:ind w:firstLine="540"/>
        <w:jc w:val="both"/>
        <w:rPr>
          <w:sz w:val="28"/>
          <w:szCs w:val="28"/>
          <w:lang w:val="kk-KZ"/>
        </w:rPr>
      </w:pPr>
      <w:r w:rsidRPr="003B13F1">
        <w:rPr>
          <w:sz w:val="28"/>
          <w:szCs w:val="28"/>
          <w:lang w:val="kk-KZ"/>
        </w:rPr>
        <w:t>Бұрандалы ойықшаның пішінін болат арқан үшін келесі мөлшермен жасайды: с = (0,3…0,5)d</w:t>
      </w:r>
      <w:r w:rsidRPr="003B13F1">
        <w:rPr>
          <w:sz w:val="28"/>
          <w:szCs w:val="28"/>
          <w:vertAlign w:val="subscript"/>
          <w:lang w:val="kk-KZ"/>
        </w:rPr>
        <w:t>k</w:t>
      </w:r>
      <w:r w:rsidRPr="003B13F1">
        <w:rPr>
          <w:sz w:val="28"/>
          <w:szCs w:val="28"/>
          <w:lang w:val="kk-KZ"/>
        </w:rPr>
        <w:t>, l</w:t>
      </w:r>
      <w:r w:rsidRPr="003B13F1">
        <w:rPr>
          <w:sz w:val="28"/>
          <w:szCs w:val="28"/>
          <w:vertAlign w:val="subscript"/>
          <w:lang w:val="kk-KZ"/>
        </w:rPr>
        <w:t xml:space="preserve">н </w:t>
      </w:r>
      <w:r w:rsidRPr="003B13F1">
        <w:rPr>
          <w:sz w:val="28"/>
          <w:szCs w:val="28"/>
          <w:lang w:val="kk-KZ"/>
        </w:rPr>
        <w:t>= d</w:t>
      </w:r>
      <w:r w:rsidRPr="003B13F1">
        <w:rPr>
          <w:sz w:val="28"/>
          <w:szCs w:val="28"/>
          <w:vertAlign w:val="subscript"/>
          <w:lang w:val="kk-KZ"/>
        </w:rPr>
        <w:t>k</w:t>
      </w:r>
      <w:r w:rsidRPr="003B13F1">
        <w:rPr>
          <w:sz w:val="28"/>
          <w:szCs w:val="28"/>
          <w:lang w:val="kk-KZ"/>
        </w:rPr>
        <w:t xml:space="preserve"> +(2…3)мм, r = 0,54d</w:t>
      </w:r>
      <w:r w:rsidRPr="003B13F1">
        <w:rPr>
          <w:sz w:val="28"/>
          <w:szCs w:val="28"/>
          <w:vertAlign w:val="subscript"/>
          <w:lang w:val="kk-KZ"/>
        </w:rPr>
        <w:t xml:space="preserve">k. </w:t>
      </w:r>
      <w:r w:rsidRPr="003B13F1">
        <w:rPr>
          <w:sz w:val="28"/>
          <w:szCs w:val="28"/>
          <w:lang w:val="kk-KZ"/>
        </w:rPr>
        <w:t xml:space="preserve"> Дабылға бір немесе 2 арқан орамын орауға болады: бірінші жағдайда бұранда ойықшасы оң орау, екінші жағдайда – оң жағын бір шетінен, сол жағын екінші шетінен ортасына дейін. Ойықшалар осылай орналасқанда жүктің тік түсіруі мен көтеруі қамтамасыз етіледі.</w:t>
      </w:r>
    </w:p>
    <w:p w:rsidR="008E37FF" w:rsidRPr="003B13F1" w:rsidRDefault="008E37FF" w:rsidP="008E37FF">
      <w:pPr>
        <w:tabs>
          <w:tab w:val="left" w:pos="1050"/>
          <w:tab w:val="left" w:pos="5940"/>
        </w:tabs>
        <w:ind w:firstLine="540"/>
        <w:jc w:val="both"/>
        <w:rPr>
          <w:sz w:val="28"/>
          <w:szCs w:val="28"/>
          <w:lang w:val="kk-KZ"/>
        </w:rPr>
      </w:pPr>
      <w:r w:rsidRPr="003B13F1">
        <w:rPr>
          <w:sz w:val="28"/>
          <w:szCs w:val="28"/>
          <w:lang w:val="kk-KZ"/>
        </w:rPr>
        <w:t xml:space="preserve">Арқан мен шынжырдың ойықшаның бағытынан ауытқуы жазық дабыл үшін </w:t>
      </w:r>
      <w:r w:rsidRPr="003B13F1">
        <w:rPr>
          <w:position w:val="-18"/>
          <w:sz w:val="28"/>
          <w:szCs w:val="28"/>
        </w:rPr>
        <w:object w:dxaOrig="480" w:dyaOrig="480">
          <v:shape id="_x0000_i1032" type="#_x0000_t75" style="width:24pt;height:24pt" o:ole="">
            <v:imagedata r:id="rId26" o:title=""/>
          </v:shape>
          <o:OLEObject Type="Embed" ProgID="Equation.3" ShapeID="_x0000_i1032" DrawAspect="Content" ObjectID="_1589731990" r:id="rId27"/>
        </w:object>
      </w:r>
      <w:r w:rsidRPr="003B13F1">
        <w:rPr>
          <w:sz w:val="28"/>
          <w:szCs w:val="28"/>
          <w:lang w:val="kk-KZ"/>
        </w:rPr>
        <w:t xml:space="preserve"> мөлшерден аспауы керек, ал бұрандалы ойықшалы дабыл үшін </w:t>
      </w:r>
      <w:r w:rsidRPr="003B13F1">
        <w:rPr>
          <w:position w:val="-18"/>
          <w:sz w:val="28"/>
          <w:szCs w:val="28"/>
        </w:rPr>
        <w:object w:dxaOrig="460" w:dyaOrig="480">
          <v:shape id="_x0000_i1033" type="#_x0000_t75" style="width:23.25pt;height:24pt" o:ole="">
            <v:imagedata r:id="rId28" o:title=""/>
          </v:shape>
          <o:OLEObject Type="Embed" ProgID="Equation.3" ShapeID="_x0000_i1033" DrawAspect="Content" ObjectID="_1589731991" r:id="rId29"/>
        </w:object>
      </w:r>
      <w:r w:rsidRPr="003B13F1">
        <w:rPr>
          <w:sz w:val="28"/>
          <w:szCs w:val="28"/>
          <w:lang w:val="kk-KZ"/>
        </w:rPr>
        <w:t xml:space="preserve"> мөлшерде. </w:t>
      </w:r>
    </w:p>
    <w:p w:rsidR="008E37FF" w:rsidRPr="003B13F1" w:rsidRDefault="008E37FF" w:rsidP="008E37FF">
      <w:pPr>
        <w:tabs>
          <w:tab w:val="left" w:pos="1050"/>
          <w:tab w:val="left" w:pos="5940"/>
        </w:tabs>
        <w:ind w:firstLine="540"/>
        <w:jc w:val="both"/>
        <w:rPr>
          <w:sz w:val="28"/>
          <w:szCs w:val="28"/>
          <w:lang w:val="kk-KZ"/>
        </w:rPr>
      </w:pPr>
      <w:r w:rsidRPr="003B13F1">
        <w:rPr>
          <w:sz w:val="28"/>
          <w:szCs w:val="28"/>
          <w:lang w:val="kk-KZ"/>
        </w:rPr>
        <w:t>Мемлекеттік техн. Бақылау ережелері бойынша тек жабыстыру тақтайшалары мен сына қысқыштарымен ғана арқанның ұшын бекітуге рұқсат етілген. Жабыстыру тақтайшалары бар бұрандалы қысқыштар жасау оңай және сенімді. Тақтайшаларды арқанның диаметріне байланысты таңдап алынады. Тақтайшалардағы тесіктердің диаметрі бұранда диаметріне сәйкес келеді.</w:t>
      </w:r>
    </w:p>
    <w:p w:rsidR="008E37FF" w:rsidRPr="003B13F1" w:rsidRDefault="008E37FF" w:rsidP="008E37FF">
      <w:pPr>
        <w:tabs>
          <w:tab w:val="left" w:pos="1050"/>
          <w:tab w:val="left" w:pos="5940"/>
        </w:tabs>
        <w:ind w:firstLine="540"/>
        <w:jc w:val="both"/>
        <w:rPr>
          <w:sz w:val="28"/>
          <w:szCs w:val="28"/>
          <w:lang w:val="kk-KZ"/>
        </w:rPr>
      </w:pPr>
      <w:r w:rsidRPr="003B13F1">
        <w:rPr>
          <w:sz w:val="28"/>
          <w:szCs w:val="28"/>
          <w:lang w:val="kk-KZ"/>
        </w:rPr>
        <w:t>Қысқыштардың ең аз саны z</w:t>
      </w:r>
      <w:r w:rsidRPr="003B13F1">
        <w:rPr>
          <w:sz w:val="28"/>
          <w:szCs w:val="28"/>
          <w:vertAlign w:val="subscript"/>
          <w:lang w:val="kk-KZ"/>
        </w:rPr>
        <w:t>min</w:t>
      </w:r>
      <w:r w:rsidRPr="003B13F1">
        <w:rPr>
          <w:sz w:val="28"/>
          <w:szCs w:val="28"/>
          <w:lang w:val="kk-KZ"/>
        </w:rPr>
        <w:t>=2 бір бұрандалы тақтайшаларда, z</w:t>
      </w:r>
      <w:r w:rsidRPr="003B13F1">
        <w:rPr>
          <w:sz w:val="28"/>
          <w:szCs w:val="28"/>
          <w:vertAlign w:val="subscript"/>
          <w:lang w:val="kk-KZ"/>
        </w:rPr>
        <w:t>min</w:t>
      </w:r>
      <w:r w:rsidRPr="003B13F1">
        <w:rPr>
          <w:sz w:val="28"/>
          <w:szCs w:val="28"/>
          <w:lang w:val="kk-KZ"/>
        </w:rPr>
        <w:t>=1 екі бұрандалы тақтайшаларда және арқан диаметрі 31 мм-ге дейін болғанда. Арқан үлкен диаметрлі болғанда есептің қорытындысына қарамастан, екі қысқыш болу керек.</w:t>
      </w:r>
    </w:p>
    <w:p w:rsidR="008E37FF" w:rsidRPr="003B13F1" w:rsidRDefault="008E37FF" w:rsidP="008E37FF">
      <w:pPr>
        <w:tabs>
          <w:tab w:val="left" w:pos="1050"/>
          <w:tab w:val="left" w:pos="5940"/>
        </w:tabs>
        <w:ind w:firstLine="540"/>
        <w:jc w:val="both"/>
        <w:rPr>
          <w:sz w:val="28"/>
          <w:szCs w:val="28"/>
          <w:lang w:val="kk-KZ"/>
        </w:rPr>
      </w:pPr>
      <w:r w:rsidRPr="003B13F1">
        <w:rPr>
          <w:sz w:val="28"/>
          <w:szCs w:val="28"/>
          <w:lang w:val="kk-KZ"/>
        </w:rPr>
        <w:t>Пайдалану жағдайы мен көтергіш – тасымалдағыш машиналарын күту кезіндегі біздің елдегі техника қауіпсіздік ережелері жүктерді көтерген жағдайда және баяу түсіру кезінде ұстап тұратын құрылымда қажет етеді.</w:t>
      </w:r>
    </w:p>
    <w:p w:rsidR="008E37FF" w:rsidRPr="003B13F1" w:rsidRDefault="008E37FF" w:rsidP="008E37FF">
      <w:pPr>
        <w:tabs>
          <w:tab w:val="left" w:pos="1050"/>
          <w:tab w:val="left" w:pos="5940"/>
        </w:tabs>
        <w:ind w:firstLine="540"/>
        <w:jc w:val="both"/>
        <w:rPr>
          <w:sz w:val="28"/>
          <w:szCs w:val="28"/>
          <w:lang w:val="kk-KZ"/>
        </w:rPr>
      </w:pPr>
      <w:r w:rsidRPr="003B13F1">
        <w:rPr>
          <w:sz w:val="28"/>
          <w:szCs w:val="28"/>
          <w:lang w:val="kk-KZ"/>
        </w:rPr>
        <w:t xml:space="preserve">Бұл құрылымдар екі негізгі топқа бөлінеді: жүктерді өз бетімен түсіп кетуіне жол бермей ұстап тұратын тоқтатқыштар, бірақ көтеруге кедергі келтірмейтіндер; </w:t>
      </w:r>
      <w:r w:rsidRPr="003B13F1">
        <w:rPr>
          <w:sz w:val="28"/>
          <w:szCs w:val="28"/>
          <w:lang w:val="kk-KZ"/>
        </w:rPr>
        <w:lastRenderedPageBreak/>
        <w:t>тежегіштер – жүкті қажетті биіктікке ұстап тұратын және  ақырын түсіру үшін қажетті тоқтатқыш құралдар.</w:t>
      </w:r>
    </w:p>
    <w:p w:rsidR="008E37FF" w:rsidRPr="003B13F1" w:rsidRDefault="008E37FF" w:rsidP="008E37FF">
      <w:pPr>
        <w:tabs>
          <w:tab w:val="left" w:pos="1050"/>
          <w:tab w:val="left" w:pos="5940"/>
        </w:tabs>
        <w:ind w:firstLine="540"/>
        <w:jc w:val="both"/>
        <w:rPr>
          <w:sz w:val="28"/>
          <w:szCs w:val="28"/>
          <w:lang w:val="kk-KZ"/>
        </w:rPr>
      </w:pPr>
      <w:r w:rsidRPr="003B13F1">
        <w:rPr>
          <w:sz w:val="28"/>
          <w:szCs w:val="28"/>
          <w:lang w:val="kk-KZ"/>
        </w:rPr>
        <w:t>Тоқтатқыш құрылымдар (тоқтатқыш) азғантай жылдамжықпен жұмыс істейтін қол механизмдерінде пайдаланады. Құрылғылар шаппалы, үйкелісті және шығыршықті тоқтатқыштар болып бөлінеді.</w:t>
      </w:r>
    </w:p>
    <w:p w:rsidR="008E37FF" w:rsidRPr="003B13F1" w:rsidRDefault="008E37FF" w:rsidP="008E37FF">
      <w:pPr>
        <w:tabs>
          <w:tab w:val="left" w:pos="1050"/>
          <w:tab w:val="left" w:pos="5940"/>
        </w:tabs>
        <w:ind w:firstLine="540"/>
        <w:jc w:val="both"/>
        <w:rPr>
          <w:sz w:val="28"/>
          <w:szCs w:val="28"/>
          <w:lang w:val="kk-KZ"/>
        </w:rPr>
      </w:pPr>
    </w:p>
    <w:p w:rsidR="008E37FF" w:rsidRPr="003B13F1" w:rsidRDefault="008E37FF" w:rsidP="008E37FF">
      <w:pPr>
        <w:ind w:firstLine="540"/>
        <w:rPr>
          <w:sz w:val="28"/>
          <w:szCs w:val="28"/>
          <w:lang w:val="kk-KZ"/>
        </w:rPr>
      </w:pPr>
      <w:r>
        <w:rPr>
          <w:noProof/>
          <w:sz w:val="28"/>
          <w:szCs w:val="28"/>
        </w:rPr>
        <w:drawing>
          <wp:inline distT="0" distB="0" distL="0" distR="0">
            <wp:extent cx="5943600" cy="2971800"/>
            <wp:effectExtent l="0" t="0" r="0" b="0"/>
            <wp:docPr id="17" name="Рисунок 17" descr="рис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рис 3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2971800"/>
                    </a:xfrm>
                    <a:prstGeom prst="rect">
                      <a:avLst/>
                    </a:prstGeom>
                    <a:noFill/>
                    <a:ln>
                      <a:noFill/>
                    </a:ln>
                  </pic:spPr>
                </pic:pic>
              </a:graphicData>
            </a:graphic>
          </wp:inline>
        </w:drawing>
      </w:r>
    </w:p>
    <w:p w:rsidR="008E37FF" w:rsidRPr="003B13F1" w:rsidRDefault="008E37FF" w:rsidP="008E37FF">
      <w:pPr>
        <w:ind w:firstLine="540"/>
        <w:rPr>
          <w:sz w:val="28"/>
          <w:szCs w:val="28"/>
          <w:lang w:val="kk-KZ"/>
        </w:rPr>
      </w:pPr>
    </w:p>
    <w:p w:rsidR="008E37FF" w:rsidRPr="00B821F6" w:rsidRDefault="008E37FF" w:rsidP="008E37FF">
      <w:pPr>
        <w:ind w:firstLine="540"/>
        <w:jc w:val="both"/>
        <w:rPr>
          <w:lang w:val="kk-KZ"/>
        </w:rPr>
      </w:pPr>
      <w:r w:rsidRPr="00B821F6">
        <w:rPr>
          <w:lang w:val="kk-KZ"/>
        </w:rPr>
        <w:t>Сурет 7. Тоқтатқыштар:</w:t>
      </w:r>
    </w:p>
    <w:p w:rsidR="008E37FF" w:rsidRPr="00B821F6" w:rsidRDefault="008E37FF" w:rsidP="008E37FF">
      <w:pPr>
        <w:ind w:firstLine="540"/>
        <w:jc w:val="both"/>
        <w:rPr>
          <w:iCs/>
          <w:lang w:val="kk-KZ"/>
        </w:rPr>
      </w:pPr>
      <w:r w:rsidRPr="00B821F6">
        <w:rPr>
          <w:lang w:val="kk-KZ"/>
        </w:rPr>
        <w:t>а – шаппалы; б – шығыршықты; 1 – шаппалық; 2 –ілмешек; 3 и 7 – серіппелер; 4 – ко</w:t>
      </w:r>
      <w:r w:rsidRPr="00B821F6">
        <w:rPr>
          <w:lang w:val="kk-KZ"/>
        </w:rPr>
        <w:t>р</w:t>
      </w:r>
      <w:r w:rsidRPr="00B821F6">
        <w:rPr>
          <w:lang w:val="kk-KZ"/>
        </w:rPr>
        <w:t xml:space="preserve">пус; 5 – ойықты төлке;  6 – шығыршық.  </w:t>
      </w:r>
    </w:p>
    <w:p w:rsidR="008E37FF" w:rsidRPr="00B821F6" w:rsidRDefault="008E37FF" w:rsidP="008E37FF">
      <w:pPr>
        <w:tabs>
          <w:tab w:val="left" w:pos="1380"/>
        </w:tabs>
        <w:ind w:firstLine="540"/>
        <w:rPr>
          <w:lang w:val="kk-KZ"/>
        </w:rPr>
      </w:pPr>
    </w:p>
    <w:p w:rsidR="008E37FF" w:rsidRPr="003B13F1" w:rsidRDefault="008E37FF" w:rsidP="008E37FF">
      <w:pPr>
        <w:tabs>
          <w:tab w:val="left" w:pos="1380"/>
        </w:tabs>
        <w:ind w:firstLine="540"/>
        <w:jc w:val="both"/>
        <w:rPr>
          <w:sz w:val="28"/>
          <w:szCs w:val="28"/>
          <w:lang w:val="kk-KZ"/>
        </w:rPr>
      </w:pPr>
      <w:r w:rsidRPr="003B13F1">
        <w:rPr>
          <w:sz w:val="28"/>
          <w:szCs w:val="28"/>
          <w:lang w:val="kk-KZ"/>
        </w:rPr>
        <w:t>Шаппалы тоқтатқыштар жұмыста сенімді және көп тараған. Құрылымның көлемін азайту үшін оларды көбіне тұтқаның белдігіне орнатады. Шаппалы доңғалақты болаттан, шойыннан ішкі немесе сыртқы ұстағышымен жасайды.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Үйкелісті тоқтатқыштар дыбыссыз жұмыс істейді және баяу қосылады. Бірақ олар шаппалыға қарағанда сенімсіздеу. Тоқтатқыштардың есептеуі жалғағышның есептеуі сияқты.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Шығыршықты тоқтатқыштарды тежегішті тоқтатқыштармен бірге үзіліссіз тасымал құрылғыларында және жүк көтергіш механизмдерде қолданады. Белдік сағат тіліне қарап айналғанда шығыршықтар (7 б сурет) сақина бойымен еркін айналады және жүк көтеріеді. Егер де белдікті кейін айналдырғымыз келсе, олар белдік пен сақина ортасында қысылып қалады да жүк тоқтап қалады. Егер де шығыршықтар, саны z = 4…6, 40Х болатынан жасалып, қаттылығы  HRC=58…61 болса, онда қораптың сыртқы қабының ішкі диаметрін түйісу беріктігінің жағдайынан анықтайды.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Тежегіш құрылғылар жұмыс жағдайына және пайдалану ортасына байланысты: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Қолдану мақсатына қарай – жүк тоқтатқыш тәтекілі, түсіруші және орталық айналу тежегіштері берілген мөлшер көлемінде жылдамдықты шектеу үшін:</w:t>
      </w:r>
    </w:p>
    <w:p w:rsidR="008E37FF" w:rsidRPr="003B13F1" w:rsidRDefault="008E37FF" w:rsidP="008E37FF">
      <w:pPr>
        <w:tabs>
          <w:tab w:val="left" w:pos="1380"/>
        </w:tabs>
        <w:ind w:firstLine="540"/>
        <w:jc w:val="both"/>
        <w:rPr>
          <w:sz w:val="28"/>
          <w:szCs w:val="28"/>
          <w:lang w:val="kk-KZ"/>
        </w:rPr>
      </w:pPr>
      <w:r w:rsidRPr="003B13F1">
        <w:rPr>
          <w:sz w:val="28"/>
          <w:szCs w:val="28"/>
          <w:lang w:val="kk-KZ"/>
        </w:rPr>
        <w:t>құрылымына қарай – қалыпты, таспалы, дискілі және конусты;</w:t>
      </w:r>
    </w:p>
    <w:p w:rsidR="008E37FF" w:rsidRPr="003B13F1" w:rsidRDefault="008E37FF" w:rsidP="008E37FF">
      <w:pPr>
        <w:tabs>
          <w:tab w:val="left" w:pos="1380"/>
        </w:tabs>
        <w:ind w:firstLine="540"/>
        <w:jc w:val="both"/>
        <w:rPr>
          <w:sz w:val="28"/>
          <w:szCs w:val="28"/>
          <w:lang w:val="kk-KZ"/>
        </w:rPr>
      </w:pPr>
      <w:r w:rsidRPr="003B13F1">
        <w:rPr>
          <w:sz w:val="28"/>
          <w:szCs w:val="28"/>
          <w:lang w:val="kk-KZ"/>
        </w:rPr>
        <w:lastRenderedPageBreak/>
        <w:t>іске асу сұлбасына қарай – ашық түрлі, бұнда тежеу тұтқаны немесе аяқ  тұтқасын басқан кезде іске қосылады. Жабық түрі, жұмыс бөліктері арнайы жүкпен қысылады, пружина немесе көтеретін жүкпен: автоматты, қызмет көрсетуші адасдардың көмегінсіз.</w:t>
      </w:r>
    </w:p>
    <w:p w:rsidR="008E37FF" w:rsidRPr="003B13F1" w:rsidRDefault="008E37FF" w:rsidP="008E37FF">
      <w:pPr>
        <w:tabs>
          <w:tab w:val="left" w:pos="1380"/>
        </w:tabs>
        <w:ind w:firstLine="540"/>
        <w:jc w:val="both"/>
        <w:rPr>
          <w:sz w:val="28"/>
          <w:szCs w:val="28"/>
          <w:lang w:val="kk-KZ"/>
        </w:rPr>
      </w:pPr>
      <w:r w:rsidRPr="003B13F1">
        <w:rPr>
          <w:sz w:val="28"/>
          <w:szCs w:val="28"/>
          <w:lang w:val="kk-KZ"/>
        </w:rPr>
        <w:t>Тежегіш құрылғылары баяу тежеуді, тежегіштің жылдам ажырауын қамтамасыз етуі керек, жоғары сенімді, күтуге ыңғайлы, тозу мен ыстыққа төзімді болу керек.</w:t>
      </w:r>
    </w:p>
    <w:p w:rsidR="008E37FF" w:rsidRPr="003B13F1" w:rsidRDefault="008E37FF" w:rsidP="008E37FF">
      <w:pPr>
        <w:tabs>
          <w:tab w:val="left" w:pos="1380"/>
        </w:tabs>
        <w:ind w:firstLine="540"/>
        <w:jc w:val="both"/>
        <w:rPr>
          <w:sz w:val="28"/>
          <w:szCs w:val="28"/>
          <w:lang w:val="kk-KZ"/>
        </w:rPr>
      </w:pPr>
      <w:r w:rsidRPr="003B13F1">
        <w:rPr>
          <w:sz w:val="28"/>
          <w:szCs w:val="28"/>
          <w:lang w:val="kk-KZ"/>
        </w:rPr>
        <w:t>Тежегіш моментті анықтарда машинаның өнімділігін арттыру үшін ең үлкен мүмкін азайтуларға тырысу керек.</w:t>
      </w:r>
    </w:p>
    <w:p w:rsidR="008E37FF" w:rsidRPr="003B13F1" w:rsidRDefault="008E37FF" w:rsidP="008E37FF">
      <w:pPr>
        <w:tabs>
          <w:tab w:val="left" w:pos="1380"/>
        </w:tabs>
        <w:ind w:firstLine="540"/>
        <w:jc w:val="both"/>
        <w:rPr>
          <w:sz w:val="28"/>
          <w:szCs w:val="28"/>
          <w:lang w:val="kk-KZ"/>
        </w:rPr>
      </w:pPr>
      <w:r w:rsidRPr="003B13F1">
        <w:rPr>
          <w:sz w:val="28"/>
          <w:szCs w:val="28"/>
          <w:lang w:val="kk-KZ"/>
        </w:rPr>
        <w:t>Крандардың механизмдерін жабық түрлі автоматикалық тежегіштермен жабдықтайды, 0,5 м/с жоғары жылдамдықпен қозғалғанда, тоқ сөндірілгенде автоматикалық тоқтайтын тежегіштермен жабдықтайды. Іштен жану қозғалтқышы болғанда сенімді тоқтатқыш құрылғысы бар жабық түрлі басқарылатын тежегіштерді қолдануға болады.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 xml:space="preserve">Тежегіштерді негізінде жұмыс бөлігінде (дабыл, доңғалақ) орнатқан сенімді, бірақ одан олардың құрылымдары үлкейіп кетеді. Ықшам және екпінді күштен механизмді қорғау үшін тежегішті беріліс белдігінде орналастырады, ол жұмыс бөлігінің белдігімен кинематикалық тығыз байланысқан. </w:t>
      </w:r>
    </w:p>
    <w:p w:rsidR="008E37FF" w:rsidRPr="003B13F1" w:rsidRDefault="008E37FF" w:rsidP="008E37FF">
      <w:pPr>
        <w:tabs>
          <w:tab w:val="left" w:pos="1380"/>
        </w:tabs>
        <w:ind w:firstLine="540"/>
        <w:jc w:val="both"/>
        <w:rPr>
          <w:sz w:val="28"/>
          <w:szCs w:val="28"/>
          <w:lang w:val="kk-KZ"/>
        </w:rPr>
      </w:pPr>
      <w:r w:rsidRPr="003B13F1">
        <w:rPr>
          <w:sz w:val="28"/>
          <w:szCs w:val="28"/>
          <w:lang w:val="kk-KZ"/>
        </w:rPr>
        <w:t>Жүк көтергіш механизмнің тежегіш моменті</w:t>
      </w:r>
    </w:p>
    <w:p w:rsidR="008E37FF" w:rsidRPr="003B13F1" w:rsidRDefault="008E37FF" w:rsidP="008E37FF">
      <w:pPr>
        <w:ind w:firstLine="540"/>
        <w:jc w:val="both"/>
        <w:rPr>
          <w:sz w:val="28"/>
          <w:szCs w:val="28"/>
          <w:lang w:val="kk-KZ"/>
        </w:rPr>
      </w:pPr>
      <w:r w:rsidRPr="003B13F1">
        <w:rPr>
          <w:sz w:val="28"/>
          <w:szCs w:val="28"/>
          <w:lang w:val="kk-KZ"/>
        </w:rPr>
        <w:t xml:space="preserve">                                                          Т</w:t>
      </w:r>
      <w:r w:rsidRPr="003B13F1">
        <w:rPr>
          <w:sz w:val="28"/>
          <w:szCs w:val="28"/>
          <w:vertAlign w:val="subscript"/>
          <w:lang w:val="kk-KZ"/>
        </w:rPr>
        <w:t>т .</w:t>
      </w:r>
      <w:r w:rsidRPr="003B13F1">
        <w:rPr>
          <w:sz w:val="28"/>
          <w:szCs w:val="28"/>
          <w:lang w:val="kk-KZ"/>
        </w:rPr>
        <w:t>= k</w:t>
      </w:r>
      <w:r w:rsidRPr="003B13F1">
        <w:rPr>
          <w:sz w:val="28"/>
          <w:szCs w:val="28"/>
          <w:vertAlign w:val="subscript"/>
          <w:lang w:val="kk-KZ"/>
        </w:rPr>
        <w:t>т</w:t>
      </w:r>
      <w:r w:rsidRPr="003B13F1">
        <w:rPr>
          <w:sz w:val="28"/>
          <w:szCs w:val="28"/>
          <w:lang w:val="kk-KZ"/>
        </w:rPr>
        <w:t>Т</w:t>
      </w:r>
      <w:r w:rsidRPr="003B13F1">
        <w:rPr>
          <w:sz w:val="28"/>
          <w:szCs w:val="28"/>
          <w:vertAlign w:val="subscript"/>
          <w:lang w:val="kk-KZ"/>
        </w:rPr>
        <w:t>с</w:t>
      </w:r>
      <w:r w:rsidRPr="003B13F1">
        <w:rPr>
          <w:sz w:val="28"/>
          <w:szCs w:val="28"/>
          <w:lang w:val="kk-KZ"/>
        </w:rPr>
        <w:t>,</w:t>
      </w:r>
    </w:p>
    <w:p w:rsidR="008E37FF" w:rsidRPr="003B13F1" w:rsidRDefault="008E37FF" w:rsidP="008E37FF">
      <w:pPr>
        <w:tabs>
          <w:tab w:val="left" w:pos="1380"/>
        </w:tabs>
        <w:ind w:firstLine="540"/>
        <w:rPr>
          <w:sz w:val="28"/>
          <w:szCs w:val="28"/>
          <w:lang w:val="kk-KZ"/>
        </w:rPr>
      </w:pPr>
      <w:r w:rsidRPr="003B13F1">
        <w:rPr>
          <w:sz w:val="28"/>
          <w:szCs w:val="28"/>
          <w:lang w:val="kk-KZ"/>
        </w:rPr>
        <w:t>Мұнда k</w:t>
      </w:r>
      <w:r w:rsidRPr="003B13F1">
        <w:rPr>
          <w:sz w:val="28"/>
          <w:szCs w:val="28"/>
          <w:vertAlign w:val="subscript"/>
          <w:lang w:val="kk-KZ"/>
        </w:rPr>
        <w:t>т</w:t>
      </w:r>
      <w:r w:rsidRPr="003B13F1">
        <w:rPr>
          <w:sz w:val="28"/>
          <w:szCs w:val="28"/>
          <w:lang w:val="kk-KZ"/>
        </w:rPr>
        <w:t>=1,5...2,5- жұмыс жағдайына тәуелді тежегіш қорының коэффициенті;</w:t>
      </w:r>
    </w:p>
    <w:p w:rsidR="008E37FF" w:rsidRPr="003B13F1" w:rsidRDefault="008E37FF" w:rsidP="008E37FF">
      <w:pPr>
        <w:tabs>
          <w:tab w:val="left" w:pos="1380"/>
        </w:tabs>
        <w:ind w:firstLine="540"/>
        <w:rPr>
          <w:sz w:val="28"/>
          <w:szCs w:val="28"/>
          <w:lang w:val="kk-KZ"/>
        </w:rPr>
      </w:pPr>
      <w:r w:rsidRPr="003B13F1">
        <w:rPr>
          <w:sz w:val="28"/>
          <w:szCs w:val="28"/>
          <w:lang w:val="kk-KZ"/>
        </w:rPr>
        <w:t>Т</w:t>
      </w:r>
      <w:r w:rsidRPr="003B13F1">
        <w:rPr>
          <w:sz w:val="28"/>
          <w:szCs w:val="28"/>
          <w:vertAlign w:val="subscript"/>
          <w:lang w:val="kk-KZ"/>
        </w:rPr>
        <w:t>с</w:t>
      </w:r>
      <w:r w:rsidRPr="003B13F1">
        <w:rPr>
          <w:sz w:val="28"/>
          <w:szCs w:val="28"/>
          <w:lang w:val="kk-KZ"/>
        </w:rPr>
        <w:t>=</w:t>
      </w:r>
      <w:r w:rsidRPr="003B13F1">
        <w:rPr>
          <w:sz w:val="28"/>
          <w:szCs w:val="28"/>
        </w:rPr>
        <w:object w:dxaOrig="1080" w:dyaOrig="700">
          <v:shape id="_x0000_i1034" type="#_x0000_t75" style="width:57.75pt;height:37.5pt" o:ole="">
            <v:imagedata r:id="rId31" o:title=""/>
          </v:shape>
          <o:OLEObject Type="Embed" ProgID="Equation.3" ShapeID="_x0000_i1034" DrawAspect="Content" ObjectID="_1589731992" r:id="rId32"/>
        </w:object>
      </w:r>
      <w:r w:rsidRPr="003B13F1">
        <w:rPr>
          <w:sz w:val="28"/>
          <w:szCs w:val="28"/>
          <w:lang w:val="kk-KZ"/>
        </w:rPr>
        <w:t>- статикалық айналдыру моменті;</w:t>
      </w:r>
    </w:p>
    <w:p w:rsidR="008E37FF" w:rsidRPr="003B13F1" w:rsidRDefault="008E37FF" w:rsidP="008E37FF">
      <w:pPr>
        <w:tabs>
          <w:tab w:val="left" w:pos="1380"/>
        </w:tabs>
        <w:ind w:firstLine="540"/>
        <w:rPr>
          <w:sz w:val="28"/>
          <w:szCs w:val="28"/>
          <w:lang w:val="kk-KZ"/>
        </w:rPr>
      </w:pPr>
      <w:r w:rsidRPr="003B13F1">
        <w:rPr>
          <w:sz w:val="28"/>
          <w:szCs w:val="28"/>
          <w:lang w:val="kk-KZ"/>
        </w:rPr>
        <w:t>F</w:t>
      </w:r>
      <w:r w:rsidRPr="003B13F1">
        <w:rPr>
          <w:sz w:val="28"/>
          <w:szCs w:val="28"/>
          <w:vertAlign w:val="subscript"/>
          <w:lang w:val="kk-KZ"/>
        </w:rPr>
        <w:t xml:space="preserve">max </w:t>
      </w:r>
      <w:r w:rsidRPr="003B13F1">
        <w:rPr>
          <w:sz w:val="28"/>
          <w:szCs w:val="28"/>
          <w:lang w:val="kk-KZ"/>
        </w:rPr>
        <w:t>– дабылға оралатын арқандағы күш;</w:t>
      </w:r>
    </w:p>
    <w:p w:rsidR="008E37FF" w:rsidRPr="003B13F1" w:rsidRDefault="008E37FF" w:rsidP="008E37FF">
      <w:pPr>
        <w:tabs>
          <w:tab w:val="left" w:pos="1380"/>
        </w:tabs>
        <w:ind w:firstLine="540"/>
        <w:rPr>
          <w:sz w:val="28"/>
          <w:szCs w:val="28"/>
          <w:lang w:val="kk-KZ"/>
        </w:rPr>
      </w:pPr>
      <w:r w:rsidRPr="00B553D6">
        <w:rPr>
          <w:sz w:val="28"/>
          <w:szCs w:val="28"/>
          <w:lang w:val="kk-KZ"/>
        </w:rPr>
        <w:t>D</w:t>
      </w:r>
      <w:r w:rsidRPr="00B553D6">
        <w:rPr>
          <w:sz w:val="28"/>
          <w:szCs w:val="28"/>
          <w:vertAlign w:val="subscript"/>
          <w:lang w:val="kk-KZ"/>
        </w:rPr>
        <w:t>б</w:t>
      </w:r>
      <w:r w:rsidRPr="003B13F1">
        <w:rPr>
          <w:sz w:val="28"/>
          <w:szCs w:val="28"/>
          <w:vertAlign w:val="subscript"/>
          <w:lang w:val="kk-KZ"/>
        </w:rPr>
        <w:t xml:space="preserve"> </w:t>
      </w:r>
      <w:r w:rsidRPr="003B13F1">
        <w:rPr>
          <w:sz w:val="28"/>
          <w:szCs w:val="28"/>
          <w:lang w:val="kk-KZ"/>
        </w:rPr>
        <w:t>– дабыл диаметрі;</w:t>
      </w:r>
    </w:p>
    <w:p w:rsidR="008E37FF" w:rsidRPr="003B13F1" w:rsidRDefault="008E37FF" w:rsidP="008E37FF">
      <w:pPr>
        <w:tabs>
          <w:tab w:val="left" w:pos="1380"/>
        </w:tabs>
        <w:ind w:firstLine="540"/>
        <w:rPr>
          <w:sz w:val="28"/>
          <w:szCs w:val="28"/>
          <w:lang w:val="kk-KZ"/>
        </w:rPr>
      </w:pPr>
      <w:r w:rsidRPr="003B13F1">
        <w:rPr>
          <w:sz w:val="28"/>
          <w:szCs w:val="28"/>
          <w:lang w:val="kk-KZ"/>
        </w:rPr>
        <w:t>u</w:t>
      </w:r>
      <w:r w:rsidRPr="003B13F1">
        <w:rPr>
          <w:sz w:val="28"/>
          <w:szCs w:val="28"/>
          <w:vertAlign w:val="subscript"/>
          <w:lang w:val="kk-KZ"/>
        </w:rPr>
        <w:t>м</w:t>
      </w:r>
      <w:r w:rsidRPr="003B13F1">
        <w:rPr>
          <w:sz w:val="28"/>
          <w:szCs w:val="28"/>
          <w:lang w:val="kk-KZ"/>
        </w:rPr>
        <w:t>- механизмнің беріліс саны;</w:t>
      </w:r>
    </w:p>
    <w:p w:rsidR="008E37FF" w:rsidRPr="003B13F1" w:rsidRDefault="008E37FF" w:rsidP="008E37FF">
      <w:pPr>
        <w:tabs>
          <w:tab w:val="left" w:pos="1380"/>
        </w:tabs>
        <w:ind w:firstLine="540"/>
        <w:rPr>
          <w:sz w:val="28"/>
          <w:szCs w:val="28"/>
          <w:lang w:val="kk-KZ"/>
        </w:rPr>
      </w:pPr>
      <w:r w:rsidRPr="003B13F1">
        <w:rPr>
          <w:sz w:val="28"/>
          <w:szCs w:val="28"/>
        </w:rPr>
        <w:t>η</w:t>
      </w:r>
      <w:proofErr w:type="gramStart"/>
      <w:r w:rsidRPr="003B13F1">
        <w:rPr>
          <w:sz w:val="28"/>
          <w:szCs w:val="28"/>
          <w:vertAlign w:val="subscript"/>
          <w:lang w:val="kk-KZ"/>
        </w:rPr>
        <w:t>м</w:t>
      </w:r>
      <w:r w:rsidRPr="003B13F1">
        <w:rPr>
          <w:sz w:val="28"/>
          <w:szCs w:val="28"/>
          <w:lang w:val="kk-KZ"/>
        </w:rPr>
        <w:t>-</w:t>
      </w:r>
      <w:proofErr w:type="gramEnd"/>
      <w:r w:rsidRPr="003B13F1">
        <w:rPr>
          <w:sz w:val="28"/>
          <w:szCs w:val="28"/>
          <w:lang w:val="kk-KZ"/>
        </w:rPr>
        <w:t xml:space="preserve"> дабылдың белдігінен тежегіштің белдігіне берілетін қозғалыс механизмінің П.Ә.К.</w:t>
      </w:r>
    </w:p>
    <w:p w:rsidR="008E37FF" w:rsidRPr="003B13F1" w:rsidRDefault="008E37FF" w:rsidP="008E37FF">
      <w:pPr>
        <w:tabs>
          <w:tab w:val="left" w:pos="1380"/>
        </w:tabs>
        <w:ind w:firstLine="540"/>
        <w:jc w:val="both"/>
        <w:rPr>
          <w:sz w:val="28"/>
          <w:szCs w:val="28"/>
          <w:lang w:val="kk-KZ"/>
        </w:rPr>
      </w:pPr>
      <w:r w:rsidRPr="003B13F1">
        <w:rPr>
          <w:sz w:val="28"/>
          <w:szCs w:val="28"/>
          <w:lang w:val="kk-KZ"/>
        </w:rPr>
        <w:t>Тежеу кезінде беріліс механизміндегі кедергі тоқтауға әсер етеді.</w:t>
      </w:r>
    </w:p>
    <w:p w:rsidR="008E37FF" w:rsidRPr="003B13F1" w:rsidRDefault="008E37FF" w:rsidP="008E37FF">
      <w:pPr>
        <w:tabs>
          <w:tab w:val="left" w:pos="1380"/>
        </w:tabs>
        <w:ind w:firstLine="540"/>
        <w:jc w:val="both"/>
        <w:rPr>
          <w:sz w:val="28"/>
          <w:szCs w:val="28"/>
          <w:lang w:val="kk-KZ"/>
        </w:rPr>
      </w:pPr>
      <w:r w:rsidRPr="003B13F1">
        <w:rPr>
          <w:sz w:val="28"/>
          <w:szCs w:val="28"/>
          <w:lang w:val="kk-KZ"/>
        </w:rPr>
        <w:t>Тежегіштің көлемі кіші болғанда жоғарырақ тежегіш моменті болу үшін арнайы мықты үйкелісті қасиеттері бар материалдар пайдаланады: битум сіңіріліп тоқылған асбест таспа, жанышқышты етілген таспа және резеңке желіммен бекітілген темір сурик. Одан басқа тежегіш әзірлеу үшін шойын, болат, ағаш, тері, қола, текстолитті пайдаланады.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 xml:space="preserve">Тежегіште пайдаланатын матриалдарына ( Металл - f=0,15…0,2, ағаш және асбест таспа - f=0,3…0,42) үйкеліс коэффициентері және ([p]=0,8…1,5МПа – қалыпты және таспалы, [p]=0,2…0,8 МПа – дискілі конусты тежегіштерде, майлау материалдарын пайдаланғанда өте жоғары мәнге ие болады) қысым тән.Қаптау мен тежегіш елгезерінің арасындағы үйкеліс коэффициенті тежегіштің жылу режиміне байланысты. Температура 175 .... 200º С – тан аспауы керек. </w:t>
      </w:r>
    </w:p>
    <w:p w:rsidR="008E37FF" w:rsidRPr="003B13F1" w:rsidRDefault="008E37FF" w:rsidP="008E37FF">
      <w:pPr>
        <w:tabs>
          <w:tab w:val="left" w:pos="1380"/>
        </w:tabs>
        <w:ind w:firstLine="540"/>
        <w:jc w:val="both"/>
        <w:rPr>
          <w:sz w:val="28"/>
          <w:szCs w:val="28"/>
          <w:lang w:val="kk-KZ"/>
        </w:rPr>
      </w:pPr>
      <w:r w:rsidRPr="003B13F1">
        <w:rPr>
          <w:sz w:val="28"/>
          <w:szCs w:val="28"/>
          <w:lang w:val="kk-KZ"/>
        </w:rPr>
        <w:t>Қысымның 0,8 МПа – ға дейін өзгеруі үйкеліс коэффициентіне әсер ете қоймайды.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lastRenderedPageBreak/>
        <w:t>Қалыпты тежегіштері қарапайым және жұмыста сенімді, бірақ таспалыға қарағанда өте көп орын алады.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Бір және екі қалыпты тежегіштер болады. Бір қалыпты тежегіштер қол берілісті механизмдарда қолданылады, екі қалыптылар - әр бағытта айналатын білікті тежеу үшін: бұл жерде тежегіш білік көлденең күштің әсерін байқамайды.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Қалыпты тежегіштер жүктің ауыр салмағының әсерімен немесе серіппенің қысу күшімен бір – біріне қысылады. Оларды тұтқа мен аяқ тұтқасына күш жұмсау арқылы босатады, бірақ көбіне электромагнит, электритеруші, электрортаайналу қозғалтқыштары арқылы.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Полиспаст тарту бөлігі мен ол жанап тұратын бірнеше қозғалмалы және қозғалмайтын дөңгелектерден тұрады. Салмағы 0,5 т дейінгі жүктерді қозғау үшін полиспаст арқанының соңына қолмен немесе шығыр көмегімен ауыр жүк іледі.</w:t>
      </w:r>
    </w:p>
    <w:p w:rsidR="008E37FF" w:rsidRPr="003B13F1" w:rsidRDefault="008E37FF" w:rsidP="008E37FF">
      <w:pPr>
        <w:tabs>
          <w:tab w:val="left" w:pos="1380"/>
        </w:tabs>
        <w:ind w:firstLine="540"/>
        <w:jc w:val="both"/>
        <w:rPr>
          <w:sz w:val="28"/>
          <w:szCs w:val="28"/>
          <w:lang w:val="kk-KZ"/>
        </w:rPr>
      </w:pPr>
      <w:r>
        <w:rPr>
          <w:sz w:val="28"/>
          <w:szCs w:val="28"/>
          <w:lang w:val="kk-KZ"/>
        </w:rPr>
        <w:t>Жұмыс сүлбесіне</w:t>
      </w:r>
      <w:r w:rsidRPr="003B13F1">
        <w:rPr>
          <w:sz w:val="28"/>
          <w:szCs w:val="28"/>
          <w:lang w:val="kk-KZ"/>
        </w:rPr>
        <w:t xml:space="preserve"> қарай полиспасттар күш және жылдамдықты үнемдейді. Біріншісін өз бетімен жұмыс істейтін механизм ретінде, екіншісін поршеннің шамалы жүрісінде гидравликалық және пневматикалық көтергіштерде пайдаланады. Халық шаруашылығында полиспасттар жүк көтеруге, электр сымдарын, сым қоршауларды тартуға пайдаланады.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 xml:space="preserve">Жүк көтергіш машиналарға орнатылған полиспасты бір немесе қосарланған болып келеді. Жүк көтергіштегі полиспастқа қарап, жүк ілудің сұлбасы мен көтергіш құрылғының барлық элементтерінің есебін жасайды. </w:t>
      </w:r>
    </w:p>
    <w:p w:rsidR="008E37FF" w:rsidRPr="003B13F1" w:rsidRDefault="008E37FF" w:rsidP="008E37FF">
      <w:pPr>
        <w:tabs>
          <w:tab w:val="left" w:pos="1380"/>
        </w:tabs>
        <w:ind w:firstLine="540"/>
        <w:jc w:val="both"/>
        <w:rPr>
          <w:sz w:val="28"/>
          <w:szCs w:val="28"/>
          <w:lang w:val="kk-KZ"/>
        </w:rPr>
      </w:pPr>
      <w:r w:rsidRPr="003B13F1">
        <w:rPr>
          <w:sz w:val="28"/>
          <w:szCs w:val="28"/>
          <w:lang w:val="kk-KZ"/>
        </w:rPr>
        <w:t>Қосарланған полиспаст екі арқанды қатар орағанда жүкті тік және көлденең қалыпты көтеруді және тартылуын дұрыстау үшін  теңдестіретін дөңгелектер қойылады. Жүкті бірнеше қосалқы арқандарға ілу негізгі арқанға түсетін ауырлықты оның қимасын, дөңгелектер мен дабылдардың өлшемін, механизмінің салмағы мен өлшемін азайтады.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 xml:space="preserve">Полиспасттың негізгі мінездемесі – қайталануы. Бір полиспастта қайталану жүк ілінген арқан санына тең; қосарланған полиспастта - </w:t>
      </w:r>
      <w:r w:rsidRPr="003B13F1">
        <w:rPr>
          <w:i/>
          <w:sz w:val="28"/>
          <w:szCs w:val="28"/>
          <w:lang w:val="kk-KZ"/>
        </w:rPr>
        <w:t>и =</w:t>
      </w:r>
      <w:r w:rsidRPr="003B13F1">
        <w:rPr>
          <w:i/>
          <w:position w:val="-30"/>
          <w:sz w:val="28"/>
          <w:szCs w:val="28"/>
        </w:rPr>
        <w:object w:dxaOrig="340" w:dyaOrig="680">
          <v:shape id="_x0000_i1035" type="#_x0000_t75" style="width:17.25pt;height:33.75pt" o:ole="">
            <v:imagedata r:id="rId33" o:title=""/>
          </v:shape>
          <o:OLEObject Type="Embed" ProgID="Equation.3" ShapeID="_x0000_i1035" DrawAspect="Content" ObjectID="_1589731993" r:id="rId34"/>
        </w:object>
      </w:r>
      <w:r w:rsidRPr="003B13F1">
        <w:rPr>
          <w:sz w:val="28"/>
          <w:szCs w:val="28"/>
          <w:lang w:val="kk-KZ"/>
        </w:rPr>
        <w:t xml:space="preserve">, мұнда </w:t>
      </w:r>
      <w:r w:rsidRPr="003B13F1">
        <w:rPr>
          <w:i/>
          <w:sz w:val="28"/>
          <w:szCs w:val="28"/>
          <w:lang w:val="kk-KZ"/>
        </w:rPr>
        <w:t>z</w:t>
      </w:r>
      <w:r w:rsidRPr="003B13F1">
        <w:rPr>
          <w:sz w:val="28"/>
          <w:szCs w:val="28"/>
          <w:lang w:val="kk-KZ"/>
        </w:rPr>
        <w:t>н – оралатын арқан саны. 23 в және г суретте көрсетілген полиспасттар 2 және 6 рет қайталанады.</w:t>
      </w:r>
    </w:p>
    <w:p w:rsidR="008E37FF" w:rsidRPr="003B13F1" w:rsidRDefault="008E37FF" w:rsidP="008E37FF">
      <w:pPr>
        <w:tabs>
          <w:tab w:val="left" w:pos="1380"/>
        </w:tabs>
        <w:ind w:firstLine="540"/>
        <w:jc w:val="both"/>
        <w:rPr>
          <w:sz w:val="28"/>
          <w:szCs w:val="28"/>
          <w:lang w:val="kk-KZ"/>
        </w:rPr>
      </w:pPr>
    </w:p>
    <w:p w:rsidR="008E37FF" w:rsidRPr="003B13F1" w:rsidRDefault="008E37FF" w:rsidP="008E37FF">
      <w:pPr>
        <w:tabs>
          <w:tab w:val="left" w:pos="1380"/>
        </w:tabs>
        <w:ind w:firstLine="540"/>
        <w:rPr>
          <w:b/>
          <w:sz w:val="28"/>
          <w:szCs w:val="28"/>
          <w:lang w:val="kk-KZ"/>
        </w:rPr>
      </w:pPr>
      <w:r w:rsidRPr="003B13F1">
        <w:rPr>
          <w:b/>
          <w:sz w:val="28"/>
          <w:szCs w:val="28"/>
          <w:lang w:val="kk-KZ"/>
        </w:rPr>
        <w:t>Әдебиет</w:t>
      </w:r>
    </w:p>
    <w:p w:rsidR="008E37FF" w:rsidRPr="003B13F1" w:rsidRDefault="008E37FF" w:rsidP="008E37FF">
      <w:pPr>
        <w:ind w:left="360" w:firstLine="540"/>
        <w:jc w:val="both"/>
        <w:rPr>
          <w:sz w:val="28"/>
          <w:szCs w:val="28"/>
        </w:rPr>
      </w:pPr>
      <w:r w:rsidRPr="003B13F1">
        <w:rPr>
          <w:sz w:val="28"/>
          <w:szCs w:val="28"/>
        </w:rPr>
        <w:t>1. Красников В.В. Подъемно-транспортные машины. М.: «Агропромиздат». 1987 – 272 с.</w:t>
      </w:r>
    </w:p>
    <w:p w:rsidR="008E37FF" w:rsidRPr="003B13F1" w:rsidRDefault="008E37FF" w:rsidP="008E37FF">
      <w:pPr>
        <w:ind w:left="360" w:firstLine="540"/>
        <w:jc w:val="both"/>
        <w:rPr>
          <w:sz w:val="28"/>
          <w:szCs w:val="28"/>
        </w:rPr>
      </w:pPr>
      <w:r w:rsidRPr="003B13F1">
        <w:rPr>
          <w:sz w:val="28"/>
          <w:szCs w:val="28"/>
        </w:rPr>
        <w:t xml:space="preserve">2. Александров М.П. Грузоподъемные машины. М., Высшая школа. 1986–400 </w:t>
      </w:r>
      <w:proofErr w:type="gramStart"/>
      <w:r w:rsidRPr="003B13F1">
        <w:rPr>
          <w:sz w:val="28"/>
          <w:szCs w:val="28"/>
        </w:rPr>
        <w:t>с</w:t>
      </w:r>
      <w:proofErr w:type="gramEnd"/>
    </w:p>
    <w:p w:rsidR="008E37FF" w:rsidRPr="003B13F1" w:rsidRDefault="008E37FF" w:rsidP="008E37FF">
      <w:pPr>
        <w:ind w:left="360" w:firstLine="540"/>
        <w:jc w:val="both"/>
        <w:rPr>
          <w:sz w:val="28"/>
          <w:szCs w:val="28"/>
        </w:rPr>
      </w:pPr>
      <w:r w:rsidRPr="003B13F1">
        <w:rPr>
          <w:sz w:val="28"/>
          <w:szCs w:val="28"/>
          <w:lang w:val="kk-KZ"/>
        </w:rPr>
        <w:t xml:space="preserve">3. </w:t>
      </w:r>
      <w:r w:rsidRPr="003B13F1">
        <w:rPr>
          <w:sz w:val="28"/>
          <w:szCs w:val="28"/>
        </w:rPr>
        <w:t>Қойманов А.Ф. Подъемно-транспортные машины. М., Стройи</w:t>
      </w:r>
      <w:r w:rsidRPr="003B13F1">
        <w:rPr>
          <w:sz w:val="28"/>
          <w:szCs w:val="28"/>
        </w:rPr>
        <w:t>з</w:t>
      </w:r>
      <w:r w:rsidRPr="003B13F1">
        <w:rPr>
          <w:sz w:val="28"/>
          <w:szCs w:val="28"/>
        </w:rPr>
        <w:t>дат,!990– 312 с.</w:t>
      </w:r>
    </w:p>
    <w:p w:rsidR="008E37FF" w:rsidRPr="003B13F1" w:rsidRDefault="008E37FF" w:rsidP="008E37FF">
      <w:pPr>
        <w:ind w:left="360" w:firstLine="540"/>
        <w:jc w:val="both"/>
        <w:rPr>
          <w:b/>
          <w:bCs/>
          <w:sz w:val="28"/>
          <w:szCs w:val="28"/>
        </w:rPr>
      </w:pPr>
      <w:r w:rsidRPr="003B13F1">
        <w:rPr>
          <w:sz w:val="28"/>
          <w:szCs w:val="28"/>
          <w:lang w:val="kk-KZ"/>
        </w:rPr>
        <w:t xml:space="preserve">4. </w:t>
      </w:r>
      <w:r w:rsidRPr="003B13F1">
        <w:rPr>
          <w:sz w:val="28"/>
          <w:szCs w:val="28"/>
        </w:rPr>
        <w:t>Вайнсон А.А. Подъемно-транспортные машины.-4-е изд. – М.: Машин</w:t>
      </w:r>
      <w:r w:rsidRPr="003B13F1">
        <w:rPr>
          <w:sz w:val="28"/>
          <w:szCs w:val="28"/>
        </w:rPr>
        <w:t>о</w:t>
      </w:r>
      <w:r w:rsidRPr="003B13F1">
        <w:rPr>
          <w:sz w:val="28"/>
          <w:szCs w:val="28"/>
        </w:rPr>
        <w:t xml:space="preserve">строение – 1989 – 535 </w:t>
      </w:r>
      <w:proofErr w:type="gramStart"/>
      <w:r w:rsidRPr="003B13F1">
        <w:rPr>
          <w:sz w:val="28"/>
          <w:szCs w:val="28"/>
        </w:rPr>
        <w:t>с</w:t>
      </w:r>
      <w:proofErr w:type="gramEnd"/>
    </w:p>
    <w:p w:rsidR="008E37FF" w:rsidRPr="003B13F1" w:rsidRDefault="008E37FF" w:rsidP="008E37FF">
      <w:pPr>
        <w:tabs>
          <w:tab w:val="left" w:pos="1380"/>
        </w:tabs>
        <w:ind w:firstLine="540"/>
        <w:rPr>
          <w:sz w:val="28"/>
          <w:szCs w:val="28"/>
          <w:lang w:val="kk-KZ"/>
        </w:rPr>
      </w:pPr>
    </w:p>
    <w:p w:rsidR="008E37FF" w:rsidRPr="003B13F1" w:rsidRDefault="008E37FF" w:rsidP="008E37FF">
      <w:pPr>
        <w:tabs>
          <w:tab w:val="left" w:pos="1380"/>
        </w:tabs>
        <w:ind w:firstLine="540"/>
        <w:rPr>
          <w:b/>
          <w:sz w:val="28"/>
          <w:szCs w:val="28"/>
          <w:lang w:val="kk-KZ"/>
        </w:rPr>
      </w:pPr>
      <w:r w:rsidRPr="003B13F1">
        <w:rPr>
          <w:b/>
          <w:sz w:val="28"/>
          <w:szCs w:val="28"/>
          <w:lang w:val="kk-KZ"/>
        </w:rPr>
        <w:t>Бақылау сұрақтары</w:t>
      </w:r>
    </w:p>
    <w:p w:rsidR="008E37FF" w:rsidRPr="003B13F1" w:rsidRDefault="008E37FF" w:rsidP="008E37FF">
      <w:pPr>
        <w:tabs>
          <w:tab w:val="left" w:pos="1380"/>
        </w:tabs>
        <w:ind w:firstLine="540"/>
        <w:rPr>
          <w:sz w:val="28"/>
          <w:szCs w:val="28"/>
          <w:lang w:val="kk-KZ"/>
        </w:rPr>
      </w:pPr>
      <w:r w:rsidRPr="003B13F1">
        <w:rPr>
          <w:sz w:val="28"/>
          <w:szCs w:val="28"/>
          <w:lang w:val="kk-KZ"/>
        </w:rPr>
        <w:t>1. Қандай шынжырларды тартқыш құрылғы ретінде пайдаланады?</w:t>
      </w:r>
    </w:p>
    <w:p w:rsidR="008E37FF" w:rsidRPr="003B13F1" w:rsidRDefault="008E37FF" w:rsidP="008E37FF">
      <w:pPr>
        <w:tabs>
          <w:tab w:val="left" w:pos="1380"/>
        </w:tabs>
        <w:ind w:firstLine="540"/>
        <w:rPr>
          <w:sz w:val="28"/>
          <w:szCs w:val="28"/>
          <w:lang w:val="kk-KZ"/>
        </w:rPr>
      </w:pPr>
      <w:r w:rsidRPr="003B13F1">
        <w:rPr>
          <w:sz w:val="28"/>
          <w:szCs w:val="28"/>
          <w:lang w:val="kk-KZ"/>
        </w:rPr>
        <w:t>2. Жүк көтергіш машиналардың негізгі бөліктерін атап беріңіз?</w:t>
      </w:r>
    </w:p>
    <w:p w:rsidR="008E37FF" w:rsidRPr="003B13F1" w:rsidRDefault="008E37FF" w:rsidP="008E37FF">
      <w:pPr>
        <w:tabs>
          <w:tab w:val="left" w:pos="1380"/>
        </w:tabs>
        <w:ind w:firstLine="540"/>
        <w:rPr>
          <w:sz w:val="28"/>
          <w:szCs w:val="28"/>
          <w:lang w:val="kk-KZ"/>
        </w:rPr>
      </w:pPr>
      <w:r w:rsidRPr="003B13F1">
        <w:rPr>
          <w:sz w:val="28"/>
          <w:szCs w:val="28"/>
          <w:lang w:val="kk-KZ"/>
        </w:rPr>
        <w:t>3. Арқандарды қандай көрсеткіштер бойынша таңдайды?</w:t>
      </w:r>
    </w:p>
    <w:p w:rsidR="008E37FF" w:rsidRPr="003B13F1" w:rsidRDefault="008E37FF" w:rsidP="008E37FF">
      <w:pPr>
        <w:tabs>
          <w:tab w:val="left" w:pos="1380"/>
        </w:tabs>
        <w:ind w:firstLine="540"/>
        <w:rPr>
          <w:sz w:val="28"/>
          <w:szCs w:val="28"/>
          <w:lang w:val="kk-KZ"/>
        </w:rPr>
      </w:pPr>
      <w:r w:rsidRPr="003B13F1">
        <w:rPr>
          <w:sz w:val="28"/>
          <w:szCs w:val="28"/>
          <w:lang w:val="kk-KZ"/>
        </w:rPr>
        <w:lastRenderedPageBreak/>
        <w:t>4. Тоқтату және тежегіш құрылғылардың айырмашылығы.</w:t>
      </w:r>
    </w:p>
    <w:p w:rsidR="008E37FF" w:rsidRPr="003B13F1" w:rsidRDefault="008E37FF" w:rsidP="008E37FF">
      <w:pPr>
        <w:tabs>
          <w:tab w:val="left" w:pos="1380"/>
        </w:tabs>
        <w:ind w:firstLine="540"/>
        <w:rPr>
          <w:sz w:val="28"/>
          <w:szCs w:val="28"/>
          <w:lang w:val="kk-KZ"/>
        </w:rPr>
      </w:pPr>
    </w:p>
    <w:p w:rsidR="008E37FF" w:rsidRPr="003B13F1" w:rsidRDefault="008E37FF" w:rsidP="008E37FF">
      <w:pPr>
        <w:tabs>
          <w:tab w:val="left" w:pos="1380"/>
        </w:tabs>
        <w:ind w:firstLine="540"/>
        <w:rPr>
          <w:b/>
          <w:sz w:val="28"/>
          <w:szCs w:val="28"/>
          <w:lang w:val="kk-KZ"/>
        </w:rPr>
      </w:pPr>
      <w:r w:rsidRPr="003B13F1">
        <w:rPr>
          <w:b/>
          <w:sz w:val="28"/>
          <w:szCs w:val="28"/>
          <w:lang w:val="kk-KZ"/>
        </w:rPr>
        <w:t>Тақырып</w:t>
      </w:r>
      <w:r>
        <w:rPr>
          <w:b/>
          <w:sz w:val="28"/>
          <w:szCs w:val="28"/>
          <w:lang w:val="kk-KZ"/>
        </w:rPr>
        <w:t xml:space="preserve"> 7</w:t>
      </w:r>
      <w:r w:rsidRPr="003B13F1">
        <w:rPr>
          <w:b/>
          <w:sz w:val="28"/>
          <w:szCs w:val="28"/>
          <w:lang w:val="kk-KZ"/>
        </w:rPr>
        <w:t>. Тасымалдағыш машиналардың жалпы құрылғысы және бөлінуі.</w:t>
      </w:r>
    </w:p>
    <w:p w:rsidR="008E37FF" w:rsidRPr="003B13F1" w:rsidRDefault="008E37FF" w:rsidP="008E37FF">
      <w:pPr>
        <w:tabs>
          <w:tab w:val="left" w:pos="1380"/>
        </w:tabs>
        <w:ind w:firstLine="540"/>
        <w:rPr>
          <w:sz w:val="28"/>
          <w:szCs w:val="28"/>
          <w:lang w:val="kk-KZ"/>
        </w:rPr>
      </w:pPr>
      <w:r w:rsidRPr="003B13F1">
        <w:rPr>
          <w:b/>
          <w:sz w:val="28"/>
          <w:szCs w:val="28"/>
          <w:lang w:val="kk-KZ"/>
        </w:rPr>
        <w:t>Мақсат</w:t>
      </w:r>
      <w:r>
        <w:rPr>
          <w:b/>
          <w:sz w:val="28"/>
          <w:szCs w:val="28"/>
          <w:lang w:val="kk-KZ"/>
        </w:rPr>
        <w:t>ы</w:t>
      </w:r>
      <w:r w:rsidRPr="003B13F1">
        <w:rPr>
          <w:b/>
          <w:sz w:val="28"/>
          <w:szCs w:val="28"/>
          <w:lang w:val="kk-KZ"/>
        </w:rPr>
        <w:t>:</w:t>
      </w:r>
      <w:r w:rsidRPr="003B13F1">
        <w:rPr>
          <w:sz w:val="28"/>
          <w:szCs w:val="28"/>
          <w:lang w:val="kk-KZ"/>
        </w:rPr>
        <w:t xml:space="preserve"> Тасымалдағыш машиналарының жалпы құрылғысы және бөлінуімен таныстыру.</w:t>
      </w:r>
    </w:p>
    <w:p w:rsidR="008E37FF" w:rsidRPr="003B13F1" w:rsidRDefault="008E37FF" w:rsidP="008E37FF">
      <w:pPr>
        <w:tabs>
          <w:tab w:val="left" w:pos="1380"/>
        </w:tabs>
        <w:ind w:firstLine="540"/>
        <w:rPr>
          <w:sz w:val="28"/>
          <w:szCs w:val="28"/>
          <w:lang w:val="kk-KZ"/>
        </w:rPr>
      </w:pPr>
    </w:p>
    <w:p w:rsidR="008E37FF" w:rsidRPr="003B13F1" w:rsidRDefault="008E37FF" w:rsidP="008E37FF">
      <w:pPr>
        <w:tabs>
          <w:tab w:val="left" w:pos="1380"/>
        </w:tabs>
        <w:ind w:firstLine="540"/>
        <w:jc w:val="center"/>
        <w:rPr>
          <w:b/>
          <w:sz w:val="28"/>
          <w:szCs w:val="28"/>
          <w:lang w:val="kk-KZ"/>
        </w:rPr>
      </w:pPr>
      <w:r w:rsidRPr="003B13F1">
        <w:rPr>
          <w:b/>
          <w:sz w:val="28"/>
          <w:szCs w:val="28"/>
          <w:lang w:val="kk-KZ"/>
        </w:rPr>
        <w:t>Жоспар</w:t>
      </w:r>
    </w:p>
    <w:p w:rsidR="008E37FF" w:rsidRPr="003B13F1" w:rsidRDefault="008E37FF" w:rsidP="008E37FF">
      <w:pPr>
        <w:tabs>
          <w:tab w:val="left" w:pos="1380"/>
        </w:tabs>
        <w:ind w:firstLine="540"/>
        <w:rPr>
          <w:sz w:val="28"/>
          <w:szCs w:val="28"/>
          <w:lang w:val="kk-KZ"/>
        </w:rPr>
      </w:pPr>
      <w:r w:rsidRPr="003B13F1">
        <w:rPr>
          <w:sz w:val="28"/>
          <w:szCs w:val="28"/>
          <w:lang w:val="kk-KZ"/>
        </w:rPr>
        <w:t>1. Тасымалдағыш машиналардың бөлінуі.</w:t>
      </w:r>
    </w:p>
    <w:p w:rsidR="008E37FF" w:rsidRDefault="008E37FF" w:rsidP="008E37FF">
      <w:pPr>
        <w:tabs>
          <w:tab w:val="left" w:pos="1380"/>
        </w:tabs>
        <w:ind w:firstLine="540"/>
        <w:rPr>
          <w:sz w:val="28"/>
          <w:szCs w:val="28"/>
          <w:lang w:val="kk-KZ"/>
        </w:rPr>
      </w:pPr>
      <w:r w:rsidRPr="003B13F1">
        <w:rPr>
          <w:sz w:val="28"/>
          <w:szCs w:val="28"/>
          <w:lang w:val="kk-KZ"/>
        </w:rPr>
        <w:t>2. Тасымалдағыш машиналар жұмысының принципиалдық негіздері.</w:t>
      </w:r>
    </w:p>
    <w:p w:rsidR="008E37FF" w:rsidRPr="003B13F1" w:rsidRDefault="008E37FF" w:rsidP="008E37FF">
      <w:pPr>
        <w:tabs>
          <w:tab w:val="left" w:pos="1380"/>
        </w:tabs>
        <w:ind w:firstLine="540"/>
        <w:rPr>
          <w:sz w:val="28"/>
          <w:szCs w:val="28"/>
          <w:lang w:val="kk-KZ"/>
        </w:rPr>
      </w:pPr>
    </w:p>
    <w:p w:rsidR="008E37FF" w:rsidRPr="003B13F1" w:rsidRDefault="008E37FF" w:rsidP="008E37FF">
      <w:pPr>
        <w:tabs>
          <w:tab w:val="left" w:pos="1380"/>
        </w:tabs>
        <w:ind w:firstLine="540"/>
        <w:jc w:val="both"/>
        <w:rPr>
          <w:sz w:val="28"/>
          <w:szCs w:val="28"/>
          <w:lang w:val="kk-KZ"/>
        </w:rPr>
      </w:pPr>
      <w:r w:rsidRPr="003B13F1">
        <w:rPr>
          <w:sz w:val="28"/>
          <w:szCs w:val="28"/>
          <w:lang w:val="kk-KZ"/>
        </w:rPr>
        <w:t>Тасымалдағыш машиналар (үздіксіз жұмыс машиналары) қазіргі өнеркәсіпте цехаралық, цех ішінде (жем цехы, астық қоймасы, жөндеу кәсіпорындары және т.б.) және тіркесім ішінде (астық, қызылша, картофель және сурлем комбайндары және т.б.) кең пайдаланылады.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Сусымалы (астық, тыңайтқыш, араласқан жем, түйіршік жем және т.б.), түйір (жем брикеттері, тамырсабақтылар, көмір қиыршық тас және т.б.), байланған (шөп, сабан, құнарланған шөп, нәжіс және т.б.) және бірлік (бума, контейнерлер, жәшіктер және т.б.) жүктерді тмсымалдайды.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Бұл машиналардың негізгі артықшылығы: тиеу, түсіру кезінде жүктер тоқтаусыз қозғалады, жүк артушы элементтің жұмыс және бос қозғалысын біріктіру жүк тасқынының үздіксіздігін қамтамасыз етеді.</w:t>
      </w:r>
    </w:p>
    <w:p w:rsidR="008E37FF" w:rsidRPr="003B13F1" w:rsidRDefault="008E37FF" w:rsidP="008E37FF">
      <w:pPr>
        <w:tabs>
          <w:tab w:val="left" w:pos="1380"/>
        </w:tabs>
        <w:ind w:firstLine="540"/>
        <w:jc w:val="both"/>
        <w:rPr>
          <w:sz w:val="28"/>
          <w:szCs w:val="28"/>
          <w:lang w:val="kk-KZ"/>
        </w:rPr>
      </w:pPr>
      <w:r w:rsidRPr="003B13F1">
        <w:rPr>
          <w:sz w:val="28"/>
          <w:szCs w:val="28"/>
          <w:lang w:val="kk-KZ"/>
        </w:rPr>
        <w:t>Тасымалдағыш машиналарының өнімділігі (негізгі көрсеткіш) жоғары сенімділігімен, мықтылығымен және ұзақ уақыт пайдалануына байланысты.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Ең маңызды жүк тасқынын қамтамасыз ету үшін жалпы мақсаттағы тасымалдағыш машиналарын пайдаланады: таспалы, қалақшалы, шөмішті, бұрандалы, пневматикалық тасымалдағыштар және арнайы: астық тиегіштер, қызылша тиегіштер, нәжіс тиеушілер, жем таратушы және т.б.</w:t>
      </w:r>
    </w:p>
    <w:p w:rsidR="008E37FF" w:rsidRPr="003B13F1" w:rsidRDefault="008E37FF" w:rsidP="008E37FF">
      <w:pPr>
        <w:tabs>
          <w:tab w:val="left" w:pos="1380"/>
        </w:tabs>
        <w:ind w:firstLine="540"/>
        <w:jc w:val="both"/>
        <w:rPr>
          <w:sz w:val="28"/>
          <w:szCs w:val="28"/>
          <w:lang w:val="kk-KZ"/>
        </w:rPr>
      </w:pPr>
      <w:r w:rsidRPr="003B13F1">
        <w:rPr>
          <w:sz w:val="28"/>
          <w:szCs w:val="28"/>
          <w:lang w:val="kk-KZ"/>
        </w:rPr>
        <w:t>Үздіксіз жұмыс машиналарын жеке өзіне тән белгілеріне қарап айырады: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Жүк түрі бойынша – сусыма, байланған, бірлік, ылғалды және т.б.;</w:t>
      </w:r>
    </w:p>
    <w:p w:rsidR="008E37FF" w:rsidRPr="003B13F1" w:rsidRDefault="008E37FF" w:rsidP="008E37FF">
      <w:pPr>
        <w:tabs>
          <w:tab w:val="left" w:pos="1380"/>
        </w:tabs>
        <w:ind w:firstLine="540"/>
        <w:jc w:val="both"/>
        <w:rPr>
          <w:sz w:val="28"/>
          <w:szCs w:val="28"/>
          <w:lang w:val="kk-KZ"/>
        </w:rPr>
      </w:pPr>
      <w:r w:rsidRPr="003B13F1">
        <w:rPr>
          <w:sz w:val="28"/>
          <w:szCs w:val="28"/>
          <w:lang w:val="kk-KZ"/>
        </w:rPr>
        <w:t>Құрылымына қарай – тартқыш бөлігі таспа, шынжыр немесе арқан ( таспалық, скребковый, тақтайшалы, тілімді, элеваторлар және т.б.) және тартқыш бөлігінсіз (бұрандалы, лақтыратын, тербелетін, пневмотасымалдағыш және т.б.);</w:t>
      </w:r>
    </w:p>
    <w:p w:rsidR="008E37FF" w:rsidRPr="003B13F1" w:rsidRDefault="008E37FF" w:rsidP="008E37FF">
      <w:pPr>
        <w:tabs>
          <w:tab w:val="left" w:pos="1380"/>
        </w:tabs>
        <w:ind w:firstLine="540"/>
        <w:jc w:val="both"/>
        <w:rPr>
          <w:sz w:val="28"/>
          <w:szCs w:val="28"/>
          <w:lang w:val="kk-KZ"/>
        </w:rPr>
      </w:pPr>
      <w:r w:rsidRPr="003B13F1">
        <w:rPr>
          <w:sz w:val="28"/>
          <w:szCs w:val="28"/>
          <w:lang w:val="kk-KZ"/>
        </w:rPr>
        <w:t>Жүктерді қозғау принципі бойынша – тартқыш бөлігімен қозғау (шөмішті, таспалы, шынжырлы – тақтайшалы тасымалдағыштар), итеру немесе сүйреумен (қалақшалы тасымалдағыш) жұмыс элементіне үйкелумен (бұрандалы тасымалдағыш) және екпіндія немесе ауырлық күшінің әсерімен (көлбеу жазық, сырғанау тақтасы, екпіндіялық питательдер және тасымалдағыштар мен басқа машиналар);</w:t>
      </w:r>
    </w:p>
    <w:p w:rsidR="008E37FF" w:rsidRPr="003B13F1" w:rsidRDefault="008E37FF" w:rsidP="008E37FF">
      <w:pPr>
        <w:tabs>
          <w:tab w:val="left" w:pos="1380"/>
        </w:tabs>
        <w:ind w:firstLine="540"/>
        <w:jc w:val="both"/>
        <w:rPr>
          <w:sz w:val="28"/>
          <w:szCs w:val="28"/>
          <w:lang w:val="kk-KZ"/>
        </w:rPr>
      </w:pPr>
      <w:r w:rsidRPr="003B13F1">
        <w:rPr>
          <w:sz w:val="28"/>
          <w:szCs w:val="28"/>
          <w:lang w:val="kk-KZ"/>
        </w:rPr>
        <w:t xml:space="preserve">Қозғалыс бағытына қарай – көлденең, көлбеу, тік және күрделі кеңістік жолымен;     </w:t>
      </w:r>
    </w:p>
    <w:p w:rsidR="008E37FF" w:rsidRPr="003B13F1" w:rsidRDefault="008E37FF" w:rsidP="008E37FF">
      <w:pPr>
        <w:tabs>
          <w:tab w:val="left" w:pos="1380"/>
        </w:tabs>
        <w:ind w:firstLine="540"/>
        <w:jc w:val="both"/>
        <w:rPr>
          <w:sz w:val="28"/>
          <w:szCs w:val="28"/>
          <w:lang w:val="kk-KZ"/>
        </w:rPr>
      </w:pPr>
      <w:r w:rsidRPr="003B13F1">
        <w:rPr>
          <w:sz w:val="28"/>
          <w:szCs w:val="28"/>
          <w:lang w:val="kk-KZ"/>
        </w:rPr>
        <w:t>Жүкті қозғау берілісіне қарай – механикалық, өзі ағатын, пневматикалық және гидравликалық беріліс;</w:t>
      </w:r>
    </w:p>
    <w:p w:rsidR="008E37FF" w:rsidRPr="003B13F1" w:rsidRDefault="008E37FF" w:rsidP="008E37FF">
      <w:pPr>
        <w:tabs>
          <w:tab w:val="left" w:pos="1380"/>
        </w:tabs>
        <w:ind w:firstLine="540"/>
        <w:jc w:val="both"/>
        <w:rPr>
          <w:sz w:val="28"/>
          <w:szCs w:val="28"/>
          <w:lang w:val="kk-KZ"/>
        </w:rPr>
      </w:pPr>
      <w:r w:rsidRPr="003B13F1">
        <w:rPr>
          <w:sz w:val="28"/>
          <w:szCs w:val="28"/>
          <w:lang w:val="kk-KZ"/>
        </w:rPr>
        <w:t>Жасалуына қарай – тұрақты орнатылған тасымалдағыштар, қайтатиейтін және қосалқы құрылғылар болып бөлінеді.</w:t>
      </w:r>
    </w:p>
    <w:p w:rsidR="008E37FF" w:rsidRPr="003B13F1" w:rsidRDefault="008E37FF" w:rsidP="008E37FF">
      <w:pPr>
        <w:tabs>
          <w:tab w:val="left" w:pos="1380"/>
        </w:tabs>
        <w:ind w:firstLine="540"/>
        <w:jc w:val="both"/>
        <w:rPr>
          <w:sz w:val="28"/>
          <w:szCs w:val="28"/>
          <w:lang w:val="kk-KZ"/>
        </w:rPr>
      </w:pPr>
      <w:r w:rsidRPr="003B13F1">
        <w:rPr>
          <w:sz w:val="28"/>
          <w:szCs w:val="28"/>
          <w:lang w:val="kk-KZ"/>
        </w:rPr>
        <w:lastRenderedPageBreak/>
        <w:t>Қазіргі жағдайда тасымадағыш машиналардың пайдаланудың тиімділігін арттыру үшін әмбебап ету тенденциялары байқалады.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Таспалы тасымалдағыш деп тасушы және тартушы бөліктері иілгіш таспа болып келетін, үздіксіз тасымалдайтын көп тараған машиналарды айтады. Таспалы тасымалдағыштар сусыма және бірлік заттарды қысқа орташа және алыс қашықтықтарға қазіргі заманғы өнеркәсіп өндірісінде, тау – кен өндіруде және металлургия өнеркәсібінде, қоймаларда, аймақтарда тасымалдау үшін пайдаланады.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 xml:space="preserve">Таспалы тасымалдағыштар тиеу – түсіру құрылғыларының элементі ретінде, одан басқа технологиялық функцияларды орындайтын машиналар ретінде пайдаланылуы мүмкін. Қазіргі кезде елімізде жұмыс істеп жатқан тасымалдағыштардың ішінде таспалы тасымалдағыштар жетекші орын алады.     </w:t>
      </w:r>
    </w:p>
    <w:p w:rsidR="008E37FF" w:rsidRPr="003B13F1" w:rsidRDefault="008E37FF" w:rsidP="008E37FF">
      <w:pPr>
        <w:tabs>
          <w:tab w:val="left" w:pos="1380"/>
        </w:tabs>
        <w:ind w:firstLine="540"/>
        <w:jc w:val="both"/>
        <w:rPr>
          <w:sz w:val="28"/>
          <w:szCs w:val="28"/>
          <w:lang w:val="kk-KZ"/>
        </w:rPr>
      </w:pPr>
      <w:r w:rsidRPr="003B13F1">
        <w:rPr>
          <w:sz w:val="28"/>
          <w:szCs w:val="28"/>
          <w:lang w:val="kk-KZ"/>
        </w:rPr>
        <w:t>Таспалы тасымалдағыштардың келесі артықшылықтары бар. Олардың өнімділігі жоғары жылдамдығы (6 – 8м/с) және таспаның жалпақтығы арқасында басқа тасымалдағыштардың өнімділігінен көп есе артық.</w:t>
      </w:r>
    </w:p>
    <w:p w:rsidR="008E37FF" w:rsidRPr="003B13F1" w:rsidRDefault="008E37FF" w:rsidP="008E37FF">
      <w:pPr>
        <w:tabs>
          <w:tab w:val="left" w:pos="1380"/>
        </w:tabs>
        <w:ind w:firstLine="540"/>
        <w:jc w:val="both"/>
        <w:rPr>
          <w:sz w:val="28"/>
          <w:szCs w:val="28"/>
          <w:lang w:val="kk-KZ"/>
        </w:rPr>
      </w:pPr>
      <w:r w:rsidRPr="003B13F1">
        <w:rPr>
          <w:sz w:val="28"/>
          <w:szCs w:val="28"/>
          <w:lang w:val="kk-KZ"/>
        </w:rPr>
        <w:t>Таспалы тасымалдағыштар көлденең және көлбеу бөліктері бар күрделі жолмен тасымалдай алады, сондай – ақ көлденең жазықтықта қисық жолмен де тасуы мүмкін. Құрылғысы мен пайдалануы қарапайым, жұмысты қадағалап отыруға және басқаруы автоматтандырылғанына</w:t>
      </w:r>
      <w:r>
        <w:rPr>
          <w:sz w:val="28"/>
          <w:szCs w:val="28"/>
          <w:lang w:val="kk-KZ"/>
        </w:rPr>
        <w:t xml:space="preserve"> </w:t>
      </w:r>
      <w:r w:rsidRPr="003B13F1">
        <w:rPr>
          <w:sz w:val="28"/>
          <w:szCs w:val="28"/>
          <w:lang w:val="kk-KZ"/>
        </w:rPr>
        <w:t>байланысты таспалы тасымалдағыштар жоғары сенімділікке ие. Ұзын және жоғары өнімді тасымалдағыштардың бір берілісінің қуаттылығы зор. Таспалы тасымалдағыштардың ерекшелігіне таспа мен шығыршықтардың жоғары құны жатады, олар тасымалдағыштың құнының 50 және 30%-ін құрайды. Кемшіліктерінен жабысқақтық, ыстық және ауыр бірлік жүктерді тасымалдаудың қиын екенін айтса болады, сондай-ақ 18-20° жоғары көлбеуде жұмыс істеу қиын.</w:t>
      </w:r>
    </w:p>
    <w:p w:rsidR="008E37FF" w:rsidRPr="003B13F1" w:rsidRDefault="008E37FF" w:rsidP="008E37FF">
      <w:pPr>
        <w:tabs>
          <w:tab w:val="left" w:pos="1380"/>
        </w:tabs>
        <w:ind w:firstLine="540"/>
        <w:jc w:val="both"/>
        <w:rPr>
          <w:sz w:val="28"/>
          <w:szCs w:val="28"/>
          <w:lang w:val="kk-KZ"/>
        </w:rPr>
      </w:pPr>
      <w:r w:rsidRPr="003B13F1">
        <w:rPr>
          <w:sz w:val="28"/>
          <w:szCs w:val="28"/>
          <w:lang w:val="kk-KZ"/>
        </w:rPr>
        <w:t>Таспалы тасымалдағыштарды алыс қашықтықтарға тасу шығыны теміржол және автомобиль көліктерімен тасығаннан арзан.</w:t>
      </w:r>
    </w:p>
    <w:p w:rsidR="008E37FF" w:rsidRPr="003B13F1" w:rsidRDefault="008E37FF" w:rsidP="008E37FF">
      <w:pPr>
        <w:tabs>
          <w:tab w:val="left" w:pos="1380"/>
        </w:tabs>
        <w:ind w:firstLine="540"/>
        <w:jc w:val="both"/>
        <w:rPr>
          <w:sz w:val="28"/>
          <w:szCs w:val="28"/>
          <w:lang w:val="kk-KZ"/>
        </w:rPr>
      </w:pPr>
      <w:r w:rsidRPr="003B13F1">
        <w:rPr>
          <w:sz w:val="28"/>
          <w:szCs w:val="28"/>
          <w:lang w:val="kk-KZ"/>
        </w:rPr>
        <w:t>Таспалы тасымалдағыштарды кең және жан-жақты пайдалану олардың техникалық – экономикалық көрсеткіштерін жақсартуды қажет етеді, зерттеушілер алдына маңызды мәселелерді қояды: өте берік таспа жасау, тірек шығыршықтарының қызмет уақытын ұзарту, дәлденген есеп әдістемелерін қарастыру, сенімді жұмыс істейтін тиеу және қайта тиеу құрылғыларын жасау, үлкен қуатты берілістер және т.б.</w:t>
      </w:r>
    </w:p>
    <w:p w:rsidR="008E37FF" w:rsidRPr="003B13F1" w:rsidRDefault="008E37FF" w:rsidP="008E37FF">
      <w:pPr>
        <w:tabs>
          <w:tab w:val="left" w:pos="1380"/>
        </w:tabs>
        <w:ind w:firstLine="540"/>
        <w:jc w:val="both"/>
        <w:rPr>
          <w:sz w:val="28"/>
          <w:szCs w:val="28"/>
          <w:lang w:val="kk-KZ"/>
        </w:rPr>
      </w:pPr>
      <w:r w:rsidRPr="003B13F1">
        <w:rPr>
          <w:sz w:val="28"/>
          <w:szCs w:val="28"/>
          <w:lang w:val="kk-KZ"/>
        </w:rPr>
        <w:t>Тілімді тас</w:t>
      </w:r>
      <w:r>
        <w:rPr>
          <w:sz w:val="28"/>
          <w:szCs w:val="28"/>
          <w:lang w:val="kk-KZ"/>
        </w:rPr>
        <w:t>ы</w:t>
      </w:r>
      <w:r w:rsidRPr="003B13F1">
        <w:rPr>
          <w:sz w:val="28"/>
          <w:szCs w:val="28"/>
          <w:lang w:val="kk-KZ"/>
        </w:rPr>
        <w:t>малдағыштар деп жүктерді төсемде тасымалдайтындарды айтады, олар тартушы бөлікке бекітілген жеке қозғалмайтын тілімдерден тұрады (ГОСТ – 22281 - 76).</w:t>
      </w:r>
    </w:p>
    <w:p w:rsidR="008E37FF" w:rsidRPr="003B13F1" w:rsidRDefault="008E37FF" w:rsidP="008E37FF">
      <w:pPr>
        <w:tabs>
          <w:tab w:val="left" w:pos="1380"/>
        </w:tabs>
        <w:ind w:firstLine="540"/>
        <w:jc w:val="both"/>
        <w:rPr>
          <w:sz w:val="28"/>
          <w:szCs w:val="28"/>
          <w:lang w:val="kk-KZ"/>
        </w:rPr>
      </w:pPr>
      <w:r w:rsidRPr="003B13F1">
        <w:rPr>
          <w:sz w:val="28"/>
          <w:szCs w:val="28"/>
          <w:lang w:val="kk-KZ"/>
        </w:rPr>
        <w:t>Жазық бір –біріне түйіспейтін төсемді тасымалдағыштар бірлік және талшықты жүктерді тасымалдауға арналған. Жылдамдығы аз болады, ұлғайтса жүктердің төсемнен құлау қаупі тұрады. Тасымалдағышта бір-бірімен түйіскен тілімдер бірін-бірі жауып тұрады және бірыңғай тегіс төсегіш болады.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Тасымалдағыштың төсемін толқынды қылып жасау төсемнің қаттылығы мен беріктігінің артуына ықпалын тигізеді, саңылаулардың толық жабылуын қамтамасыз етеді, жүктің төсеммен ілінісін және рұқсат етілген төсеніштің көлбеу бұрышын</w:t>
      </w:r>
      <w:r>
        <w:rPr>
          <w:sz w:val="28"/>
          <w:szCs w:val="28"/>
          <w:lang w:val="kk-KZ"/>
        </w:rPr>
        <w:t xml:space="preserve"> </w:t>
      </w:r>
      <w:r w:rsidRPr="003B13F1">
        <w:rPr>
          <w:sz w:val="28"/>
          <w:szCs w:val="28"/>
          <w:lang w:val="kk-KZ"/>
        </w:rPr>
        <w:t>ұлғайтады. Бірақ мұндай төсемдер тек бірлік жүктерді тасымалдауға ғана арналған.</w:t>
      </w:r>
    </w:p>
    <w:p w:rsidR="008E37FF" w:rsidRPr="003B13F1" w:rsidRDefault="008E37FF" w:rsidP="008E37FF">
      <w:pPr>
        <w:tabs>
          <w:tab w:val="left" w:pos="1380"/>
        </w:tabs>
        <w:ind w:firstLine="540"/>
        <w:jc w:val="both"/>
        <w:rPr>
          <w:sz w:val="28"/>
          <w:szCs w:val="28"/>
          <w:lang w:val="kk-KZ"/>
        </w:rPr>
      </w:pPr>
      <w:r w:rsidRPr="003B13F1">
        <w:rPr>
          <w:sz w:val="28"/>
          <w:szCs w:val="28"/>
          <w:lang w:val="kk-KZ"/>
        </w:rPr>
        <w:lastRenderedPageBreak/>
        <w:t>Қозғалмайтын жақтаулары бар тасымалдағыштарда жүктің түсіп қалуы мен төгілуі болмайды, төсеніштегі сусыма жүктің көлемі көбейеді және өнімділігі артады. Бірақ та тілімдердің арасы мен қозғалмайтын жақтаулар арасына жүктің төгілуі мен қыстырылып қалуы байқалады, сондай-ақ жүктің қозғалмайтын жақтауға үйкелуі әсерінен қосымша кедергі пайда болады.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Бұл кемшіліктер жақтауы бар түйіскен толқынды тасымалдағыштарда жойылған, бұнда бірін-бірі түбімен де, бүйірімен де жауып тұратын тілімдер сусыма жүктің көршілес тілімдердің саңылауынан сусып түсуіне жол бермейді. Осының арқасында бұндай тасымалдағыштар кез келген жүкті тасымалдауға жарамды, бірліктіні де, сусымалыны да. Толқынды қозғалмалы жақтауы бар және көлденең қаттылық қабырғаларымен бекітілген төсемдер тасымалдағыштың мүмкін көлбеу бұрышын 40º дейін көтеруге мүмкіндік береді, қорапты шөміштәрәздәлерде -  65-70º дейін. Төсемі бар тілімді, астау пішініндегі тасымалдағыштарды астаулылар деп атайды.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Элеватор жүкті үздіксіз көтеру үшін және олар шөмішті,асаушалы және тақталы болып бөлінеді. Шөмішті элеваторлар сусымалы жүкті көтеру үшін, асаушалы мен тақталы – бірлік жүктер үшін арналған. Асаушалы элеваторлардың тақталылардан айырмашылығы, біріншісі жүктерді тербеліп тұрған асаушамен тасымалдайды және желінің кез келген жерінде жүкті түсіріп кете алады, екіншісі шынжырға мықты бекітілген тақталармен тасиды.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Сусымалы жүктерді үздіксіз тасу үшін шөмішті элеваторлар пайдаланылады, олар тартушы бөлікке (таспа не шынжыр) бекітілген шөміштен тұрады. Таспа қозғалысқа беріліске жалғағыш арқылы жалғанған дабылмен келтіріледі. Таспаның дабылға тығыз қысылуы тасымалдағыштың қозғалу бөлігіне үстіндегі жүктің түсіретін ауырлық күші арқылы іске асады, сондай-ақ тарту құрылғысының күшімен іске асады. Сусыма жүк элеватордың башмагына тиеу патрубогі арқылы түседі, шөміштерге салынып жоғары көтеріледі және бас жағында түсіру патрубогі арқылы беріледі. Элеватордың қаптамасында жұмыс бөліктерін көру және жөндеу үшін істелген есікшелер бар. Жүктің ауырлық күшінің әсерінен толтырылған шөміштердің өздігінен кері қарай қозғалмауы үшін элеватор берілісі тежегішпен жабдықталған.</w:t>
      </w:r>
    </w:p>
    <w:p w:rsidR="008E37FF" w:rsidRPr="003B13F1" w:rsidRDefault="008E37FF" w:rsidP="008E37FF">
      <w:pPr>
        <w:tabs>
          <w:tab w:val="left" w:pos="1380"/>
        </w:tabs>
        <w:ind w:firstLine="540"/>
        <w:jc w:val="both"/>
        <w:rPr>
          <w:sz w:val="28"/>
          <w:szCs w:val="28"/>
          <w:lang w:val="kk-KZ"/>
        </w:rPr>
      </w:pPr>
      <w:r w:rsidRPr="003B13F1">
        <w:rPr>
          <w:sz w:val="28"/>
          <w:szCs w:val="28"/>
          <w:lang w:val="kk-KZ"/>
        </w:rPr>
        <w:t>Шанақ құрылғыларында гравитациялық тасымалдағыш құралдар қолданылады, оларға түсіруші науа, астаулар және түтіктер, және бұрандалы түсіргіштер жатады. Түсіруші құрылғылар шанақтардан сусыма жүктерді беруге арналған.</w:t>
      </w:r>
    </w:p>
    <w:p w:rsidR="008E37FF" w:rsidRPr="003B13F1" w:rsidRDefault="008E37FF" w:rsidP="008E37FF">
      <w:pPr>
        <w:tabs>
          <w:tab w:val="left" w:pos="1380"/>
        </w:tabs>
        <w:ind w:firstLine="540"/>
        <w:jc w:val="both"/>
        <w:rPr>
          <w:sz w:val="28"/>
          <w:szCs w:val="28"/>
          <w:lang w:val="kk-KZ"/>
        </w:rPr>
      </w:pPr>
      <w:r w:rsidRPr="003B13F1">
        <w:rPr>
          <w:sz w:val="28"/>
          <w:szCs w:val="28"/>
          <w:lang w:val="kk-KZ"/>
        </w:rPr>
        <w:t>Науалар ашық және жабық болады. Ашық науалар шаңдамайтын бөлшек, түйір және ұсақ материалдарды тасымлдауға арналған. Шаңдайтын жүктерді тасымалдау үшін, сондай ақ шң түсіруге болмайтын және жұмыскерлер денсаулығына зиян келтіретін заттарды тасымалдау үшін түсіру түтіктерін немесе жабық науаны пайдаланады. Жабық науаның қимасытүсіруші түтіктегі сияқты. Алынатын қақпақ науаны тексеру мен жөндеуді жеңілдетеді.</w:t>
      </w:r>
    </w:p>
    <w:p w:rsidR="008E37FF" w:rsidRPr="003B13F1" w:rsidRDefault="008E37FF" w:rsidP="008E37FF">
      <w:pPr>
        <w:tabs>
          <w:tab w:val="left" w:pos="1380"/>
        </w:tabs>
        <w:ind w:firstLine="540"/>
        <w:jc w:val="both"/>
        <w:rPr>
          <w:sz w:val="28"/>
          <w:szCs w:val="28"/>
          <w:lang w:val="kk-KZ"/>
        </w:rPr>
      </w:pPr>
      <w:r w:rsidRPr="003B13F1">
        <w:rPr>
          <w:sz w:val="28"/>
          <w:szCs w:val="28"/>
          <w:lang w:val="kk-KZ"/>
        </w:rPr>
        <w:t>Иілгіш тасымалдағыштың негізгі бөлшегі – беріліс және тарту механизмдері. Тарту бөлігі жоқ тасымалдағыштар беріліс құрылғылармен жабдықталған. Гравитациялық тасымалдағыштарда бұл механизмдер жоқ.</w:t>
      </w:r>
    </w:p>
    <w:p w:rsidR="008E37FF" w:rsidRPr="003B13F1" w:rsidRDefault="008E37FF" w:rsidP="008E37FF">
      <w:pPr>
        <w:tabs>
          <w:tab w:val="left" w:pos="1380"/>
        </w:tabs>
        <w:ind w:firstLine="540"/>
        <w:jc w:val="both"/>
        <w:rPr>
          <w:sz w:val="28"/>
          <w:szCs w:val="28"/>
          <w:lang w:val="kk-KZ"/>
        </w:rPr>
      </w:pPr>
      <w:r w:rsidRPr="003B13F1">
        <w:rPr>
          <w:sz w:val="28"/>
          <w:szCs w:val="28"/>
          <w:lang w:val="kk-KZ"/>
        </w:rPr>
        <w:lastRenderedPageBreak/>
        <w:t xml:space="preserve">Беріліс механизмдері күшті тарту немесе жұмыс бөлігіне беру тәсіліне қарай үйкелісті (8 а,б,в,г суреттері) және ілінуші (8 д,е,ж суреттері) болып бөлінеді. Оларды тасымалдағыштың кез-келген жеріне орналастыруға болады. Орналастыру орны құрудың ыңғайлылығына, күтуге және тарту төлігінің тарту күшін азайтуға байланысты.                    </w:t>
      </w:r>
    </w:p>
    <w:p w:rsidR="008E37FF" w:rsidRPr="003B13F1" w:rsidRDefault="008E37FF" w:rsidP="008E37FF">
      <w:pPr>
        <w:tabs>
          <w:tab w:val="left" w:pos="1380"/>
        </w:tabs>
        <w:ind w:firstLine="540"/>
        <w:rPr>
          <w:sz w:val="28"/>
          <w:szCs w:val="28"/>
          <w:lang w:val="kk-KZ"/>
        </w:rPr>
      </w:pPr>
      <w:r w:rsidRPr="003B13F1">
        <w:rPr>
          <w:sz w:val="28"/>
          <w:szCs w:val="28"/>
          <w:lang w:val="kk-KZ"/>
        </w:rPr>
        <w:t xml:space="preserve">               </w:t>
      </w:r>
      <w:r>
        <w:rPr>
          <w:noProof/>
          <w:sz w:val="28"/>
          <w:szCs w:val="28"/>
        </w:rPr>
        <w:drawing>
          <wp:inline distT="0" distB="0" distL="0" distR="0">
            <wp:extent cx="3105150" cy="246697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lum bright="18000"/>
                      <a:extLst>
                        <a:ext uri="{28A0092B-C50C-407E-A947-70E740481C1C}">
                          <a14:useLocalDpi xmlns:a14="http://schemas.microsoft.com/office/drawing/2010/main" val="0"/>
                        </a:ext>
                      </a:extLst>
                    </a:blip>
                    <a:srcRect/>
                    <a:stretch>
                      <a:fillRect/>
                    </a:stretch>
                  </pic:blipFill>
                  <pic:spPr bwMode="auto">
                    <a:xfrm>
                      <a:off x="0" y="0"/>
                      <a:ext cx="3105150" cy="2466975"/>
                    </a:xfrm>
                    <a:prstGeom prst="rect">
                      <a:avLst/>
                    </a:prstGeom>
                    <a:noFill/>
                    <a:ln>
                      <a:noFill/>
                    </a:ln>
                  </pic:spPr>
                </pic:pic>
              </a:graphicData>
            </a:graphic>
          </wp:inline>
        </w:drawing>
      </w:r>
      <w:r w:rsidRPr="003B13F1">
        <w:rPr>
          <w:sz w:val="28"/>
          <w:szCs w:val="28"/>
          <w:lang w:val="kk-KZ"/>
        </w:rPr>
        <w:t xml:space="preserve">                                           </w:t>
      </w:r>
    </w:p>
    <w:p w:rsidR="008E37FF" w:rsidRPr="00B821F6" w:rsidRDefault="008E37FF" w:rsidP="008E37FF">
      <w:pPr>
        <w:tabs>
          <w:tab w:val="left" w:pos="1380"/>
        </w:tabs>
        <w:ind w:firstLine="540"/>
        <w:rPr>
          <w:lang w:val="kk-KZ"/>
        </w:rPr>
      </w:pPr>
      <w:r w:rsidRPr="00B821F6">
        <w:rPr>
          <w:lang w:val="kk-KZ"/>
        </w:rPr>
        <w:t>8 сурет. Тартушы бөліктің беріліс сүлбесі.</w:t>
      </w:r>
    </w:p>
    <w:p w:rsidR="008E37FF" w:rsidRPr="00B821F6" w:rsidRDefault="008E37FF" w:rsidP="008E37FF">
      <w:pPr>
        <w:tabs>
          <w:tab w:val="left" w:pos="1380"/>
        </w:tabs>
        <w:ind w:firstLine="540"/>
        <w:rPr>
          <w:lang w:val="kk-KZ"/>
        </w:rPr>
      </w:pPr>
      <w:r w:rsidRPr="00B821F6">
        <w:rPr>
          <w:lang w:val="kk-KZ"/>
        </w:rPr>
        <w:t>а,б,в,г – үйкелісті, д,е,ж – ілініспен; з – керілу диаграммасы</w:t>
      </w:r>
    </w:p>
    <w:p w:rsidR="008E37FF" w:rsidRPr="003B13F1" w:rsidRDefault="008E37FF" w:rsidP="008E37FF">
      <w:pPr>
        <w:tabs>
          <w:tab w:val="left" w:pos="1380"/>
        </w:tabs>
        <w:ind w:firstLine="540"/>
        <w:rPr>
          <w:sz w:val="28"/>
          <w:szCs w:val="28"/>
          <w:lang w:val="kk-KZ"/>
        </w:rPr>
      </w:pPr>
    </w:p>
    <w:p w:rsidR="008E37FF" w:rsidRPr="003B13F1" w:rsidRDefault="008E37FF" w:rsidP="008E37FF">
      <w:pPr>
        <w:tabs>
          <w:tab w:val="left" w:pos="1380"/>
        </w:tabs>
        <w:ind w:firstLine="540"/>
        <w:jc w:val="both"/>
        <w:rPr>
          <w:sz w:val="28"/>
          <w:szCs w:val="28"/>
          <w:lang w:val="kk-KZ"/>
        </w:rPr>
      </w:pPr>
      <w:r w:rsidRPr="003B13F1">
        <w:rPr>
          <w:sz w:val="28"/>
          <w:szCs w:val="28"/>
          <w:lang w:val="kk-KZ"/>
        </w:rPr>
        <w:t>Керілу механизмдері тартушы бөліктің жұмыс қабылеттілігін қамтамасыз ету үшін қажетті. Керілу механизмжері периодты (бұрандалы, тақтайшалы, 9 а,б суреті) және үзіліссіз (серіппелі, жүкті, 9в,г,д суреті) жұмыс істейтін болып бөлінеді.</w:t>
      </w:r>
    </w:p>
    <w:p w:rsidR="008E37FF" w:rsidRDefault="008E37FF" w:rsidP="008E37FF">
      <w:pPr>
        <w:tabs>
          <w:tab w:val="left" w:pos="1380"/>
        </w:tabs>
        <w:ind w:firstLine="540"/>
        <w:jc w:val="both"/>
        <w:rPr>
          <w:sz w:val="28"/>
          <w:szCs w:val="28"/>
          <w:lang w:val="kk-KZ"/>
        </w:rPr>
      </w:pPr>
      <w:r w:rsidRPr="003B13F1">
        <w:rPr>
          <w:sz w:val="28"/>
          <w:szCs w:val="28"/>
          <w:lang w:val="kk-KZ"/>
        </w:rPr>
        <w:t>Соңғыларын ұзын тасымалдағыштарда пайдаланады.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Мұнда k</w:t>
      </w:r>
      <w:r w:rsidRPr="003B13F1">
        <w:rPr>
          <w:sz w:val="28"/>
          <w:szCs w:val="28"/>
          <w:vertAlign w:val="subscript"/>
          <w:lang w:val="en-US"/>
        </w:rPr>
        <w:t>σ</w:t>
      </w:r>
      <w:r w:rsidRPr="003B13F1">
        <w:rPr>
          <w:sz w:val="28"/>
          <w:szCs w:val="28"/>
          <w:lang w:val="kk-KZ"/>
        </w:rPr>
        <w:t>=1,1 – қорап немесе F</w:t>
      </w:r>
      <w:r w:rsidRPr="003B13F1">
        <w:rPr>
          <w:sz w:val="28"/>
          <w:szCs w:val="28"/>
          <w:vertAlign w:val="subscript"/>
          <w:lang w:val="kk-KZ"/>
        </w:rPr>
        <w:t xml:space="preserve">сб </w:t>
      </w:r>
      <w:r w:rsidRPr="003B13F1">
        <w:rPr>
          <w:sz w:val="28"/>
          <w:szCs w:val="28"/>
          <w:lang w:val="kk-KZ"/>
        </w:rPr>
        <w:t xml:space="preserve"> және F</w:t>
      </w:r>
      <w:r w:rsidRPr="003B13F1">
        <w:rPr>
          <w:sz w:val="28"/>
          <w:szCs w:val="28"/>
          <w:vertAlign w:val="subscript"/>
          <w:lang w:val="kk-KZ"/>
        </w:rPr>
        <w:t>нб</w:t>
      </w:r>
      <w:r w:rsidRPr="003B13F1">
        <w:rPr>
          <w:sz w:val="28"/>
          <w:szCs w:val="28"/>
          <w:lang w:val="kk-KZ"/>
        </w:rPr>
        <w:t xml:space="preserve"> дабылдағы шығын коэффициенті; F</w:t>
      </w:r>
      <w:r w:rsidRPr="003B13F1">
        <w:rPr>
          <w:sz w:val="28"/>
          <w:szCs w:val="28"/>
          <w:vertAlign w:val="subscript"/>
          <w:lang w:val="kk-KZ"/>
        </w:rPr>
        <w:t xml:space="preserve">сб </w:t>
      </w:r>
      <w:r w:rsidRPr="003B13F1">
        <w:rPr>
          <w:sz w:val="28"/>
          <w:szCs w:val="28"/>
          <w:lang w:val="kk-KZ"/>
        </w:rPr>
        <w:t xml:space="preserve"> және F</w:t>
      </w:r>
      <w:r w:rsidRPr="003B13F1">
        <w:rPr>
          <w:sz w:val="28"/>
          <w:szCs w:val="28"/>
          <w:vertAlign w:val="subscript"/>
          <w:lang w:val="kk-KZ"/>
        </w:rPr>
        <w:t xml:space="preserve">нб </w:t>
      </w:r>
      <w:r w:rsidRPr="003B13F1">
        <w:rPr>
          <w:sz w:val="28"/>
          <w:szCs w:val="28"/>
          <w:lang w:val="kk-KZ"/>
        </w:rPr>
        <w:t>– қашушы және озушы тармақтардың тартылуы; F</w:t>
      </w:r>
      <w:r w:rsidRPr="003B13F1">
        <w:rPr>
          <w:sz w:val="28"/>
          <w:szCs w:val="28"/>
          <w:vertAlign w:val="subscript"/>
          <w:lang w:val="kk-KZ"/>
        </w:rPr>
        <w:t>0</w:t>
      </w:r>
      <w:r w:rsidRPr="003B13F1">
        <w:rPr>
          <w:sz w:val="28"/>
          <w:szCs w:val="28"/>
          <w:lang w:val="kk-KZ"/>
        </w:rPr>
        <w:t>-=gmk</w:t>
      </w:r>
      <w:r w:rsidRPr="003B13F1">
        <w:rPr>
          <w:sz w:val="28"/>
          <w:szCs w:val="28"/>
          <w:vertAlign w:val="subscript"/>
          <w:lang w:val="kk-KZ"/>
        </w:rPr>
        <w:t xml:space="preserve">пд </w:t>
      </w:r>
      <w:r w:rsidRPr="003B13F1">
        <w:rPr>
          <w:sz w:val="28"/>
          <w:szCs w:val="28"/>
          <w:lang w:val="kk-KZ"/>
        </w:rPr>
        <w:t xml:space="preserve"> - қозғалысқа қарсылық коэффициенті k</w:t>
      </w:r>
      <w:r w:rsidRPr="003B13F1">
        <w:rPr>
          <w:sz w:val="28"/>
          <w:szCs w:val="28"/>
          <w:vertAlign w:val="subscript"/>
          <w:lang w:val="kk-KZ"/>
        </w:rPr>
        <w:t>пд</w:t>
      </w:r>
      <w:r w:rsidRPr="003B13F1">
        <w:rPr>
          <w:sz w:val="28"/>
          <w:szCs w:val="28"/>
          <w:lang w:val="kk-KZ"/>
        </w:rPr>
        <w:t>=f – болғанда массасы m қозғалмалы бөліктер қозғалуының күші.</w:t>
      </w:r>
    </w:p>
    <w:p w:rsidR="008E37FF" w:rsidRPr="003B13F1" w:rsidRDefault="008E37FF" w:rsidP="008E37FF">
      <w:pPr>
        <w:tabs>
          <w:tab w:val="left" w:pos="1380"/>
        </w:tabs>
        <w:ind w:firstLine="540"/>
        <w:rPr>
          <w:sz w:val="28"/>
          <w:szCs w:val="28"/>
          <w:lang w:val="kk-KZ"/>
        </w:rPr>
      </w:pPr>
      <w:r w:rsidRPr="003B13F1">
        <w:rPr>
          <w:sz w:val="28"/>
          <w:szCs w:val="28"/>
          <w:lang w:val="kk-KZ"/>
        </w:rPr>
        <w:t>Керілу күші</w:t>
      </w:r>
    </w:p>
    <w:p w:rsidR="008E37FF" w:rsidRPr="003B13F1" w:rsidRDefault="008E37FF" w:rsidP="008E37FF">
      <w:pPr>
        <w:ind w:firstLine="540"/>
        <w:jc w:val="both"/>
        <w:rPr>
          <w:sz w:val="28"/>
          <w:szCs w:val="28"/>
          <w:lang w:val="kk-KZ"/>
        </w:rPr>
      </w:pPr>
      <w:r w:rsidRPr="003B13F1">
        <w:rPr>
          <w:sz w:val="28"/>
          <w:szCs w:val="28"/>
          <w:lang w:val="kk-KZ"/>
        </w:rPr>
        <w:t xml:space="preserve">                                               F</w:t>
      </w:r>
      <w:r w:rsidRPr="003B13F1">
        <w:rPr>
          <w:sz w:val="28"/>
          <w:szCs w:val="28"/>
          <w:vertAlign w:val="subscript"/>
          <w:lang w:val="kk-KZ"/>
        </w:rPr>
        <w:t>н</w:t>
      </w:r>
      <w:r w:rsidRPr="003B13F1">
        <w:rPr>
          <w:sz w:val="28"/>
          <w:szCs w:val="28"/>
          <w:lang w:val="kk-KZ"/>
        </w:rPr>
        <w:t>=k</w:t>
      </w:r>
      <w:r w:rsidRPr="003B13F1">
        <w:rPr>
          <w:sz w:val="28"/>
          <w:szCs w:val="28"/>
          <w:vertAlign w:val="subscript"/>
          <w:lang w:val="en-US"/>
        </w:rPr>
        <w:t>σ</w:t>
      </w:r>
      <w:r w:rsidRPr="003B13F1">
        <w:rPr>
          <w:sz w:val="28"/>
          <w:szCs w:val="28"/>
          <w:lang w:val="kk-KZ"/>
        </w:rPr>
        <w:t>(F</w:t>
      </w:r>
      <w:r w:rsidRPr="003B13F1">
        <w:rPr>
          <w:sz w:val="28"/>
          <w:szCs w:val="28"/>
          <w:vertAlign w:val="subscript"/>
          <w:lang w:val="kk-KZ"/>
        </w:rPr>
        <w:t>сб</w:t>
      </w:r>
      <w:r w:rsidRPr="003B13F1">
        <w:rPr>
          <w:sz w:val="28"/>
          <w:szCs w:val="28"/>
          <w:lang w:val="kk-KZ"/>
        </w:rPr>
        <w:t>+F</w:t>
      </w:r>
      <w:r w:rsidRPr="003B13F1">
        <w:rPr>
          <w:sz w:val="28"/>
          <w:szCs w:val="28"/>
          <w:vertAlign w:val="subscript"/>
          <w:lang w:val="kk-KZ"/>
        </w:rPr>
        <w:t>нб</w:t>
      </w:r>
      <w:r w:rsidRPr="003B13F1">
        <w:rPr>
          <w:sz w:val="28"/>
          <w:szCs w:val="28"/>
          <w:lang w:val="kk-KZ"/>
        </w:rPr>
        <w:t>+F</w:t>
      </w:r>
      <w:r w:rsidRPr="003B13F1">
        <w:rPr>
          <w:sz w:val="28"/>
          <w:szCs w:val="28"/>
          <w:vertAlign w:val="subscript"/>
          <w:lang w:val="kk-KZ"/>
        </w:rPr>
        <w:t>0</w:t>
      </w:r>
      <w:r w:rsidRPr="003B13F1">
        <w:rPr>
          <w:sz w:val="28"/>
          <w:szCs w:val="28"/>
          <w:lang w:val="kk-KZ"/>
        </w:rPr>
        <w:t>),</w:t>
      </w:r>
    </w:p>
    <w:p w:rsidR="008E37FF" w:rsidRPr="003B13F1" w:rsidRDefault="008E37FF" w:rsidP="008E37FF">
      <w:pPr>
        <w:tabs>
          <w:tab w:val="left" w:pos="1380"/>
        </w:tabs>
        <w:ind w:firstLine="540"/>
        <w:jc w:val="both"/>
        <w:rPr>
          <w:sz w:val="28"/>
          <w:szCs w:val="28"/>
          <w:lang w:val="kk-KZ"/>
        </w:rPr>
      </w:pPr>
      <w:r w:rsidRPr="003B13F1">
        <w:rPr>
          <w:sz w:val="28"/>
          <w:szCs w:val="28"/>
          <w:lang w:val="kk-KZ"/>
        </w:rPr>
        <w:t>Бұл теңдеуден мынадай шешімге келесін: F</w:t>
      </w:r>
      <w:r w:rsidRPr="003B13F1">
        <w:rPr>
          <w:sz w:val="28"/>
          <w:szCs w:val="28"/>
          <w:vertAlign w:val="subscript"/>
          <w:lang w:val="kk-KZ"/>
        </w:rPr>
        <w:t xml:space="preserve">сб </w:t>
      </w:r>
      <w:r w:rsidRPr="003B13F1">
        <w:rPr>
          <w:sz w:val="28"/>
          <w:szCs w:val="28"/>
          <w:lang w:val="kk-KZ"/>
        </w:rPr>
        <w:t xml:space="preserve"> және F</w:t>
      </w:r>
      <w:r w:rsidRPr="003B13F1">
        <w:rPr>
          <w:sz w:val="28"/>
          <w:szCs w:val="28"/>
          <w:vertAlign w:val="subscript"/>
          <w:lang w:val="kk-KZ"/>
        </w:rPr>
        <w:t xml:space="preserve">нб </w:t>
      </w:r>
      <w:r w:rsidRPr="003B13F1">
        <w:rPr>
          <w:sz w:val="28"/>
          <w:szCs w:val="28"/>
          <w:lang w:val="kk-KZ"/>
        </w:rPr>
        <w:t xml:space="preserve"> неғұрлым аз болса F</w:t>
      </w:r>
      <w:r w:rsidRPr="003B13F1">
        <w:rPr>
          <w:sz w:val="28"/>
          <w:szCs w:val="28"/>
          <w:vertAlign w:val="subscript"/>
          <w:lang w:val="kk-KZ"/>
        </w:rPr>
        <w:t xml:space="preserve">н </w:t>
      </w:r>
      <w:r w:rsidRPr="003B13F1">
        <w:rPr>
          <w:sz w:val="28"/>
          <w:szCs w:val="28"/>
          <w:lang w:val="kk-KZ"/>
        </w:rPr>
        <w:t xml:space="preserve"> де соншалықты аз болады, тарту және беру станциялары оңтайлары орналасады. Беріліс механизмін тиеулі тармақ соңында орналастырған дұрыс, ал тарту құрылғысын басында</w:t>
      </w:r>
      <w:r>
        <w:rPr>
          <w:sz w:val="28"/>
          <w:szCs w:val="28"/>
          <w:lang w:val="kk-KZ"/>
        </w:rPr>
        <w:t>.</w:t>
      </w:r>
    </w:p>
    <w:p w:rsidR="008E37FF" w:rsidRPr="003B13F1" w:rsidRDefault="008E37FF" w:rsidP="008E37FF">
      <w:pPr>
        <w:tabs>
          <w:tab w:val="left" w:pos="1380"/>
        </w:tabs>
        <w:ind w:firstLine="540"/>
        <w:jc w:val="both"/>
        <w:rPr>
          <w:sz w:val="28"/>
          <w:szCs w:val="28"/>
          <w:lang w:val="kk-KZ"/>
        </w:rPr>
      </w:pPr>
      <w:r>
        <w:rPr>
          <w:noProof/>
          <w:sz w:val="28"/>
          <w:szCs w:val="28"/>
        </w:rPr>
        <w:lastRenderedPageBreak/>
        <w:drawing>
          <wp:inline distT="0" distB="0" distL="0" distR="0">
            <wp:extent cx="6096000" cy="4000500"/>
            <wp:effectExtent l="0" t="0" r="0" b="0"/>
            <wp:docPr id="15" name="Рисунок 15" descr="Scan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can00012"/>
                    <pic:cNvPicPr>
                      <a:picLocks noChangeAspect="1" noChangeArrowheads="1"/>
                    </pic:cNvPicPr>
                  </pic:nvPicPr>
                  <pic:blipFill>
                    <a:blip r:embed="rId36">
                      <a:lum bright="18000"/>
                      <a:extLst>
                        <a:ext uri="{28A0092B-C50C-407E-A947-70E740481C1C}">
                          <a14:useLocalDpi xmlns:a14="http://schemas.microsoft.com/office/drawing/2010/main" val="0"/>
                        </a:ext>
                      </a:extLst>
                    </a:blip>
                    <a:srcRect/>
                    <a:stretch>
                      <a:fillRect/>
                    </a:stretch>
                  </pic:blipFill>
                  <pic:spPr bwMode="auto">
                    <a:xfrm>
                      <a:off x="0" y="0"/>
                      <a:ext cx="6096000" cy="4000500"/>
                    </a:xfrm>
                    <a:prstGeom prst="rect">
                      <a:avLst/>
                    </a:prstGeom>
                    <a:noFill/>
                    <a:ln>
                      <a:noFill/>
                    </a:ln>
                  </pic:spPr>
                </pic:pic>
              </a:graphicData>
            </a:graphic>
          </wp:inline>
        </w:drawing>
      </w:r>
    </w:p>
    <w:p w:rsidR="008E37FF" w:rsidRPr="00B821F6" w:rsidRDefault="008E37FF" w:rsidP="008E37FF">
      <w:pPr>
        <w:tabs>
          <w:tab w:val="left" w:pos="1380"/>
        </w:tabs>
        <w:ind w:firstLine="540"/>
        <w:rPr>
          <w:lang w:val="kk-KZ"/>
        </w:rPr>
      </w:pPr>
      <w:r w:rsidRPr="00B821F6">
        <w:rPr>
          <w:lang w:val="kk-KZ"/>
        </w:rPr>
        <w:t>9 сурет. Керілу құрылғыларының сүлбесі.</w:t>
      </w:r>
    </w:p>
    <w:p w:rsidR="008E37FF" w:rsidRPr="00B821F6" w:rsidRDefault="008E37FF" w:rsidP="008E37FF">
      <w:pPr>
        <w:tabs>
          <w:tab w:val="left" w:pos="1380"/>
        </w:tabs>
        <w:ind w:firstLine="540"/>
        <w:rPr>
          <w:lang w:val="kk-KZ"/>
        </w:rPr>
      </w:pPr>
      <w:r w:rsidRPr="00B821F6">
        <w:rPr>
          <w:lang w:val="kk-KZ"/>
        </w:rPr>
        <w:t>А – бұрандалы,б – тісті – тақтайшалы, в – серіппелі, г,д – жүкті.</w:t>
      </w:r>
    </w:p>
    <w:p w:rsidR="008E37FF" w:rsidRDefault="008E37FF" w:rsidP="008E37FF">
      <w:pPr>
        <w:tabs>
          <w:tab w:val="left" w:pos="1380"/>
        </w:tabs>
        <w:ind w:firstLine="540"/>
        <w:jc w:val="both"/>
        <w:rPr>
          <w:sz w:val="28"/>
          <w:szCs w:val="28"/>
          <w:lang w:val="kk-KZ"/>
        </w:rPr>
      </w:pPr>
    </w:p>
    <w:p w:rsidR="008E37FF" w:rsidRPr="003B13F1" w:rsidRDefault="008E37FF" w:rsidP="008E37FF">
      <w:pPr>
        <w:tabs>
          <w:tab w:val="left" w:pos="1380"/>
        </w:tabs>
        <w:ind w:firstLine="540"/>
        <w:jc w:val="both"/>
        <w:rPr>
          <w:sz w:val="28"/>
          <w:szCs w:val="28"/>
          <w:lang w:val="kk-KZ"/>
        </w:rPr>
      </w:pPr>
      <w:r w:rsidRPr="003B13F1">
        <w:rPr>
          <w:sz w:val="28"/>
          <w:szCs w:val="28"/>
          <w:lang w:val="kk-KZ"/>
        </w:rPr>
        <w:t xml:space="preserve"> Бұндай нұсқада  F</w:t>
      </w:r>
      <w:r w:rsidRPr="003B13F1">
        <w:rPr>
          <w:sz w:val="28"/>
          <w:szCs w:val="28"/>
          <w:vertAlign w:val="subscript"/>
          <w:lang w:val="kk-KZ"/>
        </w:rPr>
        <w:t xml:space="preserve">max </w:t>
      </w:r>
      <w:r w:rsidRPr="003B13F1">
        <w:rPr>
          <w:sz w:val="28"/>
          <w:szCs w:val="28"/>
          <w:lang w:val="kk-KZ"/>
        </w:rPr>
        <w:t xml:space="preserve"> жетекші тармақ тартылуы және F</w:t>
      </w:r>
      <w:r w:rsidRPr="003B13F1">
        <w:rPr>
          <w:sz w:val="28"/>
          <w:szCs w:val="28"/>
          <w:vertAlign w:val="subscript"/>
          <w:lang w:val="kk-KZ"/>
        </w:rPr>
        <w:t xml:space="preserve">н  </w:t>
      </w:r>
      <w:r w:rsidRPr="003B13F1">
        <w:rPr>
          <w:sz w:val="28"/>
          <w:szCs w:val="28"/>
          <w:lang w:val="kk-KZ"/>
        </w:rPr>
        <w:t xml:space="preserve"> тарту күші ең аз болады. Бұл артықшылықтарды ауыл шаруашылық мақсатындағы тасымалдаушы құрылғыларда бірыңғай пайдалануға болмайды. Сол себепті кейбір жағдайларда берілісті орнату машинаның құрылымының ерекшеліктеріне байланысты, сондай – ақ берілісті ыңғайлы жерге орнатпай, күрделі машиналарға орнатылған тасымалдау құрылғыларының мүмкіндігіне байланысты.</w:t>
      </w:r>
    </w:p>
    <w:p w:rsidR="008E37FF" w:rsidRDefault="008E37FF" w:rsidP="008E37FF">
      <w:pPr>
        <w:tabs>
          <w:tab w:val="left" w:pos="1380"/>
        </w:tabs>
        <w:ind w:firstLine="540"/>
        <w:rPr>
          <w:b/>
          <w:sz w:val="28"/>
          <w:szCs w:val="28"/>
          <w:lang w:val="kk-KZ"/>
        </w:rPr>
      </w:pPr>
    </w:p>
    <w:p w:rsidR="008E37FF" w:rsidRPr="003B13F1" w:rsidRDefault="008E37FF" w:rsidP="008E37FF">
      <w:pPr>
        <w:tabs>
          <w:tab w:val="left" w:pos="1380"/>
        </w:tabs>
        <w:ind w:firstLine="540"/>
        <w:rPr>
          <w:b/>
          <w:sz w:val="28"/>
          <w:szCs w:val="28"/>
          <w:lang w:val="kk-KZ"/>
        </w:rPr>
      </w:pPr>
      <w:r w:rsidRPr="003B13F1">
        <w:rPr>
          <w:b/>
          <w:sz w:val="28"/>
          <w:szCs w:val="28"/>
          <w:lang w:val="kk-KZ"/>
        </w:rPr>
        <w:t xml:space="preserve"> Әдеби</w:t>
      </w:r>
      <w:r>
        <w:rPr>
          <w:b/>
          <w:sz w:val="28"/>
          <w:szCs w:val="28"/>
          <w:lang w:val="kk-KZ"/>
        </w:rPr>
        <w:t>ет</w:t>
      </w:r>
    </w:p>
    <w:p w:rsidR="008E37FF" w:rsidRPr="003B13F1" w:rsidRDefault="008E37FF" w:rsidP="008E37FF">
      <w:pPr>
        <w:ind w:left="600" w:firstLine="540"/>
        <w:jc w:val="both"/>
        <w:rPr>
          <w:sz w:val="28"/>
          <w:szCs w:val="28"/>
        </w:rPr>
      </w:pPr>
      <w:r w:rsidRPr="003B13F1">
        <w:rPr>
          <w:sz w:val="28"/>
          <w:szCs w:val="28"/>
        </w:rPr>
        <w:t>1.</w:t>
      </w:r>
      <w:r w:rsidRPr="003B13F1">
        <w:rPr>
          <w:b/>
          <w:bCs/>
          <w:sz w:val="28"/>
          <w:szCs w:val="28"/>
        </w:rPr>
        <w:t xml:space="preserve"> </w:t>
      </w:r>
      <w:r w:rsidRPr="003B13F1">
        <w:rPr>
          <w:sz w:val="28"/>
          <w:szCs w:val="28"/>
        </w:rPr>
        <w:t>Красников В.В. Подъемно-транспортные машины. М.: «Агропромиздат». 1987 – 272 с.</w:t>
      </w:r>
    </w:p>
    <w:p w:rsidR="008E37FF" w:rsidRPr="003B13F1" w:rsidRDefault="008E37FF" w:rsidP="008E37FF">
      <w:pPr>
        <w:ind w:left="600" w:firstLine="540"/>
        <w:jc w:val="both"/>
        <w:rPr>
          <w:sz w:val="28"/>
          <w:szCs w:val="28"/>
        </w:rPr>
      </w:pPr>
      <w:r w:rsidRPr="003B13F1">
        <w:rPr>
          <w:sz w:val="28"/>
          <w:szCs w:val="28"/>
        </w:rPr>
        <w:t>2. Александров М.П. Грузоподъемные машины. М., Высшая школа. 1986 – 400 с.</w:t>
      </w:r>
    </w:p>
    <w:p w:rsidR="008E37FF" w:rsidRPr="003B13F1" w:rsidRDefault="008E37FF" w:rsidP="008E37FF">
      <w:pPr>
        <w:ind w:left="435" w:firstLine="540"/>
        <w:jc w:val="both"/>
        <w:rPr>
          <w:sz w:val="28"/>
          <w:szCs w:val="28"/>
        </w:rPr>
      </w:pPr>
      <w:r w:rsidRPr="003B13F1">
        <w:rPr>
          <w:sz w:val="28"/>
          <w:szCs w:val="28"/>
          <w:lang w:val="kk-KZ"/>
        </w:rPr>
        <w:t xml:space="preserve">3. </w:t>
      </w:r>
      <w:r w:rsidRPr="003B13F1">
        <w:rPr>
          <w:sz w:val="28"/>
          <w:szCs w:val="28"/>
        </w:rPr>
        <w:t>Зенков Р.Л. Машины непрерывного транспорта. М.: Машиностроение. 1984 – 367 с.</w:t>
      </w:r>
    </w:p>
    <w:p w:rsidR="008E37FF" w:rsidRPr="003B13F1" w:rsidRDefault="008E37FF" w:rsidP="008E37FF">
      <w:pPr>
        <w:ind w:left="435" w:firstLine="540"/>
        <w:jc w:val="both"/>
        <w:rPr>
          <w:b/>
          <w:bCs/>
          <w:sz w:val="28"/>
          <w:szCs w:val="28"/>
        </w:rPr>
      </w:pPr>
      <w:r w:rsidRPr="003B13F1">
        <w:rPr>
          <w:sz w:val="28"/>
          <w:szCs w:val="28"/>
        </w:rPr>
        <w:t>4. Спиваковский А.О. Транспортирующие машины. М.: Машиностроение. 1968-504с.</w:t>
      </w:r>
    </w:p>
    <w:p w:rsidR="008E37FF" w:rsidRDefault="008E37FF" w:rsidP="008E37FF">
      <w:pPr>
        <w:tabs>
          <w:tab w:val="left" w:pos="1380"/>
        </w:tabs>
        <w:ind w:firstLine="540"/>
        <w:rPr>
          <w:b/>
          <w:sz w:val="28"/>
          <w:szCs w:val="28"/>
          <w:lang w:val="kk-KZ"/>
        </w:rPr>
      </w:pPr>
    </w:p>
    <w:p w:rsidR="008E37FF" w:rsidRPr="003B13F1" w:rsidRDefault="008E37FF" w:rsidP="008E37FF">
      <w:pPr>
        <w:tabs>
          <w:tab w:val="left" w:pos="1380"/>
        </w:tabs>
        <w:ind w:firstLine="540"/>
        <w:rPr>
          <w:b/>
          <w:sz w:val="28"/>
          <w:szCs w:val="28"/>
          <w:lang w:val="kk-KZ"/>
        </w:rPr>
      </w:pPr>
      <w:r w:rsidRPr="003B13F1">
        <w:rPr>
          <w:b/>
          <w:sz w:val="28"/>
          <w:szCs w:val="28"/>
          <w:lang w:val="kk-KZ"/>
        </w:rPr>
        <w:t>Бақылау сұрақтары</w:t>
      </w:r>
    </w:p>
    <w:p w:rsidR="008E37FF" w:rsidRPr="003B13F1" w:rsidRDefault="008E37FF" w:rsidP="008E37FF">
      <w:pPr>
        <w:tabs>
          <w:tab w:val="left" w:pos="1380"/>
        </w:tabs>
        <w:ind w:firstLine="540"/>
        <w:rPr>
          <w:sz w:val="28"/>
          <w:szCs w:val="28"/>
          <w:lang w:val="kk-KZ"/>
        </w:rPr>
      </w:pPr>
      <w:r w:rsidRPr="003B13F1">
        <w:rPr>
          <w:sz w:val="28"/>
          <w:szCs w:val="28"/>
          <w:lang w:val="kk-KZ"/>
        </w:rPr>
        <w:t>1. Тасымалдағыш машиналардың қандай артықшылықтары бар?</w:t>
      </w:r>
    </w:p>
    <w:p w:rsidR="008E37FF" w:rsidRPr="003B13F1" w:rsidRDefault="008E37FF" w:rsidP="008E37FF">
      <w:pPr>
        <w:tabs>
          <w:tab w:val="left" w:pos="1380"/>
        </w:tabs>
        <w:ind w:firstLine="540"/>
        <w:rPr>
          <w:sz w:val="28"/>
          <w:szCs w:val="28"/>
          <w:lang w:val="kk-KZ"/>
        </w:rPr>
      </w:pPr>
      <w:r w:rsidRPr="003B13F1">
        <w:rPr>
          <w:sz w:val="28"/>
          <w:szCs w:val="28"/>
          <w:lang w:val="kk-KZ"/>
        </w:rPr>
        <w:t>2. Кеңістіктегі күрделі жолды машиналар қандай болып келеді?</w:t>
      </w:r>
    </w:p>
    <w:p w:rsidR="008E37FF" w:rsidRPr="003B13F1" w:rsidRDefault="008E37FF" w:rsidP="008E37FF">
      <w:pPr>
        <w:tabs>
          <w:tab w:val="left" w:pos="1380"/>
        </w:tabs>
        <w:ind w:firstLine="540"/>
        <w:rPr>
          <w:sz w:val="28"/>
          <w:szCs w:val="28"/>
          <w:lang w:val="kk-KZ"/>
        </w:rPr>
      </w:pPr>
      <w:r w:rsidRPr="003B13F1">
        <w:rPr>
          <w:sz w:val="28"/>
          <w:szCs w:val="28"/>
          <w:lang w:val="kk-KZ"/>
        </w:rPr>
        <w:t>3. Тасымалдағыш машиналардың қандай негізгі көрсеткіштерін есептейді?</w:t>
      </w:r>
    </w:p>
    <w:p w:rsidR="008E37FF" w:rsidRPr="003B13F1" w:rsidRDefault="008E37FF" w:rsidP="008E37FF">
      <w:pPr>
        <w:tabs>
          <w:tab w:val="left" w:pos="1380"/>
        </w:tabs>
        <w:ind w:firstLine="540"/>
        <w:rPr>
          <w:sz w:val="28"/>
          <w:szCs w:val="28"/>
          <w:lang w:val="kk-KZ"/>
        </w:rPr>
      </w:pPr>
    </w:p>
    <w:p w:rsidR="008E37FF" w:rsidRDefault="008E37FF" w:rsidP="008E37FF">
      <w:pPr>
        <w:tabs>
          <w:tab w:val="left" w:pos="1380"/>
        </w:tabs>
        <w:ind w:firstLine="540"/>
        <w:rPr>
          <w:b/>
          <w:sz w:val="28"/>
          <w:szCs w:val="28"/>
          <w:lang w:val="kk-KZ"/>
        </w:rPr>
      </w:pPr>
      <w:r w:rsidRPr="003B13F1">
        <w:rPr>
          <w:b/>
          <w:sz w:val="28"/>
          <w:szCs w:val="28"/>
          <w:lang w:val="kk-KZ"/>
        </w:rPr>
        <w:lastRenderedPageBreak/>
        <w:t>Тақырып 8. Тасымалдағыш машиналардың жұмысының негізгі көрсеткіштері.</w:t>
      </w:r>
    </w:p>
    <w:p w:rsidR="008E37FF" w:rsidRPr="003B13F1" w:rsidRDefault="008E37FF" w:rsidP="008E37FF">
      <w:pPr>
        <w:tabs>
          <w:tab w:val="left" w:pos="1380"/>
        </w:tabs>
        <w:ind w:firstLine="540"/>
        <w:rPr>
          <w:b/>
          <w:sz w:val="28"/>
          <w:szCs w:val="28"/>
          <w:lang w:val="kk-KZ"/>
        </w:rPr>
      </w:pPr>
    </w:p>
    <w:p w:rsidR="008E37FF" w:rsidRPr="003B13F1" w:rsidRDefault="008E37FF" w:rsidP="008E37FF">
      <w:pPr>
        <w:tabs>
          <w:tab w:val="left" w:pos="1380"/>
        </w:tabs>
        <w:ind w:firstLine="540"/>
        <w:rPr>
          <w:sz w:val="28"/>
          <w:szCs w:val="28"/>
          <w:lang w:val="kk-KZ"/>
        </w:rPr>
      </w:pPr>
      <w:r w:rsidRPr="003B13F1">
        <w:rPr>
          <w:b/>
          <w:sz w:val="28"/>
          <w:szCs w:val="28"/>
          <w:lang w:val="kk-KZ"/>
        </w:rPr>
        <w:t>Мақсат</w:t>
      </w:r>
      <w:r>
        <w:rPr>
          <w:b/>
          <w:sz w:val="28"/>
          <w:szCs w:val="28"/>
          <w:lang w:val="kk-KZ"/>
        </w:rPr>
        <w:t>ы</w:t>
      </w:r>
      <w:r w:rsidRPr="003B13F1">
        <w:rPr>
          <w:b/>
          <w:sz w:val="28"/>
          <w:szCs w:val="28"/>
          <w:lang w:val="kk-KZ"/>
        </w:rPr>
        <w:t>:</w:t>
      </w:r>
      <w:r w:rsidRPr="003B13F1">
        <w:rPr>
          <w:sz w:val="28"/>
          <w:szCs w:val="28"/>
          <w:lang w:val="kk-KZ"/>
        </w:rPr>
        <w:t xml:space="preserve"> Студенттерді есептеудің жалпы әдістемесіне және тасымалдағыш машиналардың көрсеткіштерін бақылауды үйрету.</w:t>
      </w:r>
    </w:p>
    <w:p w:rsidR="008E37FF" w:rsidRDefault="008E37FF" w:rsidP="008E37FF">
      <w:pPr>
        <w:tabs>
          <w:tab w:val="left" w:pos="1380"/>
        </w:tabs>
        <w:ind w:firstLine="540"/>
        <w:jc w:val="center"/>
        <w:rPr>
          <w:b/>
          <w:sz w:val="28"/>
          <w:szCs w:val="28"/>
          <w:lang w:val="kk-KZ"/>
        </w:rPr>
      </w:pPr>
    </w:p>
    <w:p w:rsidR="008E37FF" w:rsidRPr="003B13F1" w:rsidRDefault="008E37FF" w:rsidP="008E37FF">
      <w:pPr>
        <w:tabs>
          <w:tab w:val="left" w:pos="1380"/>
        </w:tabs>
        <w:ind w:firstLine="540"/>
        <w:jc w:val="center"/>
        <w:rPr>
          <w:b/>
          <w:sz w:val="28"/>
          <w:szCs w:val="28"/>
          <w:lang w:val="kk-KZ"/>
        </w:rPr>
      </w:pPr>
      <w:r w:rsidRPr="003B13F1">
        <w:rPr>
          <w:b/>
          <w:sz w:val="28"/>
          <w:szCs w:val="28"/>
          <w:lang w:val="kk-KZ"/>
        </w:rPr>
        <w:t>Жоспар</w:t>
      </w:r>
    </w:p>
    <w:p w:rsidR="008E37FF" w:rsidRPr="003B13F1" w:rsidRDefault="008E37FF" w:rsidP="008E37FF">
      <w:pPr>
        <w:tabs>
          <w:tab w:val="left" w:pos="1380"/>
        </w:tabs>
        <w:ind w:firstLine="540"/>
        <w:rPr>
          <w:sz w:val="28"/>
          <w:szCs w:val="28"/>
          <w:lang w:val="kk-KZ"/>
        </w:rPr>
      </w:pPr>
      <w:r w:rsidRPr="003B13F1">
        <w:rPr>
          <w:sz w:val="28"/>
          <w:szCs w:val="28"/>
          <w:lang w:val="kk-KZ"/>
        </w:rPr>
        <w:t>1. Үздіксіз тасымалдағыш машиналардың өнімділігі</w:t>
      </w:r>
    </w:p>
    <w:p w:rsidR="008E37FF" w:rsidRPr="003B13F1" w:rsidRDefault="008E37FF" w:rsidP="008E37FF">
      <w:pPr>
        <w:tabs>
          <w:tab w:val="left" w:pos="1380"/>
        </w:tabs>
        <w:ind w:firstLine="540"/>
        <w:rPr>
          <w:sz w:val="28"/>
          <w:szCs w:val="28"/>
          <w:lang w:val="kk-KZ"/>
        </w:rPr>
      </w:pPr>
      <w:r w:rsidRPr="003B13F1">
        <w:rPr>
          <w:sz w:val="28"/>
          <w:szCs w:val="28"/>
          <w:lang w:val="kk-KZ"/>
        </w:rPr>
        <w:t>2. Тасымалдағыш машиналарының берілісінің қуатын есептеу.</w:t>
      </w:r>
    </w:p>
    <w:p w:rsidR="008E37FF" w:rsidRPr="003B13F1" w:rsidRDefault="008E37FF" w:rsidP="008E37FF">
      <w:pPr>
        <w:tabs>
          <w:tab w:val="left" w:pos="1380"/>
        </w:tabs>
        <w:ind w:firstLine="540"/>
        <w:rPr>
          <w:sz w:val="28"/>
          <w:szCs w:val="28"/>
          <w:lang w:val="kk-KZ"/>
        </w:rPr>
      </w:pPr>
    </w:p>
    <w:p w:rsidR="008E37FF" w:rsidRPr="003B13F1" w:rsidRDefault="008E37FF" w:rsidP="008E37FF">
      <w:pPr>
        <w:tabs>
          <w:tab w:val="left" w:pos="1380"/>
        </w:tabs>
        <w:ind w:firstLine="540"/>
        <w:jc w:val="both"/>
        <w:rPr>
          <w:sz w:val="28"/>
          <w:szCs w:val="28"/>
          <w:lang w:val="kk-KZ"/>
        </w:rPr>
      </w:pPr>
      <w:r w:rsidRPr="003B13F1">
        <w:rPr>
          <w:sz w:val="28"/>
          <w:szCs w:val="28"/>
          <w:lang w:val="kk-KZ"/>
        </w:rPr>
        <w:t>Тасымалдағыш машиналардың есептеу кезінде формулалардың кейбір бөлігінің ортақ ерекшеліктері бар, яғни барлық немесе бірнеше түрлі машиналардың жеке көрсеткіштерін есептеуге бір формула қолданылуы мүмкін.</w:t>
      </w:r>
    </w:p>
    <w:p w:rsidR="008E37FF" w:rsidRPr="003B13F1" w:rsidRDefault="008E37FF" w:rsidP="008E37FF">
      <w:pPr>
        <w:tabs>
          <w:tab w:val="left" w:pos="1380"/>
        </w:tabs>
        <w:ind w:firstLine="540"/>
        <w:jc w:val="both"/>
        <w:rPr>
          <w:sz w:val="28"/>
          <w:szCs w:val="28"/>
          <w:lang w:val="kk-KZ"/>
        </w:rPr>
      </w:pPr>
      <w:r w:rsidRPr="003B13F1">
        <w:rPr>
          <w:sz w:val="28"/>
          <w:szCs w:val="28"/>
          <w:lang w:val="kk-KZ"/>
        </w:rPr>
        <w:t>Ортақ есептеулерге өнімділікті анықтау, жұмыс бөліктерінің қозғалысына кедергі, шынжырдың динамикалық күші, тасымалдағыштың тарту бөлігі, беріліс тің қуаттылығы жатады.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Эрбір жағдайда техникалық құрылғының жұмыс жағдайы мен ерекшеліктері ескеріледі.</w:t>
      </w:r>
    </w:p>
    <w:p w:rsidR="008E37FF" w:rsidRPr="003B13F1" w:rsidRDefault="008E37FF" w:rsidP="008E37FF">
      <w:pPr>
        <w:tabs>
          <w:tab w:val="left" w:pos="1380"/>
        </w:tabs>
        <w:ind w:firstLine="540"/>
        <w:jc w:val="both"/>
        <w:rPr>
          <w:sz w:val="28"/>
          <w:szCs w:val="28"/>
          <w:lang w:val="kk-KZ"/>
        </w:rPr>
      </w:pPr>
      <w:r w:rsidRPr="003B13F1">
        <w:rPr>
          <w:sz w:val="28"/>
          <w:szCs w:val="28"/>
          <w:lang w:val="kk-KZ"/>
        </w:rPr>
        <w:t>Үздіксіз тасымалдағыш машиналарының өнімділігі кг/с жүктің сызықтық тығыздығын g</w:t>
      </w:r>
      <w:r w:rsidRPr="003B13F1">
        <w:rPr>
          <w:sz w:val="28"/>
          <w:szCs w:val="28"/>
          <w:vertAlign w:val="subscript"/>
          <w:lang w:val="kk-KZ"/>
        </w:rPr>
        <w:t>г</w:t>
      </w:r>
      <w:r w:rsidRPr="003B13F1">
        <w:rPr>
          <w:sz w:val="28"/>
          <w:szCs w:val="28"/>
          <w:lang w:val="kk-KZ"/>
        </w:rPr>
        <w:t>, кг\м тасымалдау жылдамдығына v, м\ с көбейтуге тең болады:</w:t>
      </w:r>
    </w:p>
    <w:p w:rsidR="008E37FF" w:rsidRPr="003B13F1" w:rsidRDefault="008E37FF" w:rsidP="008E37FF">
      <w:pPr>
        <w:tabs>
          <w:tab w:val="left" w:pos="1380"/>
        </w:tabs>
        <w:ind w:firstLine="540"/>
        <w:jc w:val="center"/>
        <w:rPr>
          <w:sz w:val="28"/>
          <w:szCs w:val="28"/>
          <w:lang w:val="kk-KZ"/>
        </w:rPr>
      </w:pPr>
      <w:r w:rsidRPr="00B553D6">
        <w:rPr>
          <w:sz w:val="28"/>
          <w:szCs w:val="28"/>
          <w:lang w:val="kk-KZ"/>
        </w:rPr>
        <w:t>Q</w:t>
      </w:r>
      <w:r w:rsidRPr="00B553D6">
        <w:rPr>
          <w:sz w:val="28"/>
          <w:szCs w:val="28"/>
          <w:vertAlign w:val="subscript"/>
          <w:lang w:val="kk-KZ"/>
        </w:rPr>
        <w:t>m</w:t>
      </w:r>
      <w:r w:rsidRPr="00B553D6">
        <w:rPr>
          <w:sz w:val="28"/>
          <w:szCs w:val="28"/>
          <w:lang w:val="kk-KZ"/>
        </w:rPr>
        <w:t>= g</w:t>
      </w:r>
      <w:r w:rsidRPr="00B553D6">
        <w:rPr>
          <w:sz w:val="28"/>
          <w:szCs w:val="28"/>
          <w:vertAlign w:val="subscript"/>
          <w:lang w:val="kk-KZ"/>
        </w:rPr>
        <w:t>г</w:t>
      </w:r>
      <w:r w:rsidRPr="00B553D6">
        <w:rPr>
          <w:sz w:val="28"/>
          <w:szCs w:val="28"/>
          <w:lang w:val="kk-KZ"/>
        </w:rPr>
        <w:t xml:space="preserve"> v</w:t>
      </w:r>
    </w:p>
    <w:p w:rsidR="008E37FF" w:rsidRPr="003B13F1" w:rsidRDefault="008E37FF" w:rsidP="008E37FF">
      <w:pPr>
        <w:tabs>
          <w:tab w:val="left" w:pos="1380"/>
        </w:tabs>
        <w:ind w:firstLine="540"/>
        <w:jc w:val="both"/>
        <w:rPr>
          <w:sz w:val="28"/>
          <w:szCs w:val="28"/>
          <w:lang w:val="kk-KZ"/>
        </w:rPr>
      </w:pPr>
      <w:r w:rsidRPr="003B13F1">
        <w:rPr>
          <w:sz w:val="28"/>
          <w:szCs w:val="28"/>
          <w:lang w:val="kk-KZ"/>
        </w:rPr>
        <w:t>Көлденең қимасы А, м</w:t>
      </w:r>
      <w:r w:rsidRPr="003B13F1">
        <w:rPr>
          <w:sz w:val="28"/>
          <w:szCs w:val="28"/>
          <w:vertAlign w:val="superscript"/>
          <w:lang w:val="kk-KZ"/>
        </w:rPr>
        <w:t xml:space="preserve">2 </w:t>
      </w:r>
      <w:r w:rsidRPr="003B13F1">
        <w:rPr>
          <w:sz w:val="28"/>
          <w:szCs w:val="28"/>
          <w:lang w:val="kk-KZ"/>
        </w:rPr>
        <w:t>және үйілген</w:t>
      </w:r>
      <w:r w:rsidRPr="003B13F1">
        <w:rPr>
          <w:sz w:val="28"/>
          <w:szCs w:val="28"/>
          <w:vertAlign w:val="superscript"/>
          <w:lang w:val="kk-KZ"/>
        </w:rPr>
        <w:t xml:space="preserve"> </w:t>
      </w:r>
      <w:r w:rsidRPr="003B13F1">
        <w:rPr>
          <w:sz w:val="28"/>
          <w:szCs w:val="28"/>
          <w:lang w:val="kk-KZ"/>
        </w:rPr>
        <w:t xml:space="preserve">тығыздығы </w:t>
      </w:r>
      <w:r w:rsidRPr="003B13F1">
        <w:rPr>
          <w:sz w:val="28"/>
          <w:szCs w:val="28"/>
        </w:rPr>
        <w:t>ρ</w:t>
      </w:r>
      <w:r w:rsidRPr="003B13F1">
        <w:rPr>
          <w:sz w:val="28"/>
          <w:szCs w:val="28"/>
          <w:vertAlign w:val="subscript"/>
          <w:lang w:val="kk-KZ"/>
        </w:rPr>
        <w:t xml:space="preserve">н, </w:t>
      </w:r>
      <w:r w:rsidRPr="003B13F1">
        <w:rPr>
          <w:sz w:val="28"/>
          <w:szCs w:val="28"/>
          <w:lang w:val="kk-KZ"/>
        </w:rPr>
        <w:t>кг/м</w:t>
      </w:r>
      <w:r w:rsidRPr="003B13F1">
        <w:rPr>
          <w:sz w:val="28"/>
          <w:szCs w:val="28"/>
          <w:vertAlign w:val="superscript"/>
          <w:lang w:val="kk-KZ"/>
        </w:rPr>
        <w:t>3</w:t>
      </w:r>
      <w:r w:rsidRPr="003B13F1">
        <w:rPr>
          <w:sz w:val="28"/>
          <w:szCs w:val="28"/>
          <w:lang w:val="kk-KZ"/>
        </w:rPr>
        <w:t xml:space="preserve"> болатын сусыма жүк бірқалыпты тасқынмен қозғалып келе жатқанда, өнімділік </w:t>
      </w:r>
    </w:p>
    <w:p w:rsidR="008E37FF" w:rsidRPr="003B13F1" w:rsidRDefault="008E37FF" w:rsidP="008E37FF">
      <w:pPr>
        <w:tabs>
          <w:tab w:val="left" w:pos="1380"/>
        </w:tabs>
        <w:ind w:firstLine="540"/>
        <w:jc w:val="center"/>
        <w:rPr>
          <w:sz w:val="28"/>
          <w:szCs w:val="28"/>
          <w:lang w:val="kk-KZ"/>
        </w:rPr>
      </w:pPr>
      <w:r w:rsidRPr="00B553D6">
        <w:rPr>
          <w:sz w:val="28"/>
          <w:szCs w:val="28"/>
          <w:lang w:val="kk-KZ"/>
        </w:rPr>
        <w:t>Q</w:t>
      </w:r>
      <w:r w:rsidRPr="00B553D6">
        <w:rPr>
          <w:sz w:val="28"/>
          <w:szCs w:val="28"/>
          <w:vertAlign w:val="subscript"/>
          <w:lang w:val="kk-KZ"/>
        </w:rPr>
        <w:t>m</w:t>
      </w:r>
      <w:r w:rsidRPr="00B553D6">
        <w:rPr>
          <w:sz w:val="28"/>
          <w:szCs w:val="28"/>
          <w:lang w:val="kk-KZ"/>
        </w:rPr>
        <w:t xml:space="preserve">= </w:t>
      </w:r>
      <w:r w:rsidRPr="003B13F1">
        <w:rPr>
          <w:sz w:val="28"/>
          <w:szCs w:val="28"/>
        </w:rPr>
        <w:t>ρ</w:t>
      </w:r>
      <w:r w:rsidRPr="00B553D6">
        <w:rPr>
          <w:sz w:val="28"/>
          <w:szCs w:val="28"/>
          <w:vertAlign w:val="subscript"/>
          <w:lang w:val="kk-KZ"/>
        </w:rPr>
        <w:t xml:space="preserve">н </w:t>
      </w:r>
      <w:r w:rsidRPr="00B553D6">
        <w:rPr>
          <w:sz w:val="28"/>
          <w:szCs w:val="28"/>
          <w:lang w:val="kk-KZ"/>
        </w:rPr>
        <w:t>А v</w:t>
      </w:r>
    </w:p>
    <w:p w:rsidR="008E37FF" w:rsidRPr="003B13F1" w:rsidRDefault="008E37FF" w:rsidP="008E37FF">
      <w:pPr>
        <w:tabs>
          <w:tab w:val="left" w:pos="1380"/>
        </w:tabs>
        <w:ind w:firstLine="540"/>
        <w:jc w:val="both"/>
        <w:rPr>
          <w:sz w:val="28"/>
          <w:szCs w:val="28"/>
          <w:lang w:val="kk-KZ"/>
        </w:rPr>
      </w:pPr>
      <w:r w:rsidRPr="003B13F1">
        <w:rPr>
          <w:sz w:val="28"/>
          <w:szCs w:val="28"/>
          <w:lang w:val="kk-KZ"/>
        </w:rPr>
        <w:t>Көлемді өнімділік м</w:t>
      </w:r>
      <w:r w:rsidRPr="003B13F1">
        <w:rPr>
          <w:sz w:val="28"/>
          <w:szCs w:val="28"/>
          <w:vertAlign w:val="superscript"/>
          <w:lang w:val="kk-KZ"/>
        </w:rPr>
        <w:t>3</w:t>
      </w:r>
      <w:r w:rsidRPr="003B13F1">
        <w:rPr>
          <w:sz w:val="28"/>
          <w:szCs w:val="28"/>
          <w:lang w:val="kk-KZ"/>
        </w:rPr>
        <w:t>/с, көлемі V, м</w:t>
      </w:r>
      <w:r w:rsidRPr="003B13F1">
        <w:rPr>
          <w:sz w:val="28"/>
          <w:szCs w:val="28"/>
          <w:vertAlign w:val="superscript"/>
          <w:lang w:val="kk-KZ"/>
        </w:rPr>
        <w:t>3</w:t>
      </w:r>
      <w:r w:rsidRPr="003B13F1">
        <w:rPr>
          <w:sz w:val="28"/>
          <w:szCs w:val="28"/>
          <w:lang w:val="kk-KZ"/>
        </w:rPr>
        <w:t xml:space="preserve"> жүкті 1км қашықтыққа қозғалтқанда, ортасында</w:t>
      </w:r>
    </w:p>
    <w:p w:rsidR="008E37FF" w:rsidRPr="003B13F1" w:rsidRDefault="008E37FF" w:rsidP="008E37FF">
      <w:pPr>
        <w:ind w:firstLine="540"/>
        <w:jc w:val="both"/>
        <w:rPr>
          <w:sz w:val="28"/>
          <w:szCs w:val="28"/>
          <w:lang w:val="kk-KZ"/>
        </w:rPr>
      </w:pPr>
      <w:r w:rsidRPr="00B553D6">
        <w:rPr>
          <w:sz w:val="28"/>
          <w:szCs w:val="28"/>
          <w:lang w:val="kk-KZ"/>
        </w:rPr>
        <w:t xml:space="preserve">                                                           Q</w:t>
      </w:r>
      <w:r w:rsidRPr="00B553D6">
        <w:rPr>
          <w:sz w:val="28"/>
          <w:szCs w:val="28"/>
          <w:vertAlign w:val="subscript"/>
          <w:lang w:val="kk-KZ"/>
        </w:rPr>
        <w:t xml:space="preserve">V </w:t>
      </w:r>
      <w:r w:rsidRPr="00B553D6">
        <w:rPr>
          <w:sz w:val="28"/>
          <w:szCs w:val="28"/>
          <w:lang w:val="kk-KZ"/>
        </w:rPr>
        <w:t xml:space="preserve">= </w:t>
      </w:r>
      <w:r w:rsidRPr="003B13F1">
        <w:rPr>
          <w:position w:val="-30"/>
          <w:sz w:val="28"/>
          <w:szCs w:val="28"/>
        </w:rPr>
        <w:object w:dxaOrig="360" w:dyaOrig="680">
          <v:shape id="_x0000_i1036" type="#_x0000_t75" style="width:18pt;height:33.75pt" o:ole="">
            <v:imagedata r:id="rId37" o:title=""/>
          </v:shape>
          <o:OLEObject Type="Embed" ProgID="Equation.3" ShapeID="_x0000_i1036" DrawAspect="Content" ObjectID="_1589731994" r:id="rId38"/>
        </w:object>
      </w:r>
      <w:r w:rsidRPr="00B553D6">
        <w:rPr>
          <w:sz w:val="28"/>
          <w:szCs w:val="28"/>
          <w:lang w:val="kk-KZ"/>
        </w:rPr>
        <w:t xml:space="preserve"> .</w:t>
      </w:r>
    </w:p>
    <w:p w:rsidR="008E37FF" w:rsidRPr="003B13F1" w:rsidRDefault="008E37FF" w:rsidP="008E37FF">
      <w:pPr>
        <w:ind w:firstLine="540"/>
        <w:jc w:val="both"/>
        <w:rPr>
          <w:sz w:val="28"/>
          <w:szCs w:val="28"/>
          <w:lang w:val="kk-KZ"/>
        </w:rPr>
      </w:pPr>
      <w:r w:rsidRPr="003B13F1">
        <w:rPr>
          <w:sz w:val="28"/>
          <w:szCs w:val="28"/>
          <w:lang w:val="kk-KZ"/>
        </w:rPr>
        <w:t xml:space="preserve">Бұл жерде </w:t>
      </w:r>
      <w:r w:rsidRPr="003B13F1">
        <w:rPr>
          <w:position w:val="-30"/>
          <w:sz w:val="28"/>
          <w:szCs w:val="28"/>
        </w:rPr>
        <w:object w:dxaOrig="300" w:dyaOrig="680">
          <v:shape id="_x0000_i1037" type="#_x0000_t75" style="width:15pt;height:33.75pt" o:ole="">
            <v:imagedata r:id="rId39" o:title=""/>
          </v:shape>
          <o:OLEObject Type="Embed" ProgID="Equation.3" ShapeID="_x0000_i1037" DrawAspect="Content" ObjectID="_1589731995" r:id="rId40"/>
        </w:object>
      </w:r>
      <w:r w:rsidRPr="003B13F1">
        <w:rPr>
          <w:sz w:val="28"/>
          <w:szCs w:val="28"/>
          <w:lang w:val="kk-KZ"/>
        </w:rPr>
        <w:t xml:space="preserve">- секундына қозғалатын шөміштер саны.Бұл формуланың оң жағын </w:t>
      </w:r>
      <w:r w:rsidRPr="003B13F1">
        <w:rPr>
          <w:sz w:val="28"/>
          <w:szCs w:val="28"/>
        </w:rPr>
        <w:t>ρ</w:t>
      </w:r>
      <w:r w:rsidRPr="003B13F1">
        <w:rPr>
          <w:sz w:val="28"/>
          <w:szCs w:val="28"/>
          <w:vertAlign w:val="subscript"/>
          <w:lang w:val="kk-KZ"/>
        </w:rPr>
        <w:t xml:space="preserve">н    </w:t>
      </w:r>
      <w:r w:rsidRPr="003B13F1">
        <w:rPr>
          <w:sz w:val="28"/>
          <w:szCs w:val="28"/>
          <w:lang w:val="kk-KZ"/>
        </w:rPr>
        <w:t xml:space="preserve">көбейткенде </w:t>
      </w:r>
    </w:p>
    <w:p w:rsidR="008E37FF" w:rsidRPr="003B13F1" w:rsidRDefault="008E37FF" w:rsidP="008E37FF">
      <w:pPr>
        <w:ind w:firstLine="540"/>
        <w:jc w:val="both"/>
        <w:rPr>
          <w:sz w:val="28"/>
          <w:szCs w:val="28"/>
          <w:lang w:val="kk-KZ"/>
        </w:rPr>
      </w:pPr>
      <w:r w:rsidRPr="003B13F1">
        <w:rPr>
          <w:sz w:val="28"/>
          <w:szCs w:val="28"/>
          <w:lang w:val="kk-KZ"/>
        </w:rPr>
        <w:t xml:space="preserve">                                                             Q</w:t>
      </w:r>
      <w:r w:rsidRPr="003B13F1">
        <w:rPr>
          <w:sz w:val="28"/>
          <w:szCs w:val="28"/>
          <w:vertAlign w:val="subscript"/>
          <w:lang w:val="kk-KZ"/>
        </w:rPr>
        <w:t>m</w:t>
      </w:r>
      <w:r w:rsidRPr="003B13F1">
        <w:rPr>
          <w:sz w:val="28"/>
          <w:szCs w:val="28"/>
          <w:lang w:val="kk-KZ"/>
        </w:rPr>
        <w:t xml:space="preserve">= </w:t>
      </w:r>
      <w:r w:rsidRPr="003B13F1">
        <w:rPr>
          <w:sz w:val="28"/>
          <w:szCs w:val="28"/>
        </w:rPr>
        <w:t>ρ</w:t>
      </w:r>
      <w:r w:rsidRPr="003B13F1">
        <w:rPr>
          <w:sz w:val="28"/>
          <w:szCs w:val="28"/>
          <w:vertAlign w:val="subscript"/>
          <w:lang w:val="kk-KZ"/>
        </w:rPr>
        <w:t>н</w:t>
      </w:r>
      <w:r w:rsidRPr="003B13F1">
        <w:rPr>
          <w:sz w:val="28"/>
          <w:szCs w:val="28"/>
          <w:lang w:val="kk-KZ"/>
        </w:rPr>
        <w:t xml:space="preserve"> </w:t>
      </w:r>
      <w:r w:rsidRPr="003B13F1">
        <w:rPr>
          <w:position w:val="-30"/>
          <w:sz w:val="28"/>
          <w:szCs w:val="28"/>
        </w:rPr>
        <w:object w:dxaOrig="360" w:dyaOrig="680">
          <v:shape id="_x0000_i1038" type="#_x0000_t75" style="width:18pt;height:33.75pt" o:ole="">
            <v:imagedata r:id="rId37" o:title=""/>
          </v:shape>
          <o:OLEObject Type="Embed" ProgID="Equation.3" ShapeID="_x0000_i1038" DrawAspect="Content" ObjectID="_1589731996" r:id="rId41"/>
        </w:object>
      </w:r>
      <w:r w:rsidRPr="003B13F1">
        <w:rPr>
          <w:sz w:val="28"/>
          <w:szCs w:val="28"/>
          <w:lang w:val="kk-KZ"/>
        </w:rPr>
        <w:t xml:space="preserve"> .</w:t>
      </w:r>
    </w:p>
    <w:p w:rsidR="008E37FF" w:rsidRPr="003B13F1" w:rsidRDefault="008E37FF" w:rsidP="008E37FF">
      <w:pPr>
        <w:ind w:firstLine="540"/>
        <w:jc w:val="both"/>
        <w:rPr>
          <w:sz w:val="28"/>
          <w:szCs w:val="28"/>
          <w:lang w:val="kk-KZ"/>
        </w:rPr>
      </w:pPr>
      <w:r w:rsidRPr="003B13F1">
        <w:rPr>
          <w:sz w:val="28"/>
          <w:szCs w:val="28"/>
          <w:lang w:val="kk-KZ"/>
        </w:rPr>
        <w:t>Өнімділік кг/с бірлік заттарды, массасы m тасымалдағанда ортасында l</w:t>
      </w:r>
      <w:r w:rsidRPr="003B13F1">
        <w:rPr>
          <w:sz w:val="28"/>
          <w:szCs w:val="28"/>
          <w:vertAlign w:val="subscript"/>
          <w:lang w:val="kk-KZ"/>
        </w:rPr>
        <w:t xml:space="preserve">k </w:t>
      </w:r>
      <w:r w:rsidRPr="003B13F1">
        <w:rPr>
          <w:sz w:val="28"/>
          <w:szCs w:val="28"/>
          <w:lang w:val="kk-KZ"/>
        </w:rPr>
        <w:t xml:space="preserve">қашықтыққа </w:t>
      </w:r>
    </w:p>
    <w:p w:rsidR="008E37FF" w:rsidRPr="003B13F1" w:rsidRDefault="008E37FF" w:rsidP="008E37FF">
      <w:pPr>
        <w:ind w:firstLine="540"/>
        <w:jc w:val="both"/>
        <w:rPr>
          <w:sz w:val="28"/>
          <w:szCs w:val="28"/>
          <w:lang w:val="kk-KZ"/>
        </w:rPr>
      </w:pPr>
      <w:r w:rsidRPr="003B13F1">
        <w:rPr>
          <w:sz w:val="28"/>
          <w:szCs w:val="28"/>
          <w:lang w:val="kk-KZ"/>
        </w:rPr>
        <w:t xml:space="preserve">                                                              Q</w:t>
      </w:r>
      <w:r w:rsidRPr="003B13F1">
        <w:rPr>
          <w:sz w:val="28"/>
          <w:szCs w:val="28"/>
          <w:vertAlign w:val="subscript"/>
          <w:lang w:val="kk-KZ"/>
        </w:rPr>
        <w:t>m</w:t>
      </w:r>
      <w:r w:rsidRPr="003B13F1">
        <w:rPr>
          <w:sz w:val="28"/>
          <w:szCs w:val="28"/>
          <w:lang w:val="kk-KZ"/>
        </w:rPr>
        <w:t>=m</w:t>
      </w:r>
      <w:r w:rsidRPr="003B13F1">
        <w:rPr>
          <w:position w:val="-30"/>
          <w:sz w:val="28"/>
          <w:szCs w:val="28"/>
        </w:rPr>
        <w:object w:dxaOrig="360" w:dyaOrig="680">
          <v:shape id="_x0000_i1039" type="#_x0000_t75" style="width:18pt;height:33.75pt" o:ole="">
            <v:imagedata r:id="rId37" o:title=""/>
          </v:shape>
          <o:OLEObject Type="Embed" ProgID="Equation.3" ShapeID="_x0000_i1039" DrawAspect="Content" ObjectID="_1589731997" r:id="rId42"/>
        </w:object>
      </w:r>
      <w:r w:rsidRPr="003B13F1">
        <w:rPr>
          <w:sz w:val="28"/>
          <w:szCs w:val="28"/>
          <w:lang w:val="kk-KZ"/>
        </w:rPr>
        <w:t xml:space="preserve"> .</w:t>
      </w:r>
    </w:p>
    <w:p w:rsidR="008E37FF" w:rsidRPr="003B13F1" w:rsidRDefault="008E37FF" w:rsidP="008E37FF">
      <w:pPr>
        <w:tabs>
          <w:tab w:val="left" w:pos="1380"/>
        </w:tabs>
        <w:ind w:firstLine="540"/>
        <w:rPr>
          <w:sz w:val="28"/>
          <w:szCs w:val="28"/>
          <w:lang w:val="kk-KZ"/>
        </w:rPr>
      </w:pPr>
      <w:r w:rsidRPr="003B13F1">
        <w:rPr>
          <w:sz w:val="28"/>
          <w:szCs w:val="28"/>
          <w:lang w:val="kk-KZ"/>
        </w:rPr>
        <w:t xml:space="preserve">Бұл өнімділікті жүтер санымен анықтау үшін, бірлік/с,  мына қатынасты пайдалануға болады  </w:t>
      </w:r>
    </w:p>
    <w:p w:rsidR="008E37FF" w:rsidRPr="003B13F1" w:rsidRDefault="008E37FF" w:rsidP="008E37FF">
      <w:pPr>
        <w:tabs>
          <w:tab w:val="left" w:pos="1380"/>
        </w:tabs>
        <w:ind w:firstLine="540"/>
        <w:rPr>
          <w:sz w:val="28"/>
          <w:szCs w:val="28"/>
          <w:lang w:val="kk-KZ"/>
        </w:rPr>
      </w:pPr>
    </w:p>
    <w:p w:rsidR="008E37FF" w:rsidRPr="003B13F1" w:rsidRDefault="008E37FF" w:rsidP="008E37FF">
      <w:pPr>
        <w:tabs>
          <w:tab w:val="left" w:pos="1380"/>
        </w:tabs>
        <w:ind w:firstLine="540"/>
        <w:jc w:val="both"/>
        <w:rPr>
          <w:sz w:val="28"/>
          <w:szCs w:val="28"/>
          <w:lang w:val="kk-KZ"/>
        </w:rPr>
      </w:pPr>
      <w:r>
        <w:rPr>
          <w:noProof/>
          <w:sz w:val="28"/>
          <w:szCs w:val="28"/>
        </w:rPr>
        <w:lastRenderedPageBreak/>
        <w:drawing>
          <wp:anchor distT="0" distB="0" distL="6401435" distR="6401435" simplePos="0" relativeHeight="251659264" behindDoc="0" locked="0" layoutInCell="1" allowOverlap="1">
            <wp:simplePos x="0" y="0"/>
            <wp:positionH relativeFrom="margin">
              <wp:posOffset>228600</wp:posOffset>
            </wp:positionH>
            <wp:positionV relativeFrom="paragraph">
              <wp:posOffset>22860</wp:posOffset>
            </wp:positionV>
            <wp:extent cx="3200400" cy="2385695"/>
            <wp:effectExtent l="0" t="0" r="0" b="0"/>
            <wp:wrapTopAndBottom/>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00400" cy="2385695"/>
                    </a:xfrm>
                    <a:prstGeom prst="rect">
                      <a:avLst/>
                    </a:prstGeom>
                    <a:noFill/>
                  </pic:spPr>
                </pic:pic>
              </a:graphicData>
            </a:graphic>
            <wp14:sizeRelH relativeFrom="page">
              <wp14:pctWidth>0</wp14:pctWidth>
            </wp14:sizeRelH>
            <wp14:sizeRelV relativeFrom="page">
              <wp14:pctHeight>0</wp14:pctHeight>
            </wp14:sizeRelV>
          </wp:anchor>
        </w:drawing>
      </w:r>
      <w:r w:rsidRPr="003B13F1">
        <w:rPr>
          <w:sz w:val="28"/>
          <w:szCs w:val="28"/>
          <w:lang w:val="kk-KZ"/>
        </w:rPr>
        <w:t xml:space="preserve"> </w:t>
      </w:r>
    </w:p>
    <w:p w:rsidR="008E37FF" w:rsidRPr="003B13F1" w:rsidRDefault="008E37FF" w:rsidP="008E37FF">
      <w:pPr>
        <w:tabs>
          <w:tab w:val="left" w:pos="1380"/>
        </w:tabs>
        <w:ind w:firstLine="540"/>
        <w:rPr>
          <w:sz w:val="28"/>
          <w:szCs w:val="28"/>
          <w:lang w:val="kk-KZ"/>
        </w:rPr>
      </w:pPr>
    </w:p>
    <w:p w:rsidR="008E37FF" w:rsidRPr="003B13F1" w:rsidRDefault="008E37FF" w:rsidP="008E37FF">
      <w:pPr>
        <w:tabs>
          <w:tab w:val="left" w:pos="1380"/>
        </w:tabs>
        <w:ind w:firstLine="540"/>
        <w:rPr>
          <w:sz w:val="28"/>
          <w:szCs w:val="28"/>
          <w:lang w:val="kk-KZ"/>
        </w:rPr>
      </w:pPr>
      <w:r>
        <w:rPr>
          <w:noProof/>
          <w:sz w:val="28"/>
          <w:szCs w:val="28"/>
        </w:rPr>
        <w:drawing>
          <wp:inline distT="0" distB="0" distL="0" distR="0">
            <wp:extent cx="5600700" cy="33147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00700" cy="3314700"/>
                    </a:xfrm>
                    <a:prstGeom prst="rect">
                      <a:avLst/>
                    </a:prstGeom>
                    <a:noFill/>
                    <a:ln>
                      <a:noFill/>
                    </a:ln>
                  </pic:spPr>
                </pic:pic>
              </a:graphicData>
            </a:graphic>
          </wp:inline>
        </w:drawing>
      </w:r>
    </w:p>
    <w:p w:rsidR="008E37FF" w:rsidRPr="00B821F6" w:rsidRDefault="008E37FF" w:rsidP="008E37FF">
      <w:pPr>
        <w:tabs>
          <w:tab w:val="left" w:pos="1380"/>
        </w:tabs>
        <w:ind w:firstLine="540"/>
        <w:rPr>
          <w:lang w:val="kk-KZ"/>
        </w:rPr>
      </w:pPr>
      <w:r w:rsidRPr="00B821F6">
        <w:rPr>
          <w:lang w:val="kk-KZ"/>
        </w:rPr>
        <w:t>10 сурет. Қуаттылықты анықтайтын сұлба және тасымалдағыштың көлбеу бұрышынан кедергі коэффициентінің тәуелді графигі.</w:t>
      </w:r>
    </w:p>
    <w:p w:rsidR="008E37FF" w:rsidRDefault="008E37FF" w:rsidP="008E37FF">
      <w:pPr>
        <w:tabs>
          <w:tab w:val="left" w:pos="1380"/>
        </w:tabs>
        <w:ind w:firstLine="540"/>
        <w:rPr>
          <w:lang w:val="kk-KZ"/>
        </w:rPr>
      </w:pPr>
    </w:p>
    <w:p w:rsidR="008E37FF" w:rsidRPr="003B13F1" w:rsidRDefault="008E37FF" w:rsidP="008E37FF">
      <w:pPr>
        <w:tabs>
          <w:tab w:val="left" w:pos="1380"/>
        </w:tabs>
        <w:ind w:firstLine="540"/>
        <w:rPr>
          <w:sz w:val="28"/>
          <w:szCs w:val="28"/>
          <w:lang w:val="kk-KZ"/>
        </w:rPr>
      </w:pPr>
      <w:r w:rsidRPr="003B13F1">
        <w:rPr>
          <w:sz w:val="28"/>
          <w:szCs w:val="28"/>
          <w:lang w:val="kk-KZ"/>
        </w:rPr>
        <w:t>Q</w:t>
      </w:r>
      <w:r w:rsidRPr="003B13F1">
        <w:rPr>
          <w:sz w:val="28"/>
          <w:szCs w:val="28"/>
          <w:vertAlign w:val="subscript"/>
          <w:lang w:val="kk-KZ"/>
        </w:rPr>
        <w:t>z</w:t>
      </w:r>
      <w:r w:rsidRPr="003B13F1">
        <w:rPr>
          <w:sz w:val="28"/>
          <w:szCs w:val="28"/>
          <w:lang w:val="kk-KZ"/>
        </w:rPr>
        <w:t xml:space="preserve"> =</w:t>
      </w:r>
      <w:r w:rsidRPr="003B13F1">
        <w:rPr>
          <w:position w:val="-30"/>
          <w:sz w:val="28"/>
          <w:szCs w:val="28"/>
          <w:lang w:val="en-US"/>
        </w:rPr>
        <w:object w:dxaOrig="520" w:dyaOrig="680">
          <v:shape id="_x0000_i1040" type="#_x0000_t75" style="width:26.25pt;height:33.75pt" o:ole="">
            <v:imagedata r:id="rId45" o:title=""/>
          </v:shape>
          <o:OLEObject Type="Embed" ProgID="Equation.3" ShapeID="_x0000_i1040" DrawAspect="Content" ObjectID="_1589731998" r:id="rId46"/>
        </w:object>
      </w:r>
      <w:r w:rsidRPr="003B13F1">
        <w:rPr>
          <w:sz w:val="28"/>
          <w:szCs w:val="28"/>
          <w:lang w:val="kk-KZ"/>
        </w:rPr>
        <w:t xml:space="preserve"> </w:t>
      </w:r>
      <w:r w:rsidRPr="003B13F1">
        <w:rPr>
          <w:position w:val="-30"/>
          <w:sz w:val="28"/>
          <w:szCs w:val="28"/>
        </w:rPr>
        <w:object w:dxaOrig="360" w:dyaOrig="680">
          <v:shape id="_x0000_i1041" type="#_x0000_t75" style="width:18pt;height:33.75pt" o:ole="">
            <v:imagedata r:id="rId37" o:title=""/>
          </v:shape>
          <o:OLEObject Type="Embed" ProgID="Equation.3" ShapeID="_x0000_i1041" DrawAspect="Content" ObjectID="_1589731999" r:id="rId47"/>
        </w:object>
      </w:r>
      <w:r w:rsidRPr="003B13F1">
        <w:rPr>
          <w:sz w:val="28"/>
          <w:szCs w:val="28"/>
          <w:lang w:val="kk-KZ"/>
        </w:rPr>
        <w:t>,   t</w:t>
      </w:r>
      <w:r w:rsidRPr="003B13F1">
        <w:rPr>
          <w:sz w:val="28"/>
          <w:szCs w:val="28"/>
          <w:vertAlign w:val="subscript"/>
          <w:lang w:val="kk-KZ"/>
        </w:rPr>
        <w:t>м</w:t>
      </w:r>
      <w:r w:rsidRPr="003B13F1">
        <w:rPr>
          <w:sz w:val="28"/>
          <w:szCs w:val="28"/>
          <w:lang w:val="kk-KZ"/>
        </w:rPr>
        <w:t>=</w:t>
      </w:r>
      <w:r w:rsidRPr="003B13F1">
        <w:rPr>
          <w:position w:val="-24"/>
          <w:sz w:val="28"/>
          <w:szCs w:val="28"/>
        </w:rPr>
        <w:object w:dxaOrig="300" w:dyaOrig="640">
          <v:shape id="_x0000_i1042" type="#_x0000_t75" style="width:15pt;height:32.25pt" o:ole="">
            <v:imagedata r:id="rId48" o:title=""/>
          </v:shape>
          <o:OLEObject Type="Embed" ProgID="Equation.3" ShapeID="_x0000_i1042" DrawAspect="Content" ObjectID="_1589732000" r:id="rId49"/>
        </w:object>
      </w:r>
      <w:r w:rsidRPr="003B13F1">
        <w:rPr>
          <w:sz w:val="28"/>
          <w:szCs w:val="28"/>
          <w:lang w:val="kk-KZ"/>
        </w:rPr>
        <w:t>- бір жүкті тиеу уақыты,с</w:t>
      </w:r>
    </w:p>
    <w:p w:rsidR="008E37FF" w:rsidRPr="003B13F1" w:rsidRDefault="008E37FF" w:rsidP="008E37FF">
      <w:pPr>
        <w:tabs>
          <w:tab w:val="left" w:pos="1380"/>
        </w:tabs>
        <w:ind w:firstLine="540"/>
        <w:jc w:val="both"/>
        <w:rPr>
          <w:sz w:val="28"/>
          <w:szCs w:val="28"/>
          <w:lang w:val="kk-KZ"/>
        </w:rPr>
      </w:pPr>
      <w:r w:rsidRPr="003B13F1">
        <w:rPr>
          <w:sz w:val="28"/>
          <w:szCs w:val="28"/>
          <w:lang w:val="kk-KZ"/>
        </w:rPr>
        <w:t>Соңғы екі теңдікті бірге шешіп, Q</w:t>
      </w:r>
      <w:r w:rsidRPr="003B13F1">
        <w:rPr>
          <w:sz w:val="28"/>
          <w:szCs w:val="28"/>
          <w:vertAlign w:val="subscript"/>
          <w:lang w:val="kk-KZ"/>
        </w:rPr>
        <w:t xml:space="preserve">z </w:t>
      </w:r>
      <w:r w:rsidRPr="003B13F1">
        <w:rPr>
          <w:sz w:val="28"/>
          <w:szCs w:val="28"/>
          <w:lang w:val="kk-KZ"/>
        </w:rPr>
        <w:t>және m арқылы белгіленген өнімділікті, кг/ с аламыз</w:t>
      </w:r>
    </w:p>
    <w:p w:rsidR="008E37FF" w:rsidRPr="003B13F1" w:rsidRDefault="008E37FF" w:rsidP="008E37FF">
      <w:pPr>
        <w:tabs>
          <w:tab w:val="left" w:pos="1380"/>
        </w:tabs>
        <w:ind w:firstLine="540"/>
        <w:jc w:val="both"/>
        <w:rPr>
          <w:sz w:val="28"/>
          <w:szCs w:val="28"/>
          <w:lang w:val="kk-KZ"/>
        </w:rPr>
      </w:pPr>
      <w:r w:rsidRPr="00B553D6">
        <w:rPr>
          <w:sz w:val="28"/>
          <w:szCs w:val="28"/>
          <w:lang w:val="kk-KZ"/>
        </w:rPr>
        <w:t>Q</w:t>
      </w:r>
      <w:r w:rsidRPr="00B553D6">
        <w:rPr>
          <w:sz w:val="28"/>
          <w:szCs w:val="28"/>
          <w:vertAlign w:val="subscript"/>
          <w:lang w:val="kk-KZ"/>
        </w:rPr>
        <w:t>m</w:t>
      </w:r>
      <w:r w:rsidRPr="00B553D6">
        <w:rPr>
          <w:sz w:val="28"/>
          <w:szCs w:val="28"/>
          <w:lang w:val="kk-KZ"/>
        </w:rPr>
        <w:t>= Q</w:t>
      </w:r>
      <w:r w:rsidRPr="00B553D6">
        <w:rPr>
          <w:sz w:val="28"/>
          <w:szCs w:val="28"/>
          <w:vertAlign w:val="subscript"/>
          <w:lang w:val="kk-KZ"/>
        </w:rPr>
        <w:t>z</w:t>
      </w:r>
      <w:r w:rsidRPr="00B553D6">
        <w:rPr>
          <w:sz w:val="28"/>
          <w:szCs w:val="28"/>
          <w:lang w:val="kk-KZ"/>
        </w:rPr>
        <w:t>m</w:t>
      </w:r>
    </w:p>
    <w:p w:rsidR="008E37FF" w:rsidRPr="003B13F1" w:rsidRDefault="008E37FF" w:rsidP="008E37FF">
      <w:pPr>
        <w:tabs>
          <w:tab w:val="left" w:pos="1380"/>
        </w:tabs>
        <w:ind w:firstLine="540"/>
        <w:jc w:val="both"/>
        <w:rPr>
          <w:sz w:val="28"/>
          <w:szCs w:val="28"/>
          <w:lang w:val="kk-KZ"/>
        </w:rPr>
      </w:pPr>
      <w:r w:rsidRPr="003B13F1">
        <w:rPr>
          <w:sz w:val="28"/>
          <w:szCs w:val="28"/>
          <w:lang w:val="kk-KZ"/>
        </w:rPr>
        <w:t>Негізінде өнімділік тасымалдамалдағыштың жұмыс жағдайына және жүк тиеудің біркелкі еместігіне байланысты біршама аз болады.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Беріліс қуатын және тасмалдағыштың қозғалысының кдергі коэффициентін есептеу мынадай. Жалпы жағдайда жүк кеңістіктегі траектория бойынша тасымалданады.</w:t>
      </w:r>
    </w:p>
    <w:p w:rsidR="008E37FF" w:rsidRPr="003B13F1" w:rsidRDefault="008E37FF" w:rsidP="008E37FF">
      <w:pPr>
        <w:tabs>
          <w:tab w:val="left" w:pos="1380"/>
        </w:tabs>
        <w:ind w:firstLine="540"/>
        <w:jc w:val="both"/>
        <w:rPr>
          <w:sz w:val="28"/>
          <w:szCs w:val="28"/>
          <w:lang w:val="kk-KZ"/>
        </w:rPr>
      </w:pPr>
      <w:r w:rsidRPr="003B13F1">
        <w:rPr>
          <w:sz w:val="28"/>
          <w:szCs w:val="28"/>
          <w:lang w:val="kk-KZ"/>
        </w:rPr>
        <w:t>Әрбір үздіксіз тасымалдағыш машиналарының беріліс энергиясы кедергіні жеңуге жұмсалады:</w:t>
      </w:r>
    </w:p>
    <w:p w:rsidR="008E37FF" w:rsidRPr="00B821F6" w:rsidRDefault="008E37FF" w:rsidP="008E37FF">
      <w:pPr>
        <w:tabs>
          <w:tab w:val="left" w:pos="1380"/>
        </w:tabs>
        <w:ind w:firstLine="540"/>
        <w:rPr>
          <w:lang w:val="kk-KZ"/>
        </w:rPr>
      </w:pPr>
      <w:r w:rsidRPr="003B13F1">
        <w:rPr>
          <w:sz w:val="28"/>
          <w:szCs w:val="28"/>
          <w:lang w:val="kk-KZ"/>
        </w:rPr>
        <w:lastRenderedPageBreak/>
        <w:t>Жүкті көлденең қозғалтуға; жүкті көтеруге және бұдан туындайтын қосымша кедергілерден; тасымалдағыштың қозғалатын бөлігінің қозғалуы (бос жүріс); тасымалдағыш жұмысы кезіндегі кедергі.</w:t>
      </w:r>
    </w:p>
    <w:p w:rsidR="008E37FF" w:rsidRPr="003B13F1" w:rsidRDefault="008E37FF" w:rsidP="008E37FF">
      <w:pPr>
        <w:tabs>
          <w:tab w:val="left" w:pos="1380"/>
        </w:tabs>
        <w:ind w:firstLine="540"/>
        <w:jc w:val="both"/>
        <w:rPr>
          <w:sz w:val="28"/>
          <w:szCs w:val="28"/>
          <w:lang w:val="kk-KZ"/>
        </w:rPr>
      </w:pPr>
      <w:r w:rsidRPr="003B13F1">
        <w:rPr>
          <w:sz w:val="28"/>
          <w:szCs w:val="28"/>
          <w:lang w:val="kk-KZ"/>
        </w:rPr>
        <w:t>Тасымалдаудың ортақ жағдайын жүкті А нүктесінен Б нүктесіне қозғалтқанынан қарастырамыз. Бойынша қозғалтумен немесе АБ көлденеңі мен БВ тігімен, тасымалдағыштың құрылымына қақаңқастан қуатты анықтаудың теориялық негіздері мен кедергі коэффициенті ортақ.</w:t>
      </w:r>
    </w:p>
    <w:p w:rsidR="008E37FF" w:rsidRPr="003B13F1" w:rsidRDefault="008E37FF" w:rsidP="008E37FF">
      <w:pPr>
        <w:tabs>
          <w:tab w:val="left" w:pos="1380"/>
        </w:tabs>
        <w:ind w:firstLine="540"/>
        <w:jc w:val="both"/>
        <w:rPr>
          <w:sz w:val="28"/>
          <w:szCs w:val="28"/>
          <w:lang w:val="kk-KZ"/>
        </w:rPr>
      </w:pPr>
      <w:r w:rsidRPr="003B13F1">
        <w:rPr>
          <w:sz w:val="28"/>
          <w:szCs w:val="28"/>
          <w:lang w:val="kk-KZ"/>
        </w:rPr>
        <w:t>Жүкті көлденең қозғау қуаты.</w:t>
      </w:r>
    </w:p>
    <w:p w:rsidR="008E37FF" w:rsidRPr="003B13F1" w:rsidRDefault="008E37FF" w:rsidP="008E37FF">
      <w:pPr>
        <w:ind w:firstLine="540"/>
        <w:jc w:val="center"/>
        <w:rPr>
          <w:sz w:val="28"/>
          <w:szCs w:val="28"/>
          <w:lang w:val="kk-KZ"/>
        </w:rPr>
      </w:pPr>
      <w:r w:rsidRPr="003B13F1">
        <w:rPr>
          <w:sz w:val="28"/>
          <w:szCs w:val="28"/>
          <w:lang w:val="kk-KZ"/>
        </w:rPr>
        <w:t>Р</w:t>
      </w:r>
      <w:r w:rsidRPr="003B13F1">
        <w:rPr>
          <w:sz w:val="28"/>
          <w:szCs w:val="28"/>
          <w:vertAlign w:val="subscript"/>
          <w:lang w:val="kk-KZ"/>
        </w:rPr>
        <w:t>г</w:t>
      </w:r>
      <w:r w:rsidRPr="003B13F1">
        <w:rPr>
          <w:sz w:val="28"/>
          <w:szCs w:val="28"/>
          <w:lang w:val="kk-KZ"/>
        </w:rPr>
        <w:t>=gq</w:t>
      </w:r>
      <w:r w:rsidRPr="003B13F1">
        <w:rPr>
          <w:sz w:val="28"/>
          <w:szCs w:val="28"/>
          <w:vertAlign w:val="subscript"/>
          <w:lang w:val="kk-KZ"/>
        </w:rPr>
        <w:t>г</w:t>
      </w:r>
      <w:r w:rsidRPr="003B13F1">
        <w:rPr>
          <w:sz w:val="28"/>
          <w:szCs w:val="28"/>
          <w:lang w:val="kk-KZ"/>
        </w:rPr>
        <w:t>L</w:t>
      </w:r>
      <w:r w:rsidRPr="003B13F1">
        <w:rPr>
          <w:sz w:val="28"/>
          <w:szCs w:val="28"/>
          <w:vertAlign w:val="subscript"/>
          <w:lang w:val="kk-KZ"/>
        </w:rPr>
        <w:t>г</w:t>
      </w:r>
      <w:r w:rsidRPr="003B13F1">
        <w:rPr>
          <w:sz w:val="28"/>
          <w:szCs w:val="28"/>
          <w:lang w:val="kk-KZ"/>
        </w:rPr>
        <w:t>vk</w:t>
      </w:r>
      <w:r w:rsidRPr="003B13F1">
        <w:rPr>
          <w:sz w:val="28"/>
          <w:szCs w:val="28"/>
          <w:vertAlign w:val="subscript"/>
          <w:lang w:val="kk-KZ"/>
        </w:rPr>
        <w:t>г</w:t>
      </w:r>
      <w:r w:rsidRPr="003B13F1">
        <w:rPr>
          <w:sz w:val="28"/>
          <w:szCs w:val="28"/>
          <w:lang w:val="kk-KZ"/>
        </w:rPr>
        <w:t>,</w:t>
      </w:r>
    </w:p>
    <w:p w:rsidR="008E37FF" w:rsidRPr="003B13F1" w:rsidRDefault="008E37FF" w:rsidP="008E37FF">
      <w:pPr>
        <w:tabs>
          <w:tab w:val="left" w:pos="1380"/>
        </w:tabs>
        <w:ind w:firstLine="540"/>
        <w:jc w:val="both"/>
        <w:rPr>
          <w:sz w:val="28"/>
          <w:szCs w:val="28"/>
          <w:lang w:val="kk-KZ"/>
        </w:rPr>
      </w:pPr>
      <w:r w:rsidRPr="003B13F1">
        <w:rPr>
          <w:sz w:val="28"/>
          <w:szCs w:val="28"/>
          <w:lang w:val="kk-KZ"/>
        </w:rPr>
        <w:t>Бұнда q</w:t>
      </w:r>
      <w:r w:rsidRPr="003B13F1">
        <w:rPr>
          <w:sz w:val="28"/>
          <w:szCs w:val="28"/>
          <w:vertAlign w:val="subscript"/>
          <w:lang w:val="kk-KZ"/>
        </w:rPr>
        <w:t>г</w:t>
      </w:r>
      <w:r w:rsidRPr="003B13F1">
        <w:rPr>
          <w:sz w:val="28"/>
          <w:szCs w:val="28"/>
          <w:lang w:val="kk-KZ"/>
        </w:rPr>
        <w:t>v=Q- секундтың өнімділік; L</w:t>
      </w:r>
      <w:r w:rsidRPr="003B13F1">
        <w:rPr>
          <w:sz w:val="28"/>
          <w:szCs w:val="28"/>
          <w:vertAlign w:val="subscript"/>
          <w:lang w:val="kk-KZ"/>
        </w:rPr>
        <w:t>г</w:t>
      </w:r>
      <w:r w:rsidRPr="003B13F1">
        <w:rPr>
          <w:sz w:val="28"/>
          <w:szCs w:val="28"/>
          <w:lang w:val="kk-KZ"/>
        </w:rPr>
        <w:t xml:space="preserve">=L cos </w:t>
      </w:r>
      <w:r w:rsidRPr="003B13F1">
        <w:rPr>
          <w:sz w:val="28"/>
          <w:szCs w:val="28"/>
          <w:lang w:val="en-US"/>
        </w:rPr>
        <w:t>β</w:t>
      </w:r>
      <w:r w:rsidRPr="003B13F1">
        <w:rPr>
          <w:sz w:val="28"/>
          <w:szCs w:val="28"/>
          <w:lang w:val="kk-KZ"/>
        </w:rPr>
        <w:t xml:space="preserve"> – көлденең жазықтыққа тасымалдағыштың ұзындық проекциясы; k</w:t>
      </w:r>
      <w:r w:rsidRPr="003B13F1">
        <w:rPr>
          <w:sz w:val="28"/>
          <w:szCs w:val="28"/>
          <w:vertAlign w:val="subscript"/>
          <w:lang w:val="kk-KZ"/>
        </w:rPr>
        <w:t>fг</w:t>
      </w:r>
      <w:r w:rsidRPr="003B13F1">
        <w:rPr>
          <w:sz w:val="28"/>
          <w:szCs w:val="28"/>
          <w:lang w:val="kk-KZ"/>
        </w:rPr>
        <w:t xml:space="preserve"> – жүк қозғалысының кедергі коэффициенті; материалдың науа мен жұмыс бөліктеріне үйкелуін есепке алатын жүк қозғалысының кедергі коэффициенті</w:t>
      </w:r>
    </w:p>
    <w:p w:rsidR="008E37FF" w:rsidRPr="003B13F1" w:rsidRDefault="008E37FF" w:rsidP="008E37FF">
      <w:pPr>
        <w:tabs>
          <w:tab w:val="left" w:pos="1380"/>
        </w:tabs>
        <w:ind w:firstLine="540"/>
        <w:jc w:val="both"/>
        <w:rPr>
          <w:sz w:val="28"/>
          <w:szCs w:val="28"/>
          <w:lang w:val="kk-KZ"/>
        </w:rPr>
      </w:pPr>
      <w:r w:rsidRPr="003B13F1">
        <w:rPr>
          <w:sz w:val="28"/>
          <w:szCs w:val="28"/>
          <w:lang w:val="kk-KZ"/>
        </w:rPr>
        <w:t xml:space="preserve">Сонымен, </w:t>
      </w:r>
    </w:p>
    <w:p w:rsidR="008E37FF" w:rsidRPr="003B13F1" w:rsidRDefault="008E37FF" w:rsidP="008E37FF">
      <w:pPr>
        <w:tabs>
          <w:tab w:val="left" w:pos="1380"/>
        </w:tabs>
        <w:ind w:firstLine="540"/>
        <w:jc w:val="center"/>
        <w:rPr>
          <w:sz w:val="28"/>
          <w:szCs w:val="28"/>
          <w:lang w:val="kk-KZ"/>
        </w:rPr>
      </w:pPr>
      <w:r w:rsidRPr="003B13F1">
        <w:rPr>
          <w:sz w:val="28"/>
          <w:szCs w:val="28"/>
          <w:lang w:val="kk-KZ"/>
        </w:rPr>
        <w:t>Р</w:t>
      </w:r>
      <w:r w:rsidRPr="003B13F1">
        <w:rPr>
          <w:sz w:val="28"/>
          <w:szCs w:val="28"/>
          <w:vertAlign w:val="subscript"/>
          <w:lang w:val="kk-KZ"/>
        </w:rPr>
        <w:t>г</w:t>
      </w:r>
      <w:r w:rsidRPr="003B13F1">
        <w:rPr>
          <w:sz w:val="28"/>
          <w:szCs w:val="28"/>
          <w:lang w:val="kk-KZ"/>
        </w:rPr>
        <w:t>= Qgk</w:t>
      </w:r>
      <w:r w:rsidRPr="003B13F1">
        <w:rPr>
          <w:sz w:val="28"/>
          <w:szCs w:val="28"/>
          <w:vertAlign w:val="subscript"/>
          <w:lang w:val="kk-KZ"/>
        </w:rPr>
        <w:t>fг</w:t>
      </w:r>
      <w:r w:rsidRPr="003B13F1">
        <w:rPr>
          <w:sz w:val="28"/>
          <w:szCs w:val="28"/>
          <w:lang w:val="kk-KZ"/>
        </w:rPr>
        <w:t>Lcos</w:t>
      </w:r>
      <w:r w:rsidRPr="003B13F1">
        <w:rPr>
          <w:sz w:val="28"/>
          <w:szCs w:val="28"/>
          <w:lang w:val="en-US"/>
        </w:rPr>
        <w:t>β</w:t>
      </w:r>
    </w:p>
    <w:p w:rsidR="008E37FF" w:rsidRPr="003B13F1" w:rsidRDefault="008E37FF" w:rsidP="008E37FF">
      <w:pPr>
        <w:tabs>
          <w:tab w:val="left" w:pos="1380"/>
        </w:tabs>
        <w:ind w:firstLine="540"/>
        <w:jc w:val="both"/>
        <w:rPr>
          <w:sz w:val="28"/>
          <w:szCs w:val="28"/>
          <w:lang w:val="kk-KZ"/>
        </w:rPr>
      </w:pPr>
      <w:r w:rsidRPr="003B13F1">
        <w:rPr>
          <w:sz w:val="28"/>
          <w:szCs w:val="28"/>
          <w:lang w:val="kk-KZ"/>
        </w:rPr>
        <w:t>Жүк көтеру үшін қуат</w:t>
      </w:r>
    </w:p>
    <w:p w:rsidR="008E37FF" w:rsidRPr="003B13F1" w:rsidRDefault="008E37FF" w:rsidP="008E37FF">
      <w:pPr>
        <w:ind w:firstLine="540"/>
        <w:jc w:val="center"/>
        <w:rPr>
          <w:sz w:val="28"/>
          <w:szCs w:val="28"/>
          <w:lang w:val="kk-KZ"/>
        </w:rPr>
      </w:pPr>
      <w:r w:rsidRPr="00B553D6">
        <w:rPr>
          <w:sz w:val="28"/>
          <w:szCs w:val="28"/>
          <w:lang w:val="kk-KZ"/>
        </w:rPr>
        <w:t>Р</w:t>
      </w:r>
      <w:r w:rsidRPr="00B553D6">
        <w:rPr>
          <w:sz w:val="28"/>
          <w:szCs w:val="28"/>
          <w:vertAlign w:val="subscript"/>
          <w:lang w:val="kk-KZ"/>
        </w:rPr>
        <w:t>в</w:t>
      </w:r>
      <w:r w:rsidRPr="00B553D6">
        <w:rPr>
          <w:sz w:val="28"/>
          <w:szCs w:val="28"/>
          <w:lang w:val="kk-KZ"/>
        </w:rPr>
        <w:t>=gqrHvkfв=Qgl(1+k'</w:t>
      </w:r>
      <w:r w:rsidRPr="00B553D6">
        <w:rPr>
          <w:sz w:val="28"/>
          <w:szCs w:val="28"/>
          <w:vertAlign w:val="subscript"/>
          <w:lang w:val="kk-KZ"/>
        </w:rPr>
        <w:t>fв</w:t>
      </w:r>
      <w:r w:rsidRPr="00B553D6">
        <w:rPr>
          <w:sz w:val="28"/>
          <w:szCs w:val="28"/>
          <w:lang w:val="kk-KZ"/>
        </w:rPr>
        <w:t>sin</w:t>
      </w:r>
      <w:r w:rsidRPr="003B13F1">
        <w:rPr>
          <w:sz w:val="28"/>
          <w:szCs w:val="28"/>
          <w:lang w:val="en-US"/>
        </w:rPr>
        <w:t>β</w:t>
      </w:r>
      <w:r w:rsidRPr="00B553D6">
        <w:rPr>
          <w:sz w:val="28"/>
          <w:szCs w:val="28"/>
          <w:lang w:val="kk-KZ"/>
        </w:rPr>
        <w:t>),</w:t>
      </w:r>
    </w:p>
    <w:p w:rsidR="008E37FF" w:rsidRPr="003B13F1" w:rsidRDefault="008E37FF" w:rsidP="008E37FF">
      <w:pPr>
        <w:ind w:firstLine="540"/>
        <w:jc w:val="both"/>
        <w:rPr>
          <w:sz w:val="28"/>
          <w:szCs w:val="28"/>
          <w:lang w:val="kk-KZ"/>
        </w:rPr>
      </w:pPr>
      <w:r w:rsidRPr="003B13F1">
        <w:rPr>
          <w:sz w:val="28"/>
          <w:szCs w:val="28"/>
          <w:lang w:val="kk-KZ"/>
        </w:rPr>
        <w:t>Мұнда k</w:t>
      </w:r>
      <w:r w:rsidRPr="003B13F1">
        <w:rPr>
          <w:sz w:val="28"/>
          <w:szCs w:val="28"/>
          <w:vertAlign w:val="subscript"/>
          <w:lang w:val="kk-KZ"/>
        </w:rPr>
        <w:t>fв</w:t>
      </w:r>
      <w:r w:rsidRPr="003B13F1">
        <w:rPr>
          <w:sz w:val="28"/>
          <w:szCs w:val="28"/>
          <w:lang w:val="kk-KZ"/>
        </w:rPr>
        <w:t>=1+k'</w:t>
      </w:r>
      <w:r w:rsidRPr="003B13F1">
        <w:rPr>
          <w:sz w:val="28"/>
          <w:szCs w:val="28"/>
          <w:vertAlign w:val="subscript"/>
          <w:lang w:val="kk-KZ"/>
        </w:rPr>
        <w:t>fВ</w:t>
      </w:r>
      <w:r w:rsidRPr="003B13F1">
        <w:rPr>
          <w:sz w:val="28"/>
          <w:szCs w:val="28"/>
          <w:lang w:val="kk-KZ"/>
        </w:rPr>
        <w:t>- жүктің тігінен қозғалуының кедергі коэффициенті, k'</w:t>
      </w:r>
      <w:r w:rsidRPr="003B13F1">
        <w:rPr>
          <w:sz w:val="28"/>
          <w:szCs w:val="28"/>
          <w:vertAlign w:val="subscript"/>
          <w:lang w:val="kk-KZ"/>
        </w:rPr>
        <w:t>fВ</w:t>
      </w:r>
      <w:r w:rsidRPr="003B13F1">
        <w:rPr>
          <w:sz w:val="28"/>
          <w:szCs w:val="28"/>
          <w:lang w:val="kk-KZ"/>
        </w:rPr>
        <w:t>, - қосымша кедергіні есептейтін коэффициент.</w:t>
      </w:r>
    </w:p>
    <w:p w:rsidR="008E37FF" w:rsidRPr="003B13F1" w:rsidRDefault="008E37FF" w:rsidP="008E37FF">
      <w:pPr>
        <w:ind w:firstLine="540"/>
        <w:jc w:val="both"/>
        <w:rPr>
          <w:sz w:val="28"/>
          <w:szCs w:val="28"/>
          <w:lang w:val="kk-KZ"/>
        </w:rPr>
      </w:pPr>
      <w:r w:rsidRPr="003B13F1">
        <w:rPr>
          <w:sz w:val="28"/>
          <w:szCs w:val="28"/>
          <w:lang w:val="kk-KZ"/>
        </w:rPr>
        <w:t>Бос жүріс қуаты ,Вт, жұмыс бөліктерінің тұйық контурында тасымалдағыштың қозғалмалы бөлігінің қозғалысына кедергіні жеңу үшін</w:t>
      </w:r>
    </w:p>
    <w:p w:rsidR="008E37FF" w:rsidRPr="003B13F1" w:rsidRDefault="008E37FF" w:rsidP="008E37FF">
      <w:pPr>
        <w:ind w:firstLine="540"/>
        <w:jc w:val="center"/>
        <w:rPr>
          <w:sz w:val="28"/>
          <w:szCs w:val="28"/>
          <w:lang w:val="kk-KZ"/>
        </w:rPr>
      </w:pPr>
      <w:r w:rsidRPr="003B13F1">
        <w:rPr>
          <w:sz w:val="28"/>
          <w:szCs w:val="28"/>
          <w:lang w:val="kk-KZ"/>
        </w:rPr>
        <w:t>Р</w:t>
      </w:r>
      <w:r w:rsidRPr="003B13F1">
        <w:rPr>
          <w:sz w:val="28"/>
          <w:szCs w:val="28"/>
          <w:vertAlign w:val="subscript"/>
          <w:lang w:val="kk-KZ"/>
        </w:rPr>
        <w:t>х</w:t>
      </w:r>
      <w:r w:rsidRPr="003B13F1">
        <w:rPr>
          <w:sz w:val="28"/>
          <w:szCs w:val="28"/>
          <w:lang w:val="kk-KZ"/>
        </w:rPr>
        <w:t>=2gq</w:t>
      </w:r>
      <w:r w:rsidRPr="003B13F1">
        <w:rPr>
          <w:sz w:val="28"/>
          <w:szCs w:val="28"/>
          <w:vertAlign w:val="subscript"/>
          <w:lang w:val="kk-KZ"/>
        </w:rPr>
        <w:t>п</w:t>
      </w:r>
      <w:r w:rsidRPr="003B13F1">
        <w:rPr>
          <w:sz w:val="28"/>
          <w:szCs w:val="28"/>
          <w:lang w:val="kk-KZ"/>
        </w:rPr>
        <w:t>vk</w:t>
      </w:r>
      <w:r w:rsidRPr="003B13F1">
        <w:rPr>
          <w:sz w:val="28"/>
          <w:szCs w:val="28"/>
          <w:vertAlign w:val="subscript"/>
          <w:lang w:val="kk-KZ"/>
        </w:rPr>
        <w:t>fx</w:t>
      </w:r>
      <w:r w:rsidRPr="003B13F1">
        <w:rPr>
          <w:sz w:val="28"/>
          <w:szCs w:val="28"/>
          <w:lang w:val="kk-KZ"/>
        </w:rPr>
        <w:t>Lcos</w:t>
      </w:r>
      <w:r w:rsidRPr="003B13F1">
        <w:rPr>
          <w:sz w:val="28"/>
          <w:szCs w:val="28"/>
          <w:lang w:val="en-US"/>
        </w:rPr>
        <w:t>β</w:t>
      </w:r>
      <w:r w:rsidRPr="003B13F1">
        <w:rPr>
          <w:sz w:val="28"/>
          <w:szCs w:val="28"/>
          <w:lang w:val="kk-KZ"/>
        </w:rPr>
        <w:t>=2gQL</w:t>
      </w:r>
      <w:r w:rsidRPr="003B13F1">
        <w:rPr>
          <w:position w:val="-30"/>
          <w:sz w:val="28"/>
          <w:szCs w:val="28"/>
          <w:lang w:val="en-US"/>
        </w:rPr>
        <w:object w:dxaOrig="380" w:dyaOrig="700">
          <v:shape id="_x0000_i1043" type="#_x0000_t75" style="width:18.75pt;height:35.25pt" o:ole="">
            <v:imagedata r:id="rId50" o:title=""/>
          </v:shape>
          <o:OLEObject Type="Embed" ProgID="Equation.3" ShapeID="_x0000_i1043" DrawAspect="Content" ObjectID="_1589732001" r:id="rId51"/>
        </w:object>
      </w:r>
      <w:r w:rsidRPr="003B13F1">
        <w:rPr>
          <w:sz w:val="28"/>
          <w:szCs w:val="28"/>
          <w:lang w:val="kk-KZ"/>
        </w:rPr>
        <w:t>k</w:t>
      </w:r>
      <w:r w:rsidRPr="003B13F1">
        <w:rPr>
          <w:sz w:val="28"/>
          <w:szCs w:val="28"/>
          <w:vertAlign w:val="subscript"/>
          <w:lang w:val="kk-KZ"/>
        </w:rPr>
        <w:t>fx</w:t>
      </w:r>
      <w:r w:rsidRPr="003B13F1">
        <w:rPr>
          <w:sz w:val="28"/>
          <w:szCs w:val="28"/>
          <w:lang w:val="kk-KZ"/>
        </w:rPr>
        <w:t>cos</w:t>
      </w:r>
      <w:r w:rsidRPr="003B13F1">
        <w:rPr>
          <w:sz w:val="28"/>
          <w:szCs w:val="28"/>
          <w:lang w:val="en-US"/>
        </w:rPr>
        <w:t>β</w:t>
      </w:r>
      <w:r w:rsidRPr="003B13F1">
        <w:rPr>
          <w:sz w:val="28"/>
          <w:szCs w:val="28"/>
          <w:lang w:val="kk-KZ"/>
        </w:rPr>
        <w:t>,</w:t>
      </w:r>
    </w:p>
    <w:p w:rsidR="008E37FF" w:rsidRPr="003B13F1" w:rsidRDefault="008E37FF" w:rsidP="008E37FF">
      <w:pPr>
        <w:ind w:firstLine="540"/>
        <w:jc w:val="both"/>
        <w:rPr>
          <w:sz w:val="28"/>
          <w:szCs w:val="28"/>
          <w:lang w:val="kk-KZ"/>
        </w:rPr>
      </w:pPr>
      <w:r w:rsidRPr="003B13F1">
        <w:rPr>
          <w:sz w:val="28"/>
          <w:szCs w:val="28"/>
          <w:lang w:val="kk-KZ"/>
        </w:rPr>
        <w:t>Мұнда 2 – екі тармақтың кедергісін есептейтін сан; q</w:t>
      </w:r>
      <w:r w:rsidRPr="003B13F1">
        <w:rPr>
          <w:sz w:val="28"/>
          <w:szCs w:val="28"/>
          <w:vertAlign w:val="subscript"/>
          <w:lang w:val="kk-KZ"/>
        </w:rPr>
        <w:t>п</w:t>
      </w:r>
      <w:r w:rsidRPr="003B13F1">
        <w:rPr>
          <w:sz w:val="28"/>
          <w:szCs w:val="28"/>
          <w:lang w:val="kk-KZ"/>
        </w:rPr>
        <w:t>- - тасымалдағыштың қозғалмалы бөлігінің сызықтық тығыздығы.</w:t>
      </w:r>
    </w:p>
    <w:p w:rsidR="008E37FF" w:rsidRPr="003B13F1" w:rsidRDefault="008E37FF" w:rsidP="008E37FF">
      <w:pPr>
        <w:ind w:firstLine="540"/>
        <w:jc w:val="both"/>
        <w:rPr>
          <w:sz w:val="28"/>
          <w:szCs w:val="28"/>
          <w:lang w:val="kk-KZ"/>
        </w:rPr>
      </w:pPr>
      <w:r w:rsidRPr="003B13F1">
        <w:rPr>
          <w:sz w:val="28"/>
          <w:szCs w:val="28"/>
          <w:lang w:val="kk-KZ"/>
        </w:rPr>
        <w:t>Тасымалдағыштың алдын – ала есептеуіш қозғалтқыштың жалпы қуаты:</w:t>
      </w:r>
    </w:p>
    <w:p w:rsidR="008E37FF" w:rsidRPr="003B13F1" w:rsidRDefault="008E37FF" w:rsidP="008E37FF">
      <w:pPr>
        <w:ind w:firstLine="540"/>
        <w:jc w:val="center"/>
        <w:rPr>
          <w:sz w:val="28"/>
          <w:szCs w:val="28"/>
          <w:lang w:val="kk-KZ"/>
        </w:rPr>
      </w:pPr>
      <w:r w:rsidRPr="003B13F1">
        <w:rPr>
          <w:sz w:val="28"/>
          <w:szCs w:val="28"/>
          <w:lang w:val="kk-KZ"/>
        </w:rPr>
        <w:t>Р</w:t>
      </w:r>
      <w:r w:rsidRPr="003B13F1">
        <w:rPr>
          <w:sz w:val="28"/>
          <w:szCs w:val="28"/>
          <w:vertAlign w:val="subscript"/>
          <w:lang w:val="kk-KZ"/>
        </w:rPr>
        <w:t>д</w:t>
      </w:r>
      <w:r w:rsidRPr="003B13F1">
        <w:rPr>
          <w:sz w:val="28"/>
          <w:szCs w:val="28"/>
          <w:lang w:val="kk-KZ"/>
        </w:rPr>
        <w:t>=</w:t>
      </w:r>
      <w:r w:rsidRPr="003B13F1">
        <w:rPr>
          <w:position w:val="-28"/>
          <w:sz w:val="28"/>
          <w:szCs w:val="28"/>
        </w:rPr>
        <w:object w:dxaOrig="5280" w:dyaOrig="1080">
          <v:shape id="_x0000_i1044" type="#_x0000_t75" style="width:264pt;height:54pt" o:ole="">
            <v:imagedata r:id="rId52" o:title=""/>
          </v:shape>
          <o:OLEObject Type="Embed" ProgID="Equation.3" ShapeID="_x0000_i1044" DrawAspect="Content" ObjectID="_1589732002" r:id="rId53"/>
        </w:object>
      </w:r>
    </w:p>
    <w:p w:rsidR="008E37FF" w:rsidRPr="003B13F1" w:rsidRDefault="008E37FF" w:rsidP="008E37FF">
      <w:pPr>
        <w:ind w:firstLine="540"/>
        <w:jc w:val="both"/>
        <w:rPr>
          <w:sz w:val="28"/>
          <w:szCs w:val="28"/>
          <w:lang w:val="kk-KZ"/>
        </w:rPr>
      </w:pPr>
      <w:r w:rsidRPr="003B13F1">
        <w:rPr>
          <w:sz w:val="28"/>
          <w:szCs w:val="28"/>
          <w:lang w:val="kk-KZ"/>
        </w:rPr>
        <w:t>Мұнда k</w:t>
      </w:r>
      <w:r w:rsidRPr="003B13F1">
        <w:rPr>
          <w:sz w:val="28"/>
          <w:szCs w:val="28"/>
          <w:vertAlign w:val="subscript"/>
          <w:lang w:val="kk-KZ"/>
        </w:rPr>
        <w:t>и</w:t>
      </w:r>
      <w:r w:rsidRPr="003B13F1">
        <w:rPr>
          <w:sz w:val="28"/>
          <w:szCs w:val="28"/>
          <w:lang w:val="kk-KZ"/>
        </w:rPr>
        <w:t>=1,15…1,20- тасымалдағыштың іске қосқанда қуаттың, массаның үдеуінен туатын кедергіні жеңу үшін арту коэффициенті. Р</w:t>
      </w:r>
      <w:r w:rsidRPr="003B13F1">
        <w:rPr>
          <w:sz w:val="28"/>
          <w:szCs w:val="28"/>
          <w:vertAlign w:val="subscript"/>
          <w:lang w:val="kk-KZ"/>
        </w:rPr>
        <w:t xml:space="preserve">з </w:t>
      </w:r>
      <w:r w:rsidRPr="003B13F1">
        <w:rPr>
          <w:sz w:val="28"/>
          <w:szCs w:val="28"/>
          <w:lang w:val="kk-KZ"/>
        </w:rPr>
        <w:t>және Р</w:t>
      </w:r>
      <w:r w:rsidRPr="003B13F1">
        <w:rPr>
          <w:sz w:val="28"/>
          <w:szCs w:val="28"/>
          <w:vertAlign w:val="subscript"/>
          <w:lang w:val="kk-KZ"/>
        </w:rPr>
        <w:t xml:space="preserve">р    </w:t>
      </w:r>
      <w:r w:rsidRPr="003B13F1">
        <w:rPr>
          <w:sz w:val="28"/>
          <w:szCs w:val="28"/>
          <w:lang w:val="kk-KZ"/>
        </w:rPr>
        <w:t xml:space="preserve">- толтыру және азайту құрылғыларында болатын кедергіні жеңуге жұмсалатын қуат; </w:t>
      </w:r>
      <w:r w:rsidRPr="003B13F1">
        <w:rPr>
          <w:sz w:val="28"/>
          <w:szCs w:val="28"/>
        </w:rPr>
        <w:t>η</w:t>
      </w:r>
      <w:r w:rsidRPr="003B13F1">
        <w:rPr>
          <w:sz w:val="28"/>
          <w:szCs w:val="28"/>
          <w:lang w:val="kk-KZ"/>
        </w:rPr>
        <w:t>- беріліс механизмінің П.Ә.К.</w:t>
      </w:r>
    </w:p>
    <w:p w:rsidR="008E37FF" w:rsidRPr="003B13F1" w:rsidRDefault="008E37FF" w:rsidP="008E37FF">
      <w:pPr>
        <w:ind w:firstLine="540"/>
        <w:jc w:val="both"/>
        <w:rPr>
          <w:sz w:val="28"/>
          <w:szCs w:val="28"/>
          <w:lang w:val="kk-KZ"/>
        </w:rPr>
      </w:pPr>
      <w:r w:rsidRPr="003B13F1">
        <w:rPr>
          <w:sz w:val="28"/>
          <w:szCs w:val="28"/>
          <w:lang w:val="kk-KZ"/>
        </w:rPr>
        <w:t xml:space="preserve">Тасымалдағыштың сомалық коэффициенті </w:t>
      </w:r>
    </w:p>
    <w:p w:rsidR="008E37FF" w:rsidRPr="003B13F1" w:rsidRDefault="008E37FF" w:rsidP="008E37FF">
      <w:pPr>
        <w:ind w:firstLine="540"/>
        <w:jc w:val="center"/>
        <w:rPr>
          <w:sz w:val="28"/>
          <w:szCs w:val="28"/>
          <w:lang w:val="kk-KZ"/>
        </w:rPr>
      </w:pPr>
      <w:r w:rsidRPr="003B13F1">
        <w:rPr>
          <w:sz w:val="28"/>
          <w:szCs w:val="28"/>
          <w:lang w:val="kk-KZ"/>
        </w:rPr>
        <w:t>K</w:t>
      </w:r>
      <w:r w:rsidRPr="003B13F1">
        <w:rPr>
          <w:sz w:val="28"/>
          <w:szCs w:val="28"/>
          <w:vertAlign w:val="subscript"/>
          <w:lang w:val="kk-KZ"/>
        </w:rPr>
        <w:t>c</w:t>
      </w:r>
      <w:r w:rsidRPr="003B13F1">
        <w:rPr>
          <w:sz w:val="28"/>
          <w:szCs w:val="28"/>
          <w:lang w:val="kk-KZ"/>
        </w:rPr>
        <w:t>=</w:t>
      </w:r>
      <w:r w:rsidRPr="003B13F1">
        <w:rPr>
          <w:position w:val="-28"/>
          <w:sz w:val="28"/>
          <w:szCs w:val="28"/>
          <w:lang w:val="en-US"/>
        </w:rPr>
        <w:object w:dxaOrig="920" w:dyaOrig="680">
          <v:shape id="_x0000_i1045" type="#_x0000_t75" style="width:45.75pt;height:33.75pt" o:ole="">
            <v:imagedata r:id="rId54" o:title=""/>
          </v:shape>
          <o:OLEObject Type="Embed" ProgID="Equation.3" ShapeID="_x0000_i1045" DrawAspect="Content" ObjectID="_1589732003" r:id="rId55"/>
        </w:object>
      </w:r>
      <w:r w:rsidRPr="003B13F1">
        <w:rPr>
          <w:sz w:val="28"/>
          <w:szCs w:val="28"/>
          <w:lang w:val="kk-KZ"/>
        </w:rPr>
        <w:t>=k</w:t>
      </w:r>
      <w:r w:rsidRPr="003B13F1">
        <w:rPr>
          <w:sz w:val="28"/>
          <w:szCs w:val="28"/>
          <w:vertAlign w:val="subscript"/>
          <w:lang w:val="kk-KZ"/>
        </w:rPr>
        <w:t>fГ</w:t>
      </w:r>
      <w:r w:rsidRPr="003B13F1">
        <w:rPr>
          <w:sz w:val="28"/>
          <w:szCs w:val="28"/>
          <w:lang w:val="kk-KZ"/>
        </w:rPr>
        <w:t>cos</w:t>
      </w:r>
      <w:r w:rsidRPr="003B13F1">
        <w:rPr>
          <w:position w:val="-10"/>
          <w:sz w:val="28"/>
          <w:szCs w:val="28"/>
          <w:vertAlign w:val="subscript"/>
          <w:lang w:val="en-US"/>
        </w:rPr>
        <w:object w:dxaOrig="240" w:dyaOrig="320">
          <v:shape id="_x0000_i1046" type="#_x0000_t75" style="width:12pt;height:15.75pt" o:ole="">
            <v:imagedata r:id="rId56" o:title=""/>
          </v:shape>
          <o:OLEObject Type="Embed" ProgID="Equation.3" ShapeID="_x0000_i1046" DrawAspect="Content" ObjectID="_1589732004" r:id="rId57"/>
        </w:object>
      </w:r>
      <w:r w:rsidRPr="003B13F1">
        <w:rPr>
          <w:sz w:val="28"/>
          <w:szCs w:val="28"/>
          <w:lang w:val="kk-KZ"/>
        </w:rPr>
        <w:t>+k</w:t>
      </w:r>
      <w:r w:rsidRPr="003B13F1">
        <w:rPr>
          <w:sz w:val="28"/>
          <w:szCs w:val="28"/>
          <w:vertAlign w:val="subscript"/>
          <w:lang w:val="kk-KZ"/>
        </w:rPr>
        <w:t>fВ</w:t>
      </w:r>
      <w:r w:rsidRPr="003B13F1">
        <w:rPr>
          <w:sz w:val="28"/>
          <w:szCs w:val="28"/>
          <w:lang w:val="kk-KZ"/>
        </w:rPr>
        <w:t>sin</w:t>
      </w:r>
      <w:r w:rsidRPr="003B13F1">
        <w:rPr>
          <w:position w:val="-10"/>
          <w:sz w:val="28"/>
          <w:szCs w:val="28"/>
          <w:lang w:val="en-US"/>
        </w:rPr>
        <w:object w:dxaOrig="240" w:dyaOrig="320">
          <v:shape id="_x0000_i1047" type="#_x0000_t75" style="width:12pt;height:15.75pt" o:ole="">
            <v:imagedata r:id="rId58" o:title=""/>
          </v:shape>
          <o:OLEObject Type="Embed" ProgID="Equation.3" ShapeID="_x0000_i1047" DrawAspect="Content" ObjectID="_1589732005" r:id="rId59"/>
        </w:object>
      </w:r>
      <w:r w:rsidRPr="003B13F1">
        <w:rPr>
          <w:sz w:val="28"/>
          <w:szCs w:val="28"/>
          <w:lang w:val="kk-KZ"/>
        </w:rPr>
        <w:t>.</w:t>
      </w:r>
    </w:p>
    <w:p w:rsidR="008E37FF" w:rsidRPr="003B13F1" w:rsidRDefault="008E37FF" w:rsidP="008E37FF">
      <w:pPr>
        <w:ind w:firstLine="540"/>
        <w:jc w:val="both"/>
        <w:rPr>
          <w:sz w:val="28"/>
          <w:szCs w:val="28"/>
          <w:lang w:val="kk-KZ"/>
        </w:rPr>
      </w:pPr>
      <w:r w:rsidRPr="003B13F1">
        <w:rPr>
          <w:sz w:val="28"/>
          <w:szCs w:val="28"/>
          <w:lang w:val="kk-KZ"/>
        </w:rPr>
        <w:t>10 б суретінде көрсетілген тәуелділіктің графигінен көрініп тұрғандай, өте көлбеу тасымалдағанда (</w:t>
      </w:r>
      <w:r w:rsidRPr="003B13F1">
        <w:rPr>
          <w:position w:val="-10"/>
          <w:sz w:val="28"/>
          <w:szCs w:val="28"/>
          <w:lang w:val="en-US"/>
        </w:rPr>
        <w:object w:dxaOrig="240" w:dyaOrig="320">
          <v:shape id="_x0000_i1048" type="#_x0000_t75" style="width:12pt;height:15.75pt" o:ole="">
            <v:imagedata r:id="rId60" o:title=""/>
          </v:shape>
          <o:OLEObject Type="Embed" ProgID="Equation.3" ShapeID="_x0000_i1048" DrawAspect="Content" ObjectID="_1589732006" r:id="rId61"/>
        </w:object>
      </w:r>
      <w:r w:rsidRPr="003B13F1">
        <w:rPr>
          <w:sz w:val="28"/>
          <w:szCs w:val="28"/>
          <w:lang w:val="kk-KZ"/>
        </w:rPr>
        <w:t>=60…80º ) кедергі коэффициенті к</w:t>
      </w:r>
      <w:r w:rsidRPr="003B13F1">
        <w:rPr>
          <w:sz w:val="28"/>
          <w:szCs w:val="28"/>
          <w:vertAlign w:val="subscript"/>
          <w:lang w:val="kk-KZ"/>
        </w:rPr>
        <w:t>с</w:t>
      </w:r>
      <w:r w:rsidRPr="003B13F1">
        <w:rPr>
          <w:sz w:val="28"/>
          <w:szCs w:val="28"/>
          <w:lang w:val="kk-KZ"/>
        </w:rPr>
        <w:t xml:space="preserve"> тік тасымалдағаннан артық. </w:t>
      </w:r>
      <w:r w:rsidRPr="003B13F1">
        <w:rPr>
          <w:position w:val="-10"/>
          <w:sz w:val="28"/>
          <w:szCs w:val="28"/>
          <w:lang w:val="en-US"/>
        </w:rPr>
        <w:object w:dxaOrig="240" w:dyaOrig="320">
          <v:shape id="_x0000_i1049" type="#_x0000_t75" style="width:12pt;height:15.75pt" o:ole="">
            <v:imagedata r:id="rId62" o:title=""/>
          </v:shape>
          <o:OLEObject Type="Embed" ProgID="Equation.3" ShapeID="_x0000_i1049" DrawAspect="Content" ObjectID="_1589732007" r:id="rId63"/>
        </w:object>
      </w:r>
      <w:r w:rsidRPr="003B13F1">
        <w:rPr>
          <w:sz w:val="28"/>
          <w:szCs w:val="28"/>
          <w:lang w:val="en-US"/>
        </w:rPr>
        <w:t>=0 k</w:t>
      </w:r>
      <w:r w:rsidRPr="003B13F1">
        <w:rPr>
          <w:sz w:val="28"/>
          <w:szCs w:val="28"/>
          <w:vertAlign w:val="subscript"/>
          <w:lang w:val="en-US"/>
        </w:rPr>
        <w:t>c</w:t>
      </w:r>
      <w:r w:rsidRPr="003B13F1">
        <w:rPr>
          <w:sz w:val="28"/>
          <w:szCs w:val="28"/>
          <w:lang w:val="en-US"/>
        </w:rPr>
        <w:t>=k</w:t>
      </w:r>
      <w:r w:rsidRPr="003B13F1">
        <w:rPr>
          <w:sz w:val="28"/>
          <w:szCs w:val="28"/>
          <w:vertAlign w:val="subscript"/>
          <w:lang w:val="en-US"/>
        </w:rPr>
        <w:t>f</w:t>
      </w:r>
      <w:r w:rsidRPr="003B13F1">
        <w:rPr>
          <w:sz w:val="28"/>
          <w:szCs w:val="28"/>
          <w:vertAlign w:val="subscript"/>
        </w:rPr>
        <w:t>Г</w:t>
      </w:r>
      <w:r w:rsidRPr="003B13F1">
        <w:rPr>
          <w:sz w:val="28"/>
          <w:szCs w:val="28"/>
          <w:vertAlign w:val="subscript"/>
          <w:lang w:val="kk-KZ"/>
        </w:rPr>
        <w:t xml:space="preserve">   </w:t>
      </w:r>
      <w:r w:rsidRPr="003B13F1">
        <w:rPr>
          <w:sz w:val="28"/>
          <w:szCs w:val="28"/>
          <w:lang w:val="kk-KZ"/>
        </w:rPr>
        <w:t xml:space="preserve">- болғанда, </w:t>
      </w:r>
      <w:r w:rsidRPr="003B13F1">
        <w:rPr>
          <w:position w:val="-10"/>
          <w:sz w:val="28"/>
          <w:szCs w:val="28"/>
          <w:lang w:val="en-US"/>
        </w:rPr>
        <w:object w:dxaOrig="240" w:dyaOrig="320">
          <v:shape id="_x0000_i1050" type="#_x0000_t75" style="width:12pt;height:15.75pt" o:ole="">
            <v:imagedata r:id="rId58" o:title=""/>
          </v:shape>
          <o:OLEObject Type="Embed" ProgID="Equation.3" ShapeID="_x0000_i1050" DrawAspect="Content" ObjectID="_1589732008" r:id="rId64"/>
        </w:object>
      </w:r>
      <w:r w:rsidRPr="003B13F1">
        <w:rPr>
          <w:sz w:val="28"/>
          <w:szCs w:val="28"/>
          <w:lang w:val="en-US"/>
        </w:rPr>
        <w:t>=90 º k</w:t>
      </w:r>
      <w:r w:rsidRPr="003B13F1">
        <w:rPr>
          <w:sz w:val="28"/>
          <w:szCs w:val="28"/>
          <w:vertAlign w:val="subscript"/>
          <w:lang w:val="en-US"/>
        </w:rPr>
        <w:t>c</w:t>
      </w:r>
      <w:r w:rsidRPr="003B13F1">
        <w:rPr>
          <w:sz w:val="28"/>
          <w:szCs w:val="28"/>
          <w:lang w:val="en-US"/>
        </w:rPr>
        <w:t>=k</w:t>
      </w:r>
      <w:r w:rsidRPr="003B13F1">
        <w:rPr>
          <w:sz w:val="28"/>
          <w:szCs w:val="28"/>
          <w:vertAlign w:val="subscript"/>
          <w:lang w:val="en-US"/>
        </w:rPr>
        <w:t>f</w:t>
      </w:r>
      <w:r w:rsidRPr="003B13F1">
        <w:rPr>
          <w:sz w:val="28"/>
          <w:szCs w:val="28"/>
          <w:vertAlign w:val="subscript"/>
          <w:lang w:val="kk-KZ"/>
        </w:rPr>
        <w:t xml:space="preserve">В  </w:t>
      </w:r>
      <w:r w:rsidRPr="003B13F1">
        <w:rPr>
          <w:sz w:val="28"/>
          <w:szCs w:val="28"/>
          <w:lang w:val="kk-KZ"/>
        </w:rPr>
        <w:t xml:space="preserve"> болғанда, егерде </w:t>
      </w:r>
      <w:r w:rsidRPr="003B13F1">
        <w:rPr>
          <w:sz w:val="28"/>
          <w:szCs w:val="28"/>
          <w:lang w:val="en-US"/>
        </w:rPr>
        <w:t>k´</w:t>
      </w:r>
      <w:r w:rsidRPr="003B13F1">
        <w:rPr>
          <w:sz w:val="28"/>
          <w:szCs w:val="28"/>
          <w:vertAlign w:val="subscript"/>
          <w:lang w:val="en-US"/>
        </w:rPr>
        <w:t>f</w:t>
      </w:r>
      <w:r w:rsidRPr="003B13F1">
        <w:rPr>
          <w:sz w:val="28"/>
          <w:szCs w:val="28"/>
          <w:vertAlign w:val="subscript"/>
          <w:lang w:val="kk-KZ"/>
        </w:rPr>
        <w:t>В</w:t>
      </w:r>
      <w:r w:rsidRPr="003B13F1">
        <w:rPr>
          <w:sz w:val="28"/>
          <w:szCs w:val="28"/>
          <w:lang w:val="en-US"/>
        </w:rPr>
        <w:t xml:space="preserve">=0, </w:t>
      </w:r>
      <w:r w:rsidRPr="003B13F1">
        <w:rPr>
          <w:sz w:val="28"/>
          <w:szCs w:val="28"/>
          <w:lang w:val="kk-KZ"/>
        </w:rPr>
        <w:t>онда</w:t>
      </w:r>
      <w:r w:rsidRPr="003B13F1">
        <w:rPr>
          <w:sz w:val="28"/>
          <w:szCs w:val="28"/>
          <w:lang w:val="en-US"/>
        </w:rPr>
        <w:t xml:space="preserve"> k</w:t>
      </w:r>
      <w:r w:rsidRPr="003B13F1">
        <w:rPr>
          <w:sz w:val="28"/>
          <w:szCs w:val="28"/>
          <w:vertAlign w:val="subscript"/>
          <w:lang w:val="en-US"/>
        </w:rPr>
        <w:t>c</w:t>
      </w:r>
      <w:r w:rsidRPr="003B13F1">
        <w:rPr>
          <w:sz w:val="28"/>
          <w:szCs w:val="28"/>
          <w:lang w:val="en-US"/>
        </w:rPr>
        <w:t>=1</w:t>
      </w:r>
      <w:r w:rsidRPr="003B13F1">
        <w:rPr>
          <w:sz w:val="28"/>
          <w:szCs w:val="28"/>
          <w:lang w:val="kk-KZ"/>
        </w:rPr>
        <w:t>.</w:t>
      </w:r>
    </w:p>
    <w:p w:rsidR="008E37FF" w:rsidRPr="003B13F1" w:rsidRDefault="008E37FF" w:rsidP="008E37FF">
      <w:pPr>
        <w:ind w:firstLine="540"/>
        <w:jc w:val="both"/>
        <w:rPr>
          <w:sz w:val="28"/>
          <w:szCs w:val="28"/>
          <w:lang w:val="kk-KZ"/>
        </w:rPr>
      </w:pPr>
      <w:r w:rsidRPr="003B13F1">
        <w:rPr>
          <w:sz w:val="28"/>
          <w:szCs w:val="28"/>
          <w:lang w:val="kk-KZ"/>
        </w:rPr>
        <w:t>Бірыңғай операцияларды орындауға арналған тасымалдағыш машиналарды жобалағанда немесе таңдағанда, олардың техникалық – экономикалық көрсеткіштерін салыстыру керек.</w:t>
      </w:r>
    </w:p>
    <w:p w:rsidR="008E37FF" w:rsidRPr="003B13F1" w:rsidRDefault="008E37FF" w:rsidP="008E37FF">
      <w:pPr>
        <w:ind w:firstLine="540"/>
        <w:jc w:val="both"/>
        <w:rPr>
          <w:sz w:val="28"/>
          <w:szCs w:val="28"/>
          <w:lang w:val="kk-KZ"/>
        </w:rPr>
      </w:pPr>
      <w:r w:rsidRPr="003B13F1">
        <w:rPr>
          <w:sz w:val="28"/>
          <w:szCs w:val="28"/>
          <w:lang w:val="kk-KZ"/>
        </w:rPr>
        <w:lastRenderedPageBreak/>
        <w:t>Көптеген машиналарды кез – келген жүкті әр бағытта тасымалдау үшін пайдалануға болады. Бірақ та олардың кейбіреуі жұмыс жағдайы мен техникалық талапқа сай таңдайды.</w:t>
      </w:r>
    </w:p>
    <w:p w:rsidR="008E37FF" w:rsidRPr="003B13F1" w:rsidRDefault="008E37FF" w:rsidP="008E37FF">
      <w:pPr>
        <w:ind w:firstLine="540"/>
        <w:jc w:val="both"/>
        <w:rPr>
          <w:iCs/>
          <w:sz w:val="28"/>
          <w:szCs w:val="28"/>
          <w:lang w:val="kk-KZ"/>
        </w:rPr>
      </w:pPr>
      <w:r>
        <w:rPr>
          <w:sz w:val="28"/>
          <w:szCs w:val="28"/>
          <w:lang w:val="kk-KZ"/>
        </w:rPr>
        <w:t>Энер</w:t>
      </w:r>
      <w:r w:rsidRPr="003B13F1">
        <w:rPr>
          <w:sz w:val="28"/>
          <w:szCs w:val="28"/>
          <w:lang w:val="kk-KZ"/>
        </w:rPr>
        <w:t xml:space="preserve">гиясыйымдылық коэффициенті </w:t>
      </w:r>
      <w:r w:rsidRPr="003B13F1">
        <w:rPr>
          <w:iCs/>
          <w:sz w:val="28"/>
          <w:szCs w:val="28"/>
          <w:lang w:val="kk-KZ"/>
        </w:rPr>
        <w:t>k</w:t>
      </w:r>
      <w:r w:rsidRPr="003B13F1">
        <w:rPr>
          <w:iCs/>
          <w:sz w:val="28"/>
          <w:szCs w:val="28"/>
          <w:vertAlign w:val="subscript"/>
          <w:lang w:val="kk-KZ"/>
        </w:rPr>
        <w:t xml:space="preserve">э </w:t>
      </w:r>
      <w:r w:rsidRPr="003B13F1">
        <w:rPr>
          <w:iCs/>
          <w:sz w:val="28"/>
          <w:szCs w:val="28"/>
          <w:lang w:val="kk-KZ"/>
        </w:rPr>
        <w:t xml:space="preserve">энергия шығынын белгілейді, кВт, бір сағатта тасымалдайтын 1 тонна жүктің </w:t>
      </w:r>
      <w:smartTag w:uri="urn:schemas-microsoft-com:office:smarttags" w:element="metricconverter">
        <w:smartTagPr>
          <w:attr w:name="ProductID" w:val="1 метр"/>
        </w:smartTagPr>
        <w:r w:rsidRPr="003B13F1">
          <w:rPr>
            <w:iCs/>
            <w:sz w:val="28"/>
            <w:szCs w:val="28"/>
            <w:lang w:val="kk-KZ"/>
          </w:rPr>
          <w:t>1 метр</w:t>
        </w:r>
      </w:smartTag>
      <w:r w:rsidRPr="003B13F1">
        <w:rPr>
          <w:iCs/>
          <w:sz w:val="28"/>
          <w:szCs w:val="28"/>
          <w:lang w:val="kk-KZ"/>
        </w:rPr>
        <w:t xml:space="preserve"> ұзындығына КВт. сағ/(т.м.),</w:t>
      </w:r>
    </w:p>
    <w:p w:rsidR="008E37FF" w:rsidRPr="003B13F1" w:rsidRDefault="008E37FF" w:rsidP="008E37FF">
      <w:pPr>
        <w:ind w:firstLine="540"/>
        <w:jc w:val="center"/>
        <w:rPr>
          <w:i/>
          <w:sz w:val="28"/>
          <w:szCs w:val="28"/>
          <w:lang w:val="kk-KZ"/>
        </w:rPr>
      </w:pPr>
      <w:r w:rsidRPr="003B13F1">
        <w:rPr>
          <w:i/>
          <w:sz w:val="28"/>
          <w:szCs w:val="28"/>
          <w:lang w:val="kk-KZ"/>
        </w:rPr>
        <w:t>k</w:t>
      </w:r>
      <w:r w:rsidRPr="003B13F1">
        <w:rPr>
          <w:sz w:val="28"/>
          <w:szCs w:val="28"/>
          <w:vertAlign w:val="subscript"/>
          <w:lang w:val="kk-KZ"/>
        </w:rPr>
        <w:t>э</w:t>
      </w:r>
      <w:r w:rsidRPr="003B13F1">
        <w:rPr>
          <w:i/>
          <w:sz w:val="28"/>
          <w:szCs w:val="28"/>
          <w:lang w:val="kk-KZ"/>
        </w:rPr>
        <w:t>=</w:t>
      </w:r>
      <w:r w:rsidRPr="003B13F1">
        <w:rPr>
          <w:i/>
          <w:position w:val="-28"/>
          <w:sz w:val="28"/>
          <w:szCs w:val="28"/>
        </w:rPr>
        <w:object w:dxaOrig="740" w:dyaOrig="660">
          <v:shape id="_x0000_i1051" type="#_x0000_t75" style="width:36.75pt;height:33pt" o:ole="">
            <v:imagedata r:id="rId65" o:title=""/>
          </v:shape>
          <o:OLEObject Type="Embed" ProgID="Equation.3" ShapeID="_x0000_i1051" DrawAspect="Content" ObjectID="_1589732009" r:id="rId66"/>
        </w:object>
      </w:r>
    </w:p>
    <w:p w:rsidR="008E37FF" w:rsidRPr="003B13F1" w:rsidRDefault="008E37FF" w:rsidP="008E37FF">
      <w:pPr>
        <w:ind w:firstLine="540"/>
        <w:jc w:val="both"/>
        <w:rPr>
          <w:sz w:val="28"/>
          <w:szCs w:val="28"/>
          <w:lang w:val="kk-KZ"/>
        </w:rPr>
      </w:pPr>
      <w:r w:rsidRPr="003B13F1">
        <w:rPr>
          <w:sz w:val="28"/>
          <w:szCs w:val="28"/>
          <w:lang w:val="kk-KZ"/>
        </w:rPr>
        <w:t xml:space="preserve">мұнда </w:t>
      </w:r>
      <w:r w:rsidRPr="003B13F1">
        <w:rPr>
          <w:position w:val="-8"/>
          <w:sz w:val="28"/>
          <w:szCs w:val="28"/>
        </w:rPr>
        <w:object w:dxaOrig="260" w:dyaOrig="300">
          <v:shape id="_x0000_i1052" type="#_x0000_t75" style="width:12.75pt;height:15.75pt" o:ole="">
            <v:imagedata r:id="rId67" o:title=""/>
          </v:shape>
          <o:OLEObject Type="Embed" ProgID="Equation.3" ShapeID="_x0000_i1052" DrawAspect="Content" ObjectID="_1589732010" r:id="rId68"/>
        </w:object>
      </w:r>
      <w:r w:rsidRPr="003B13F1">
        <w:rPr>
          <w:sz w:val="28"/>
          <w:szCs w:val="28"/>
          <w:lang w:val="kk-KZ"/>
        </w:rPr>
        <w:t xml:space="preserve">Р – тасымалдаушы қондырғының қуат сапасы; Q- өнімділік; </w:t>
      </w:r>
      <w:r w:rsidRPr="003B13F1">
        <w:rPr>
          <w:position w:val="-8"/>
          <w:sz w:val="28"/>
          <w:szCs w:val="28"/>
        </w:rPr>
        <w:object w:dxaOrig="260" w:dyaOrig="300">
          <v:shape id="_x0000_i1053" type="#_x0000_t75" style="width:12.75pt;height:15pt" o:ole="">
            <v:imagedata r:id="rId69" o:title=""/>
          </v:shape>
          <o:OLEObject Type="Embed" ProgID="Equation.3" ShapeID="_x0000_i1053" DrawAspect="Content" ObjectID="_1589732011" r:id="rId70"/>
        </w:object>
      </w:r>
      <w:r w:rsidRPr="003B13F1">
        <w:rPr>
          <w:sz w:val="28"/>
          <w:szCs w:val="28"/>
          <w:lang w:val="kk-KZ"/>
        </w:rPr>
        <w:t>l- қондырғының барлық бөлігінің ұзындығының қосындысы.</w:t>
      </w:r>
    </w:p>
    <w:p w:rsidR="008E37FF" w:rsidRPr="003B13F1" w:rsidRDefault="008E37FF" w:rsidP="008E37FF">
      <w:pPr>
        <w:ind w:firstLine="540"/>
        <w:jc w:val="both"/>
        <w:rPr>
          <w:sz w:val="28"/>
          <w:szCs w:val="28"/>
          <w:lang w:val="kk-KZ"/>
        </w:rPr>
      </w:pPr>
      <w:r w:rsidRPr="003B13F1">
        <w:rPr>
          <w:sz w:val="28"/>
          <w:szCs w:val="28"/>
          <w:lang w:val="kk-KZ"/>
        </w:rPr>
        <w:t xml:space="preserve">Материал сыйымдылық коэффициенті </w:t>
      </w:r>
      <w:r w:rsidRPr="003B13F1">
        <w:rPr>
          <w:iCs/>
          <w:sz w:val="28"/>
          <w:szCs w:val="28"/>
          <w:lang w:val="kk-KZ"/>
        </w:rPr>
        <w:t>k</w:t>
      </w:r>
      <w:r w:rsidRPr="003B13F1">
        <w:rPr>
          <w:iCs/>
          <w:sz w:val="28"/>
          <w:szCs w:val="28"/>
          <w:vertAlign w:val="subscript"/>
          <w:lang w:val="kk-KZ"/>
        </w:rPr>
        <w:t>м</w:t>
      </w:r>
      <w:r w:rsidRPr="003B13F1">
        <w:rPr>
          <w:i/>
          <w:sz w:val="28"/>
          <w:szCs w:val="28"/>
          <w:lang w:val="kk-KZ"/>
        </w:rPr>
        <w:t xml:space="preserve">- </w:t>
      </w:r>
      <w:r w:rsidRPr="003B13F1">
        <w:rPr>
          <w:sz w:val="28"/>
          <w:szCs w:val="28"/>
          <w:lang w:val="kk-KZ"/>
        </w:rPr>
        <w:t>бұл бірлік уақытта тасымалданатын жүкке және тасымалдағыштың ұзындық бірлігіне, кг*с/(кг*м), сай келетін тасымалдағыштың салмағы.</w:t>
      </w:r>
    </w:p>
    <w:p w:rsidR="008E37FF" w:rsidRPr="003B13F1" w:rsidRDefault="008E37FF" w:rsidP="008E37FF">
      <w:pPr>
        <w:ind w:firstLine="540"/>
        <w:jc w:val="center"/>
        <w:rPr>
          <w:sz w:val="28"/>
          <w:szCs w:val="28"/>
          <w:lang w:val="kk-KZ"/>
        </w:rPr>
      </w:pPr>
      <w:r w:rsidRPr="003B13F1">
        <w:rPr>
          <w:sz w:val="28"/>
          <w:szCs w:val="28"/>
          <w:lang w:val="kk-KZ"/>
        </w:rPr>
        <w:t>k</w:t>
      </w:r>
      <w:r w:rsidRPr="003B13F1">
        <w:rPr>
          <w:sz w:val="28"/>
          <w:szCs w:val="28"/>
          <w:vertAlign w:val="subscript"/>
          <w:lang w:val="kk-KZ"/>
        </w:rPr>
        <w:t>м</w:t>
      </w:r>
      <w:r w:rsidRPr="003B13F1">
        <w:rPr>
          <w:sz w:val="28"/>
          <w:szCs w:val="28"/>
          <w:lang w:val="kk-KZ"/>
        </w:rPr>
        <w:t>=</w:t>
      </w:r>
      <w:r w:rsidRPr="003B13F1">
        <w:rPr>
          <w:position w:val="-28"/>
          <w:sz w:val="28"/>
          <w:szCs w:val="28"/>
        </w:rPr>
        <w:object w:dxaOrig="740" w:dyaOrig="660">
          <v:shape id="_x0000_i1054" type="#_x0000_t75" style="width:36.75pt;height:33pt" o:ole="">
            <v:imagedata r:id="rId71" o:title=""/>
          </v:shape>
          <o:OLEObject Type="Embed" ProgID="Equation.3" ShapeID="_x0000_i1054" DrawAspect="Content" ObjectID="_1589732012" r:id="rId72"/>
        </w:object>
      </w:r>
      <w:r w:rsidRPr="003B13F1">
        <w:rPr>
          <w:sz w:val="28"/>
          <w:szCs w:val="28"/>
          <w:lang w:val="kk-KZ"/>
        </w:rPr>
        <w:t>.</w:t>
      </w:r>
    </w:p>
    <w:p w:rsidR="008E37FF" w:rsidRPr="003B13F1" w:rsidRDefault="008E37FF" w:rsidP="008E37FF">
      <w:pPr>
        <w:ind w:firstLine="540"/>
        <w:jc w:val="both"/>
        <w:rPr>
          <w:sz w:val="28"/>
          <w:szCs w:val="28"/>
          <w:lang w:val="kk-KZ"/>
        </w:rPr>
      </w:pPr>
      <w:r w:rsidRPr="003B13F1">
        <w:rPr>
          <w:sz w:val="28"/>
          <w:szCs w:val="28"/>
          <w:lang w:val="kk-KZ"/>
        </w:rPr>
        <w:t xml:space="preserve">Пайдалану коэффициенті </w:t>
      </w:r>
      <w:r w:rsidRPr="003B13F1">
        <w:rPr>
          <w:iCs/>
          <w:sz w:val="28"/>
          <w:szCs w:val="28"/>
          <w:lang w:val="kk-KZ"/>
        </w:rPr>
        <w:t>k</w:t>
      </w:r>
      <w:r w:rsidRPr="003B13F1">
        <w:rPr>
          <w:iCs/>
          <w:sz w:val="28"/>
          <w:szCs w:val="28"/>
          <w:vertAlign w:val="subscript"/>
          <w:lang w:val="kk-KZ"/>
        </w:rPr>
        <w:t>эк</w:t>
      </w:r>
      <w:r w:rsidRPr="003B13F1">
        <w:rPr>
          <w:sz w:val="28"/>
          <w:szCs w:val="28"/>
          <w:lang w:val="kk-KZ"/>
        </w:rPr>
        <w:t>, ,теңге*сағат/т*м, пайдаланудың өзіндік құн көрсеткіші деп санауға болады:</w:t>
      </w:r>
    </w:p>
    <w:p w:rsidR="008E37FF" w:rsidRPr="003B13F1" w:rsidRDefault="008E37FF" w:rsidP="008E37FF">
      <w:pPr>
        <w:ind w:firstLine="540"/>
        <w:jc w:val="center"/>
        <w:rPr>
          <w:sz w:val="28"/>
          <w:szCs w:val="28"/>
          <w:lang w:val="kk-KZ"/>
        </w:rPr>
      </w:pPr>
      <w:r w:rsidRPr="00B553D6">
        <w:rPr>
          <w:sz w:val="28"/>
          <w:szCs w:val="28"/>
          <w:lang w:val="kk-KZ"/>
        </w:rPr>
        <w:t>k</w:t>
      </w:r>
      <w:r w:rsidRPr="00B553D6">
        <w:rPr>
          <w:sz w:val="28"/>
          <w:szCs w:val="28"/>
          <w:vertAlign w:val="subscript"/>
          <w:lang w:val="kk-KZ"/>
        </w:rPr>
        <w:t>эк</w:t>
      </w:r>
      <w:r w:rsidRPr="00B553D6">
        <w:rPr>
          <w:sz w:val="28"/>
          <w:szCs w:val="28"/>
          <w:lang w:val="kk-KZ"/>
        </w:rPr>
        <w:t>=</w:t>
      </w:r>
      <w:r w:rsidRPr="003B13F1">
        <w:rPr>
          <w:position w:val="-28"/>
          <w:sz w:val="28"/>
          <w:szCs w:val="28"/>
        </w:rPr>
        <w:object w:dxaOrig="740" w:dyaOrig="660">
          <v:shape id="_x0000_i1055" type="#_x0000_t75" style="width:36.75pt;height:33pt" o:ole="">
            <v:imagedata r:id="rId73" o:title=""/>
          </v:shape>
          <o:OLEObject Type="Embed" ProgID="Equation.3" ShapeID="_x0000_i1055" DrawAspect="Content" ObjectID="_1589732013" r:id="rId74"/>
        </w:object>
      </w:r>
      <w:r w:rsidRPr="00B553D6">
        <w:rPr>
          <w:sz w:val="28"/>
          <w:szCs w:val="28"/>
          <w:lang w:val="kk-KZ"/>
        </w:rPr>
        <w:t>,</w:t>
      </w:r>
    </w:p>
    <w:p w:rsidR="008E37FF" w:rsidRPr="003B13F1" w:rsidRDefault="008E37FF" w:rsidP="008E37FF">
      <w:pPr>
        <w:ind w:firstLine="540"/>
        <w:jc w:val="both"/>
        <w:rPr>
          <w:sz w:val="28"/>
          <w:szCs w:val="28"/>
          <w:lang w:val="kk-KZ"/>
        </w:rPr>
      </w:pPr>
      <w:r w:rsidRPr="003B13F1">
        <w:rPr>
          <w:sz w:val="28"/>
          <w:szCs w:val="28"/>
          <w:lang w:val="kk-KZ"/>
        </w:rPr>
        <w:t>мұнда С – бірлік уақытындағы пайдалану бағасы.</w:t>
      </w:r>
    </w:p>
    <w:p w:rsidR="008E37FF" w:rsidRPr="003B13F1" w:rsidRDefault="008E37FF" w:rsidP="008E37FF">
      <w:pPr>
        <w:ind w:firstLine="540"/>
        <w:jc w:val="both"/>
        <w:rPr>
          <w:sz w:val="28"/>
          <w:szCs w:val="28"/>
          <w:lang w:val="kk-KZ"/>
        </w:rPr>
      </w:pPr>
      <w:r w:rsidRPr="003B13F1">
        <w:rPr>
          <w:sz w:val="28"/>
          <w:szCs w:val="28"/>
          <w:lang w:val="kk-KZ"/>
        </w:rPr>
        <w:t>Қорытынды таңдауды жұмыс сенімділігіне және сәйкес ұзақ уақыт жұмыс істеуіне тиісті құруына кететін шығындарды ескеріп жасайды.</w:t>
      </w:r>
    </w:p>
    <w:p w:rsidR="008E37FF" w:rsidRPr="003B13F1" w:rsidRDefault="008E37FF" w:rsidP="008E37FF">
      <w:pPr>
        <w:ind w:firstLine="540"/>
        <w:jc w:val="both"/>
        <w:rPr>
          <w:sz w:val="28"/>
          <w:szCs w:val="28"/>
          <w:lang w:val="kk-KZ"/>
        </w:rPr>
      </w:pPr>
    </w:p>
    <w:p w:rsidR="008E37FF" w:rsidRPr="00B821F6" w:rsidRDefault="008E37FF" w:rsidP="008E37FF">
      <w:pPr>
        <w:ind w:firstLine="540"/>
        <w:rPr>
          <w:b/>
          <w:sz w:val="28"/>
          <w:szCs w:val="28"/>
          <w:lang w:val="kk-KZ"/>
        </w:rPr>
      </w:pPr>
      <w:r>
        <w:rPr>
          <w:b/>
          <w:sz w:val="28"/>
          <w:szCs w:val="28"/>
          <w:lang w:val="kk-KZ"/>
        </w:rPr>
        <w:t>Әдебиет</w:t>
      </w:r>
    </w:p>
    <w:p w:rsidR="008E37FF" w:rsidRPr="003B13F1" w:rsidRDefault="008E37FF" w:rsidP="008E37FF">
      <w:pPr>
        <w:ind w:left="417" w:firstLine="540"/>
        <w:jc w:val="both"/>
        <w:rPr>
          <w:sz w:val="28"/>
          <w:szCs w:val="28"/>
        </w:rPr>
      </w:pPr>
      <w:r w:rsidRPr="003B13F1">
        <w:rPr>
          <w:sz w:val="28"/>
          <w:szCs w:val="28"/>
          <w:lang w:val="kk-KZ"/>
        </w:rPr>
        <w:tab/>
      </w:r>
      <w:r w:rsidRPr="003B13F1">
        <w:rPr>
          <w:sz w:val="28"/>
          <w:szCs w:val="28"/>
        </w:rPr>
        <w:t>1. Красников В.В. Подъемно-транспортные машины. М.: «Агропромиздат». 1987 – 272 с.</w:t>
      </w:r>
    </w:p>
    <w:p w:rsidR="008E37FF" w:rsidRPr="003B13F1" w:rsidRDefault="008E37FF" w:rsidP="008E37FF">
      <w:pPr>
        <w:ind w:left="417" w:firstLine="540"/>
        <w:jc w:val="both"/>
        <w:rPr>
          <w:sz w:val="28"/>
          <w:szCs w:val="28"/>
        </w:rPr>
      </w:pPr>
      <w:r w:rsidRPr="003B13F1">
        <w:rPr>
          <w:sz w:val="28"/>
          <w:szCs w:val="28"/>
        </w:rPr>
        <w:t>2. Зенков Р.Л. Машины непрерывного транспорта. М.: Машиностроение. 1984 – 367 с.</w:t>
      </w:r>
    </w:p>
    <w:p w:rsidR="008E37FF" w:rsidRDefault="008E37FF" w:rsidP="008E37FF">
      <w:pPr>
        <w:tabs>
          <w:tab w:val="left" w:pos="220"/>
          <w:tab w:val="left" w:pos="1380"/>
        </w:tabs>
        <w:ind w:firstLine="540"/>
        <w:rPr>
          <w:b/>
          <w:sz w:val="28"/>
          <w:szCs w:val="28"/>
          <w:lang w:val="kk-KZ"/>
        </w:rPr>
      </w:pPr>
    </w:p>
    <w:p w:rsidR="008E37FF" w:rsidRPr="002944EB" w:rsidRDefault="008E37FF" w:rsidP="008E37FF">
      <w:pPr>
        <w:tabs>
          <w:tab w:val="left" w:pos="220"/>
          <w:tab w:val="left" w:pos="1380"/>
        </w:tabs>
        <w:ind w:firstLine="540"/>
        <w:rPr>
          <w:b/>
          <w:sz w:val="28"/>
          <w:szCs w:val="28"/>
          <w:lang w:val="kk-KZ"/>
        </w:rPr>
      </w:pPr>
      <w:r w:rsidRPr="002944EB">
        <w:rPr>
          <w:b/>
          <w:sz w:val="28"/>
          <w:szCs w:val="28"/>
          <w:lang w:val="kk-KZ"/>
        </w:rPr>
        <w:t>Бақылау сұрақтары</w:t>
      </w:r>
    </w:p>
    <w:p w:rsidR="008E37FF" w:rsidRPr="003B13F1" w:rsidRDefault="008E37FF" w:rsidP="008E37FF">
      <w:pPr>
        <w:tabs>
          <w:tab w:val="left" w:pos="220"/>
          <w:tab w:val="left" w:pos="1380"/>
        </w:tabs>
        <w:ind w:firstLine="540"/>
        <w:rPr>
          <w:sz w:val="28"/>
          <w:szCs w:val="28"/>
          <w:lang w:val="kk-KZ"/>
        </w:rPr>
      </w:pPr>
      <w:r w:rsidRPr="003B13F1">
        <w:rPr>
          <w:sz w:val="28"/>
          <w:szCs w:val="28"/>
          <w:lang w:val="kk-KZ"/>
        </w:rPr>
        <w:t>1. Машинаның пайдалану жағдайлары өнімділік формулаларын ескереді ме?</w:t>
      </w:r>
    </w:p>
    <w:p w:rsidR="008E37FF" w:rsidRPr="003B13F1" w:rsidRDefault="008E37FF" w:rsidP="008E37FF">
      <w:pPr>
        <w:tabs>
          <w:tab w:val="left" w:pos="220"/>
          <w:tab w:val="left" w:pos="1380"/>
        </w:tabs>
        <w:ind w:firstLine="540"/>
        <w:rPr>
          <w:sz w:val="28"/>
          <w:szCs w:val="28"/>
          <w:lang w:val="kk-KZ"/>
        </w:rPr>
      </w:pPr>
      <w:r w:rsidRPr="003B13F1">
        <w:rPr>
          <w:sz w:val="28"/>
          <w:szCs w:val="28"/>
          <w:lang w:val="kk-KZ"/>
        </w:rPr>
        <w:t>2. Қозғалыс кедергісінің қай құраушысы машинаның көлденең жазықтыққа қатысты орналасуын ескермейді?</w:t>
      </w:r>
      <w:r w:rsidRPr="003B13F1">
        <w:rPr>
          <w:sz w:val="28"/>
          <w:szCs w:val="28"/>
          <w:lang w:val="kk-KZ"/>
        </w:rPr>
        <w:tab/>
      </w:r>
    </w:p>
    <w:p w:rsidR="008E37FF" w:rsidRPr="003B13F1" w:rsidRDefault="008E37FF" w:rsidP="008E37FF">
      <w:pPr>
        <w:tabs>
          <w:tab w:val="left" w:pos="220"/>
          <w:tab w:val="left" w:pos="1380"/>
        </w:tabs>
        <w:ind w:firstLine="540"/>
        <w:rPr>
          <w:sz w:val="28"/>
          <w:szCs w:val="28"/>
          <w:lang w:val="kk-KZ"/>
        </w:rPr>
      </w:pPr>
    </w:p>
    <w:p w:rsidR="008E37FF" w:rsidRPr="00F62DAD" w:rsidRDefault="008E37FF" w:rsidP="008E37FF">
      <w:pPr>
        <w:tabs>
          <w:tab w:val="left" w:pos="220"/>
          <w:tab w:val="left" w:pos="1380"/>
        </w:tabs>
        <w:ind w:firstLine="540"/>
        <w:jc w:val="center"/>
        <w:rPr>
          <w:b/>
          <w:sz w:val="28"/>
          <w:szCs w:val="28"/>
          <w:lang w:val="kk-KZ"/>
        </w:rPr>
      </w:pPr>
      <w:r w:rsidRPr="00F62DAD">
        <w:rPr>
          <w:b/>
          <w:sz w:val="28"/>
          <w:szCs w:val="28"/>
          <w:lang w:val="kk-KZ"/>
        </w:rPr>
        <w:t>Тақырып 9</w:t>
      </w:r>
      <w:r>
        <w:rPr>
          <w:b/>
          <w:sz w:val="28"/>
          <w:szCs w:val="28"/>
          <w:lang w:val="kk-KZ"/>
        </w:rPr>
        <w:t>.</w:t>
      </w:r>
      <w:r w:rsidRPr="00F62DAD">
        <w:rPr>
          <w:b/>
          <w:sz w:val="28"/>
          <w:szCs w:val="28"/>
          <w:lang w:val="kk-KZ"/>
        </w:rPr>
        <w:t xml:space="preserve"> Тартушы жұмысшы бөлігі бар үзіліссіз жұмыс машиналары.</w:t>
      </w:r>
    </w:p>
    <w:p w:rsidR="008E37FF" w:rsidRPr="003B13F1" w:rsidRDefault="008E37FF" w:rsidP="008E37FF">
      <w:pPr>
        <w:tabs>
          <w:tab w:val="left" w:pos="220"/>
          <w:tab w:val="left" w:pos="1380"/>
        </w:tabs>
        <w:ind w:firstLine="540"/>
        <w:rPr>
          <w:sz w:val="28"/>
          <w:szCs w:val="28"/>
          <w:lang w:val="kk-KZ"/>
        </w:rPr>
      </w:pPr>
      <w:r w:rsidRPr="00B821F6">
        <w:rPr>
          <w:b/>
          <w:sz w:val="28"/>
          <w:szCs w:val="28"/>
          <w:lang w:val="kk-KZ"/>
        </w:rPr>
        <w:t>Мақсаты:</w:t>
      </w:r>
      <w:r w:rsidRPr="003B13F1">
        <w:rPr>
          <w:sz w:val="28"/>
          <w:szCs w:val="28"/>
          <w:lang w:val="kk-KZ"/>
        </w:rPr>
        <w:t xml:space="preserve"> Түйіндердің құрылымымен танысу және машиналарды есептеу әдістемелерінің негізі.</w:t>
      </w:r>
    </w:p>
    <w:p w:rsidR="008E37FF" w:rsidRDefault="008E37FF" w:rsidP="008E37FF">
      <w:pPr>
        <w:tabs>
          <w:tab w:val="left" w:pos="220"/>
          <w:tab w:val="left" w:pos="1380"/>
        </w:tabs>
        <w:ind w:firstLine="540"/>
        <w:jc w:val="center"/>
        <w:rPr>
          <w:b/>
          <w:sz w:val="28"/>
          <w:szCs w:val="28"/>
          <w:lang w:val="kk-KZ"/>
        </w:rPr>
      </w:pPr>
    </w:p>
    <w:p w:rsidR="008E37FF" w:rsidRPr="00F62DAD" w:rsidRDefault="008E37FF" w:rsidP="008E37FF">
      <w:pPr>
        <w:tabs>
          <w:tab w:val="left" w:pos="220"/>
          <w:tab w:val="left" w:pos="1380"/>
        </w:tabs>
        <w:ind w:firstLine="540"/>
        <w:jc w:val="center"/>
        <w:rPr>
          <w:b/>
          <w:sz w:val="28"/>
          <w:szCs w:val="28"/>
          <w:lang w:val="kk-KZ"/>
        </w:rPr>
      </w:pPr>
      <w:r w:rsidRPr="00F62DAD">
        <w:rPr>
          <w:b/>
          <w:sz w:val="28"/>
          <w:szCs w:val="28"/>
          <w:lang w:val="kk-KZ"/>
        </w:rPr>
        <w:t>Жоспар</w:t>
      </w:r>
    </w:p>
    <w:p w:rsidR="008E37FF" w:rsidRPr="003B13F1" w:rsidRDefault="008E37FF" w:rsidP="008E37FF">
      <w:pPr>
        <w:tabs>
          <w:tab w:val="left" w:pos="220"/>
          <w:tab w:val="left" w:pos="1380"/>
        </w:tabs>
        <w:ind w:firstLine="540"/>
        <w:rPr>
          <w:sz w:val="28"/>
          <w:szCs w:val="28"/>
          <w:lang w:val="kk-KZ"/>
        </w:rPr>
      </w:pPr>
      <w:r w:rsidRPr="003B13F1">
        <w:rPr>
          <w:sz w:val="28"/>
          <w:szCs w:val="28"/>
          <w:lang w:val="kk-KZ"/>
        </w:rPr>
        <w:t>1. Таспалы тасымалдағыштар.</w:t>
      </w:r>
    </w:p>
    <w:p w:rsidR="008E37FF" w:rsidRDefault="008E37FF" w:rsidP="008E37FF">
      <w:pPr>
        <w:tabs>
          <w:tab w:val="left" w:pos="220"/>
          <w:tab w:val="left" w:pos="1380"/>
        </w:tabs>
        <w:ind w:firstLine="540"/>
        <w:rPr>
          <w:sz w:val="28"/>
          <w:szCs w:val="28"/>
          <w:lang w:val="kk-KZ"/>
        </w:rPr>
      </w:pPr>
      <w:r w:rsidRPr="003B13F1">
        <w:rPr>
          <w:sz w:val="28"/>
          <w:szCs w:val="28"/>
          <w:lang w:val="kk-KZ"/>
        </w:rPr>
        <w:t>2. Қалақшалы, тақтайшалы және тілімді тасымалдағыштар.</w:t>
      </w:r>
    </w:p>
    <w:p w:rsidR="008E37FF" w:rsidRPr="003B13F1" w:rsidRDefault="008E37FF" w:rsidP="008E37FF">
      <w:pPr>
        <w:tabs>
          <w:tab w:val="left" w:pos="220"/>
          <w:tab w:val="left" w:pos="1380"/>
        </w:tabs>
        <w:ind w:firstLine="540"/>
        <w:rPr>
          <w:sz w:val="28"/>
          <w:szCs w:val="28"/>
          <w:lang w:val="kk-KZ"/>
        </w:rPr>
      </w:pPr>
    </w:p>
    <w:p w:rsidR="008E37FF" w:rsidRPr="003B13F1" w:rsidRDefault="008E37FF" w:rsidP="008E37FF">
      <w:pPr>
        <w:tabs>
          <w:tab w:val="left" w:pos="220"/>
          <w:tab w:val="left" w:pos="1380"/>
        </w:tabs>
        <w:ind w:firstLine="540"/>
        <w:jc w:val="both"/>
        <w:rPr>
          <w:sz w:val="28"/>
          <w:szCs w:val="28"/>
          <w:lang w:val="kk-KZ"/>
        </w:rPr>
      </w:pPr>
      <w:r w:rsidRPr="003B13F1">
        <w:rPr>
          <w:sz w:val="28"/>
          <w:szCs w:val="28"/>
          <w:lang w:val="kk-KZ"/>
        </w:rPr>
        <w:t>Таспалы тасымалдағыштар – үзіліссіз жұмыс істейтін көліктің ішіндегі әртүрлі сусымалы және бірлікті жүктерге арналған ең көп таралғаны. Оның артықшылығы – қызмет етудің қарапайымдылығы, өнімділіктің кең салалығы және энергиясыйымдылығының аздығы.</w:t>
      </w:r>
    </w:p>
    <w:p w:rsidR="008E37FF" w:rsidRPr="003B13F1" w:rsidRDefault="008E37FF" w:rsidP="008E37FF">
      <w:pPr>
        <w:tabs>
          <w:tab w:val="left" w:pos="220"/>
          <w:tab w:val="left" w:pos="1380"/>
        </w:tabs>
        <w:ind w:firstLine="540"/>
        <w:jc w:val="both"/>
        <w:rPr>
          <w:sz w:val="28"/>
          <w:szCs w:val="28"/>
          <w:lang w:val="kk-KZ"/>
        </w:rPr>
      </w:pPr>
      <w:r w:rsidRPr="003B13F1">
        <w:rPr>
          <w:sz w:val="28"/>
          <w:szCs w:val="28"/>
          <w:lang w:val="kk-KZ"/>
        </w:rPr>
        <w:lastRenderedPageBreak/>
        <w:t>Таспалы тасымалдағыштарды қолданылу мақсаты бойынша – көлденең тасымалдауға арналған тегіс және адыр-бұдырлы таспасы бар жалпы қолданысты ГОСТ22644- 77…ГОСТ 22647-77)  және астықөңдейтін, тамақ және т.б. өндірістерде қолданылатын арнайы болып бөлінеді; тиеу әдісі бойынша – бас дабылдан механикалық және плужкалық лақтырғышпен жүкті лақтыру арқылы.</w:t>
      </w:r>
    </w:p>
    <w:p w:rsidR="008E37FF" w:rsidRPr="003B13F1" w:rsidRDefault="008E37FF" w:rsidP="008E37FF">
      <w:pPr>
        <w:tabs>
          <w:tab w:val="left" w:pos="220"/>
          <w:tab w:val="left" w:pos="1380"/>
        </w:tabs>
        <w:ind w:firstLine="540"/>
        <w:jc w:val="both"/>
        <w:rPr>
          <w:sz w:val="28"/>
          <w:szCs w:val="28"/>
          <w:lang w:val="kk-KZ"/>
        </w:rPr>
      </w:pPr>
      <w:r w:rsidRPr="003B13F1">
        <w:rPr>
          <w:sz w:val="28"/>
          <w:szCs w:val="28"/>
          <w:lang w:val="kk-KZ"/>
        </w:rPr>
        <w:t>Тасымалдау жолы түзусызықты және қисықсызықты болуы мүмкін. Қисықсызықты жолдарды қызмет ету үшін тасымалдағыштың бөлек секцияларын қолданады.  Таспалы тасымалдағыштарды комбайндар, көтеріпалғыштар, және т.б. күрделі машиналар мен комплекстерге орнатылған механизмдер ретінде де пайдаланады.</w:t>
      </w:r>
    </w:p>
    <w:p w:rsidR="008E37FF" w:rsidRPr="003B13F1" w:rsidRDefault="008E37FF" w:rsidP="008E37FF">
      <w:pPr>
        <w:tabs>
          <w:tab w:val="left" w:pos="220"/>
          <w:tab w:val="left" w:pos="1380"/>
        </w:tabs>
        <w:ind w:firstLine="540"/>
        <w:jc w:val="both"/>
        <w:rPr>
          <w:sz w:val="28"/>
          <w:szCs w:val="28"/>
          <w:lang w:val="kk-KZ"/>
        </w:rPr>
      </w:pPr>
      <w:r w:rsidRPr="003B13F1">
        <w:rPr>
          <w:sz w:val="28"/>
          <w:szCs w:val="28"/>
          <w:lang w:val="kk-KZ"/>
        </w:rPr>
        <w:t xml:space="preserve">Таспалы тасымалдағыштар тұрақты орнатылған, қозғалмалы (52 б суреті),жылжымалы болып бөлінеді. сусымалы, тесекті және бірлікті жүктерді жоғары көлбеулі тасымалдауда тақтайшалы , екітаспалы, таспалы – түтікті, ал оңай зақымдалатын жүктер үшін поролон немесе ұсақ саңылаулы резеңкелі таспасы бар тасымалдағыштарды қолданады. </w:t>
      </w:r>
    </w:p>
    <w:p w:rsidR="008E37FF" w:rsidRPr="003B13F1" w:rsidRDefault="008E37FF" w:rsidP="008E37FF">
      <w:pPr>
        <w:tabs>
          <w:tab w:val="left" w:pos="220"/>
          <w:tab w:val="left" w:pos="1380"/>
        </w:tabs>
        <w:ind w:firstLine="540"/>
        <w:jc w:val="both"/>
        <w:rPr>
          <w:sz w:val="28"/>
          <w:szCs w:val="28"/>
          <w:lang w:val="kk-KZ"/>
        </w:rPr>
      </w:pPr>
      <w:r w:rsidRPr="003B13F1">
        <w:rPr>
          <w:sz w:val="28"/>
          <w:szCs w:val="28"/>
          <w:lang w:val="kk-KZ"/>
        </w:rPr>
        <w:t>Таспалы тасымалдағыштардың жалпы негізгі бөліктері болады. Сонымен қатар, тасымалдағыш құрамына көлбеу бұрышын және қозғалыс реттейтін механизмдер, таспаны тазалау құрылғылары, үзілу және күтпегенкезде энергия сөнгендегі таспанытоқтататын тоқтатқыштар кіреді.</w:t>
      </w:r>
    </w:p>
    <w:p w:rsidR="008E37FF" w:rsidRPr="003B13F1" w:rsidRDefault="008E37FF" w:rsidP="008E37FF">
      <w:pPr>
        <w:tabs>
          <w:tab w:val="left" w:pos="220"/>
          <w:tab w:val="left" w:pos="1380"/>
        </w:tabs>
        <w:ind w:firstLine="540"/>
        <w:jc w:val="both"/>
        <w:rPr>
          <w:sz w:val="28"/>
          <w:szCs w:val="28"/>
          <w:lang w:val="kk-KZ"/>
        </w:rPr>
      </w:pPr>
      <w:r w:rsidRPr="003B13F1">
        <w:rPr>
          <w:sz w:val="28"/>
          <w:szCs w:val="28"/>
          <w:lang w:val="kk-KZ"/>
        </w:rPr>
        <w:t>Тасымалдағыш таспа – негізгі тартушы және жүк тасушы құрылғы. Таспаның енінің қалыпты мәндер қатары ГОСТ 22644-77 –де көрсетілген.</w:t>
      </w:r>
    </w:p>
    <w:p w:rsidR="008E37FF" w:rsidRPr="003B13F1" w:rsidRDefault="008E37FF" w:rsidP="008E37FF">
      <w:pPr>
        <w:tabs>
          <w:tab w:val="left" w:pos="220"/>
          <w:tab w:val="left" w:pos="1380"/>
        </w:tabs>
        <w:ind w:firstLine="540"/>
        <w:jc w:val="both"/>
        <w:rPr>
          <w:sz w:val="28"/>
          <w:szCs w:val="28"/>
          <w:lang w:val="kk-KZ"/>
        </w:rPr>
      </w:pPr>
      <w:r w:rsidRPr="003B13F1">
        <w:rPr>
          <w:sz w:val="28"/>
          <w:szCs w:val="28"/>
          <w:lang w:val="kk-KZ"/>
        </w:rPr>
        <w:t>Тасымалдағыш таспасына келесі шарттар қойылған: аз ылғал сіңіргіштік; иілгіштік пен көлденең және бойлық бағыттағы беріктіктің жоғарылығы; дабылдардағы және шығыршықты тіректердегі майысулар кезіндегі өзгергіштік жүктемелерге көрсететін кедергіштік; тасымалданатын жүктерден болатын тозуғашыдамдық; ұзаруының аздығы; жүктің физикалық – химиялық ықпалына және қоршаған ортаның ықпалына шыдамдылығы.</w:t>
      </w:r>
    </w:p>
    <w:p w:rsidR="008E37FF" w:rsidRPr="003B13F1" w:rsidRDefault="008E37FF" w:rsidP="008E37FF">
      <w:pPr>
        <w:tabs>
          <w:tab w:val="left" w:pos="220"/>
          <w:tab w:val="left" w:pos="1380"/>
        </w:tabs>
        <w:ind w:firstLine="540"/>
        <w:jc w:val="both"/>
        <w:rPr>
          <w:sz w:val="28"/>
          <w:szCs w:val="28"/>
          <w:lang w:val="kk-KZ"/>
        </w:rPr>
      </w:pPr>
      <w:r w:rsidRPr="003B13F1">
        <w:rPr>
          <w:sz w:val="28"/>
          <w:szCs w:val="28"/>
          <w:lang w:val="kk-KZ"/>
        </w:rPr>
        <w:t>Тартушы қаңқасының түрі бойынша резеңке</w:t>
      </w:r>
      <w:r>
        <w:rPr>
          <w:sz w:val="28"/>
          <w:szCs w:val="28"/>
          <w:lang w:val="kk-KZ"/>
        </w:rPr>
        <w:t xml:space="preserve"> </w:t>
      </w:r>
      <w:r w:rsidRPr="003B13F1">
        <w:rPr>
          <w:sz w:val="28"/>
          <w:szCs w:val="28"/>
          <w:lang w:val="kk-KZ"/>
        </w:rPr>
        <w:t>маталы, резеңке</w:t>
      </w:r>
      <w:r>
        <w:rPr>
          <w:sz w:val="28"/>
          <w:szCs w:val="28"/>
          <w:lang w:val="kk-KZ"/>
        </w:rPr>
        <w:t xml:space="preserve"> </w:t>
      </w:r>
      <w:r w:rsidRPr="003B13F1">
        <w:rPr>
          <w:sz w:val="28"/>
          <w:szCs w:val="28"/>
          <w:lang w:val="kk-KZ"/>
        </w:rPr>
        <w:t>шылбырлы және болатты таспа болып бөлінеді.</w:t>
      </w:r>
    </w:p>
    <w:p w:rsidR="008E37FF" w:rsidRPr="003B13F1" w:rsidRDefault="008E37FF" w:rsidP="008E37FF">
      <w:pPr>
        <w:tabs>
          <w:tab w:val="left" w:pos="220"/>
          <w:tab w:val="left" w:pos="1380"/>
        </w:tabs>
        <w:ind w:firstLine="540"/>
        <w:jc w:val="both"/>
        <w:rPr>
          <w:sz w:val="28"/>
          <w:szCs w:val="28"/>
          <w:lang w:val="kk-KZ"/>
        </w:rPr>
      </w:pPr>
      <w:r w:rsidRPr="003B13F1">
        <w:rPr>
          <w:sz w:val="28"/>
          <w:szCs w:val="28"/>
          <w:lang w:val="kk-KZ"/>
        </w:rPr>
        <w:t>Резеңке</w:t>
      </w:r>
      <w:r>
        <w:rPr>
          <w:sz w:val="28"/>
          <w:szCs w:val="28"/>
          <w:lang w:val="kk-KZ"/>
        </w:rPr>
        <w:t xml:space="preserve"> </w:t>
      </w:r>
      <w:r w:rsidRPr="003B13F1">
        <w:rPr>
          <w:sz w:val="28"/>
          <w:szCs w:val="28"/>
          <w:lang w:val="kk-KZ"/>
        </w:rPr>
        <w:t>маталы жалпы қолданысты таспаларды ГОСТ 20-85 бойынша бірнеше мата төсемдерін</w:t>
      </w:r>
      <w:r>
        <w:rPr>
          <w:sz w:val="28"/>
          <w:szCs w:val="28"/>
          <w:lang w:val="kk-KZ"/>
        </w:rPr>
        <w:t>ің резеңке қабатшаларымен вулкан</w:t>
      </w:r>
      <w:r w:rsidRPr="003B13F1">
        <w:rPr>
          <w:sz w:val="28"/>
          <w:szCs w:val="28"/>
          <w:lang w:val="kk-KZ"/>
        </w:rPr>
        <w:t>изациялау нәтижесінде жасалынады. Маталы төсем негізден және уткадан тұрады.</w:t>
      </w:r>
    </w:p>
    <w:p w:rsidR="008E37FF" w:rsidRPr="003B13F1" w:rsidRDefault="008E37FF" w:rsidP="008E37FF">
      <w:pPr>
        <w:tabs>
          <w:tab w:val="left" w:pos="220"/>
          <w:tab w:val="left" w:pos="1380"/>
        </w:tabs>
        <w:ind w:firstLine="540"/>
        <w:jc w:val="both"/>
        <w:rPr>
          <w:sz w:val="28"/>
          <w:szCs w:val="28"/>
          <w:lang w:val="kk-KZ"/>
        </w:rPr>
      </w:pPr>
      <w:r w:rsidRPr="003B13F1">
        <w:rPr>
          <w:sz w:val="28"/>
          <w:szCs w:val="28"/>
          <w:lang w:val="kk-KZ"/>
        </w:rPr>
        <w:t>Синтетикалық жіптерден жасалған қаңқалы таспалардан басқа, шылбырл</w:t>
      </w:r>
      <w:r>
        <w:rPr>
          <w:sz w:val="28"/>
          <w:szCs w:val="28"/>
          <w:lang w:val="kk-KZ"/>
        </w:rPr>
        <w:t>ы негізді таспаларды қолданады. О</w:t>
      </w:r>
      <w:r w:rsidRPr="003B13F1">
        <w:rPr>
          <w:sz w:val="28"/>
          <w:szCs w:val="28"/>
          <w:lang w:val="kk-KZ"/>
        </w:rPr>
        <w:t>лардың болат шылбырлары резеңкеге вулканизацияланған. Резенке</w:t>
      </w:r>
      <w:r>
        <w:rPr>
          <w:sz w:val="28"/>
          <w:szCs w:val="28"/>
          <w:lang w:val="kk-KZ"/>
        </w:rPr>
        <w:t xml:space="preserve"> </w:t>
      </w:r>
      <w:r w:rsidRPr="003B13F1">
        <w:rPr>
          <w:sz w:val="28"/>
          <w:szCs w:val="28"/>
          <w:lang w:val="kk-KZ"/>
        </w:rPr>
        <w:t>шылбырлы таспалар төсеммен және төсемсіз етіп жасайды. Бұл таспаларды үлкентесекті және өзгеше жүктерді тасымалдауға пайдаланады.</w:t>
      </w:r>
    </w:p>
    <w:p w:rsidR="008E37FF" w:rsidRPr="003B13F1" w:rsidRDefault="008E37FF" w:rsidP="008E37FF">
      <w:pPr>
        <w:tabs>
          <w:tab w:val="left" w:pos="220"/>
          <w:tab w:val="left" w:pos="1380"/>
        </w:tabs>
        <w:ind w:firstLine="540"/>
        <w:jc w:val="both"/>
        <w:rPr>
          <w:sz w:val="28"/>
          <w:szCs w:val="28"/>
          <w:lang w:val="kk-KZ"/>
        </w:rPr>
      </w:pPr>
      <w:r w:rsidRPr="003B13F1">
        <w:rPr>
          <w:sz w:val="28"/>
          <w:szCs w:val="28"/>
          <w:lang w:val="kk-KZ"/>
        </w:rPr>
        <w:t xml:space="preserve">Механикалық зақымданудан сақтау үшін таспаларды жұмысшы жағынан </w:t>
      </w:r>
      <w:r w:rsidRPr="003B13F1">
        <w:rPr>
          <w:sz w:val="28"/>
          <w:szCs w:val="28"/>
        </w:rPr>
        <w:t>δ</w:t>
      </w:r>
      <w:r w:rsidRPr="003B13F1">
        <w:rPr>
          <w:sz w:val="28"/>
          <w:szCs w:val="28"/>
          <w:vertAlign w:val="subscript"/>
          <w:lang w:val="kk-KZ"/>
        </w:rPr>
        <w:t>1</w:t>
      </w:r>
      <w:r w:rsidRPr="003B13F1">
        <w:rPr>
          <w:sz w:val="28"/>
          <w:szCs w:val="28"/>
          <w:lang w:val="kk-KZ"/>
        </w:rPr>
        <w:t xml:space="preserve">= 1,5…6 мм, ал тірегіш жағынан </w:t>
      </w:r>
      <w:r w:rsidRPr="003B13F1">
        <w:rPr>
          <w:sz w:val="28"/>
          <w:szCs w:val="28"/>
        </w:rPr>
        <w:t>δ</w:t>
      </w:r>
      <w:r w:rsidRPr="003B13F1">
        <w:rPr>
          <w:sz w:val="28"/>
          <w:szCs w:val="28"/>
          <w:vertAlign w:val="subscript"/>
          <w:lang w:val="kk-KZ"/>
        </w:rPr>
        <w:t>2</w:t>
      </w:r>
      <w:r w:rsidRPr="003B13F1">
        <w:rPr>
          <w:sz w:val="28"/>
          <w:szCs w:val="28"/>
          <w:lang w:val="kk-KZ"/>
        </w:rPr>
        <w:t>=1…2 мм резеңкемен қаптайды.</w:t>
      </w:r>
    </w:p>
    <w:p w:rsidR="008E37FF" w:rsidRPr="003B13F1" w:rsidRDefault="008E37FF" w:rsidP="008E37FF">
      <w:pPr>
        <w:tabs>
          <w:tab w:val="left" w:pos="220"/>
          <w:tab w:val="left" w:pos="1380"/>
        </w:tabs>
        <w:ind w:firstLine="540"/>
        <w:jc w:val="both"/>
        <w:rPr>
          <w:sz w:val="28"/>
          <w:szCs w:val="28"/>
          <w:lang w:val="kk-KZ"/>
        </w:rPr>
      </w:pPr>
      <w:r w:rsidRPr="003B13F1">
        <w:rPr>
          <w:sz w:val="28"/>
          <w:szCs w:val="28"/>
          <w:lang w:val="kk-KZ"/>
        </w:rPr>
        <w:t>Таспаның беріктігіне және қаттылығына қарай қабатшалар санын анықтайды.</w:t>
      </w:r>
    </w:p>
    <w:p w:rsidR="008E37FF" w:rsidRPr="003B13F1" w:rsidRDefault="008E37FF" w:rsidP="008E37FF">
      <w:pPr>
        <w:tabs>
          <w:tab w:val="left" w:pos="220"/>
          <w:tab w:val="left" w:pos="1380"/>
        </w:tabs>
        <w:ind w:firstLine="540"/>
        <w:jc w:val="both"/>
        <w:rPr>
          <w:sz w:val="28"/>
          <w:szCs w:val="28"/>
          <w:lang w:val="kk-KZ"/>
        </w:rPr>
      </w:pPr>
      <w:r w:rsidRPr="003B13F1">
        <w:rPr>
          <w:sz w:val="28"/>
          <w:szCs w:val="28"/>
          <w:lang w:val="kk-KZ"/>
        </w:rPr>
        <w:t>Неғұрлым  қабатша көп болса, соғұрлым таспа қалыңдығы да, дабыл диаметрі және құрылым салмағы да артады.</w:t>
      </w:r>
    </w:p>
    <w:p w:rsidR="008E37FF" w:rsidRPr="003B13F1" w:rsidRDefault="008E37FF" w:rsidP="008E37FF">
      <w:pPr>
        <w:tabs>
          <w:tab w:val="left" w:pos="220"/>
          <w:tab w:val="left" w:pos="1380"/>
        </w:tabs>
        <w:ind w:firstLine="540"/>
        <w:jc w:val="both"/>
        <w:rPr>
          <w:sz w:val="28"/>
          <w:szCs w:val="28"/>
          <w:lang w:val="kk-KZ"/>
        </w:rPr>
      </w:pPr>
      <w:r w:rsidRPr="003B13F1">
        <w:rPr>
          <w:sz w:val="28"/>
          <w:szCs w:val="28"/>
          <w:lang w:val="kk-KZ"/>
        </w:rPr>
        <w:t>Резеңкелі таспа қалыңдығы</w:t>
      </w:r>
    </w:p>
    <w:p w:rsidR="008E37FF" w:rsidRPr="003B13F1" w:rsidRDefault="008E37FF" w:rsidP="008E37FF">
      <w:pPr>
        <w:tabs>
          <w:tab w:val="left" w:pos="220"/>
          <w:tab w:val="left" w:pos="1380"/>
        </w:tabs>
        <w:ind w:firstLine="540"/>
        <w:jc w:val="center"/>
        <w:rPr>
          <w:sz w:val="28"/>
          <w:szCs w:val="28"/>
          <w:vertAlign w:val="subscript"/>
          <w:lang w:val="kk-KZ"/>
        </w:rPr>
      </w:pPr>
      <w:r w:rsidRPr="003B13F1">
        <w:rPr>
          <w:sz w:val="28"/>
          <w:szCs w:val="28"/>
        </w:rPr>
        <w:t>δ</w:t>
      </w:r>
      <w:r w:rsidRPr="003B13F1">
        <w:rPr>
          <w:sz w:val="28"/>
          <w:szCs w:val="28"/>
          <w:lang w:val="kk-KZ"/>
        </w:rPr>
        <w:t xml:space="preserve"> = </w:t>
      </w:r>
      <w:r w:rsidRPr="003B13F1">
        <w:rPr>
          <w:sz w:val="28"/>
          <w:szCs w:val="28"/>
        </w:rPr>
        <w:t>δ</w:t>
      </w:r>
      <w:r w:rsidRPr="003B13F1">
        <w:rPr>
          <w:sz w:val="28"/>
          <w:szCs w:val="28"/>
          <w:vertAlign w:val="subscript"/>
          <w:lang w:val="kk-KZ"/>
        </w:rPr>
        <w:t>0</w:t>
      </w:r>
      <w:r w:rsidRPr="003B13F1">
        <w:rPr>
          <w:sz w:val="28"/>
          <w:szCs w:val="28"/>
          <w:lang w:val="kk-KZ"/>
        </w:rPr>
        <w:t>z+</w:t>
      </w:r>
      <w:r w:rsidRPr="003B13F1">
        <w:rPr>
          <w:sz w:val="28"/>
          <w:szCs w:val="28"/>
        </w:rPr>
        <w:t>δ</w:t>
      </w:r>
      <w:r w:rsidRPr="003B13F1">
        <w:rPr>
          <w:sz w:val="28"/>
          <w:szCs w:val="28"/>
          <w:vertAlign w:val="subscript"/>
          <w:lang w:val="kk-KZ"/>
        </w:rPr>
        <w:t>1</w:t>
      </w:r>
      <w:r w:rsidRPr="003B13F1">
        <w:rPr>
          <w:sz w:val="28"/>
          <w:szCs w:val="28"/>
          <w:lang w:val="kk-KZ"/>
        </w:rPr>
        <w:t>+</w:t>
      </w:r>
      <w:r w:rsidRPr="003B13F1">
        <w:rPr>
          <w:sz w:val="28"/>
          <w:szCs w:val="28"/>
        </w:rPr>
        <w:t>δ</w:t>
      </w:r>
      <w:r w:rsidRPr="003B13F1">
        <w:rPr>
          <w:sz w:val="28"/>
          <w:szCs w:val="28"/>
          <w:vertAlign w:val="subscript"/>
          <w:lang w:val="kk-KZ"/>
        </w:rPr>
        <w:t>2</w:t>
      </w:r>
    </w:p>
    <w:p w:rsidR="008E37FF" w:rsidRPr="003B13F1" w:rsidRDefault="008E37FF" w:rsidP="008E37FF">
      <w:pPr>
        <w:tabs>
          <w:tab w:val="left" w:pos="220"/>
          <w:tab w:val="left" w:pos="1380"/>
        </w:tabs>
        <w:ind w:firstLine="540"/>
        <w:rPr>
          <w:sz w:val="28"/>
          <w:szCs w:val="28"/>
          <w:lang w:val="kk-KZ"/>
        </w:rPr>
      </w:pPr>
      <w:r w:rsidRPr="003B13F1">
        <w:rPr>
          <w:sz w:val="28"/>
          <w:szCs w:val="28"/>
          <w:lang w:val="kk-KZ"/>
        </w:rPr>
        <w:t xml:space="preserve">бұл жерде </w:t>
      </w:r>
      <w:r w:rsidRPr="003B13F1">
        <w:rPr>
          <w:sz w:val="28"/>
          <w:szCs w:val="28"/>
        </w:rPr>
        <w:t>δ</w:t>
      </w:r>
      <w:r w:rsidRPr="003B13F1">
        <w:rPr>
          <w:sz w:val="28"/>
          <w:szCs w:val="28"/>
          <w:vertAlign w:val="subscript"/>
          <w:lang w:val="kk-KZ"/>
        </w:rPr>
        <w:t xml:space="preserve">0 </w:t>
      </w:r>
      <w:r w:rsidRPr="003B13F1">
        <w:rPr>
          <w:sz w:val="28"/>
          <w:szCs w:val="28"/>
          <w:lang w:val="kk-KZ"/>
        </w:rPr>
        <w:t xml:space="preserve"> - бір қабатша қалыңдығы, мм</w:t>
      </w:r>
    </w:p>
    <w:p w:rsidR="008E37FF" w:rsidRPr="003B13F1" w:rsidRDefault="008E37FF" w:rsidP="008E37FF">
      <w:pPr>
        <w:tabs>
          <w:tab w:val="left" w:pos="220"/>
          <w:tab w:val="left" w:pos="1380"/>
        </w:tabs>
        <w:ind w:firstLine="540"/>
        <w:rPr>
          <w:sz w:val="28"/>
          <w:szCs w:val="28"/>
          <w:lang w:val="kk-KZ"/>
        </w:rPr>
      </w:pPr>
      <w:r w:rsidRPr="003B13F1">
        <w:rPr>
          <w:sz w:val="28"/>
          <w:szCs w:val="28"/>
          <w:lang w:val="kk-KZ"/>
        </w:rPr>
        <w:lastRenderedPageBreak/>
        <w:t>Таспаның сызықты тығыздығы</w:t>
      </w:r>
    </w:p>
    <w:p w:rsidR="008E37FF" w:rsidRPr="003B13F1" w:rsidRDefault="008E37FF" w:rsidP="008E37FF">
      <w:pPr>
        <w:ind w:firstLine="540"/>
        <w:jc w:val="center"/>
        <w:rPr>
          <w:sz w:val="28"/>
          <w:szCs w:val="28"/>
          <w:lang w:val="kk-KZ"/>
        </w:rPr>
      </w:pPr>
      <w:r w:rsidRPr="00B553D6">
        <w:rPr>
          <w:sz w:val="28"/>
          <w:szCs w:val="28"/>
          <w:lang w:val="kk-KZ"/>
        </w:rPr>
        <w:t>q</w:t>
      </w:r>
      <w:r w:rsidRPr="00B553D6">
        <w:rPr>
          <w:sz w:val="28"/>
          <w:szCs w:val="28"/>
          <w:vertAlign w:val="subscript"/>
          <w:lang w:val="kk-KZ"/>
        </w:rPr>
        <w:t>л</w:t>
      </w:r>
      <w:r w:rsidRPr="00B553D6">
        <w:rPr>
          <w:sz w:val="28"/>
          <w:szCs w:val="28"/>
          <w:lang w:val="kk-KZ"/>
        </w:rPr>
        <w:t>=1,12B</w:t>
      </w:r>
      <w:r w:rsidRPr="003B13F1">
        <w:rPr>
          <w:sz w:val="28"/>
          <w:szCs w:val="28"/>
        </w:rPr>
        <w:t>δ</w:t>
      </w:r>
    </w:p>
    <w:p w:rsidR="008E37FF" w:rsidRPr="003B13F1" w:rsidRDefault="008E37FF" w:rsidP="008E37FF">
      <w:pPr>
        <w:ind w:firstLine="540"/>
        <w:rPr>
          <w:sz w:val="28"/>
          <w:szCs w:val="28"/>
          <w:lang w:val="kk-KZ"/>
        </w:rPr>
      </w:pPr>
      <w:r w:rsidRPr="003B13F1">
        <w:rPr>
          <w:sz w:val="28"/>
          <w:szCs w:val="28"/>
          <w:lang w:val="kk-KZ"/>
        </w:rPr>
        <w:t xml:space="preserve">бұл жерде 1,12 – қалыңдығы </w:t>
      </w:r>
      <w:smartTag w:uri="urn:schemas-microsoft-com:office:smarttags" w:element="metricconverter">
        <w:smartTagPr>
          <w:attr w:name="ProductID" w:val="1 мм"/>
        </w:smartTagPr>
        <w:r w:rsidRPr="003B13F1">
          <w:rPr>
            <w:sz w:val="28"/>
            <w:szCs w:val="28"/>
            <w:lang w:val="kk-KZ"/>
          </w:rPr>
          <w:t>1 мм</w:t>
        </w:r>
      </w:smartTag>
      <w:r w:rsidRPr="003B13F1">
        <w:rPr>
          <w:sz w:val="28"/>
          <w:szCs w:val="28"/>
          <w:lang w:val="kk-KZ"/>
        </w:rPr>
        <w:t>, кг/ м</w:t>
      </w:r>
      <w:r w:rsidRPr="003B13F1">
        <w:rPr>
          <w:sz w:val="28"/>
          <w:szCs w:val="28"/>
          <w:vertAlign w:val="superscript"/>
          <w:lang w:val="kk-KZ"/>
        </w:rPr>
        <w:t>2</w:t>
      </w:r>
      <w:r w:rsidRPr="003B13F1">
        <w:rPr>
          <w:sz w:val="28"/>
          <w:szCs w:val="28"/>
          <w:lang w:val="kk-KZ"/>
        </w:rPr>
        <w:t xml:space="preserve">; таспаның </w:t>
      </w:r>
      <w:smartTag w:uri="urn:schemas-microsoft-com:office:smarttags" w:element="metricconverter">
        <w:smartTagPr>
          <w:attr w:name="ProductID" w:val="1 м2"/>
        </w:smartTagPr>
        <w:r w:rsidRPr="003B13F1">
          <w:rPr>
            <w:sz w:val="28"/>
            <w:szCs w:val="28"/>
            <w:lang w:val="kk-KZ"/>
          </w:rPr>
          <w:t>1 м</w:t>
        </w:r>
        <w:r w:rsidRPr="003B13F1">
          <w:rPr>
            <w:sz w:val="28"/>
            <w:szCs w:val="28"/>
            <w:vertAlign w:val="superscript"/>
            <w:lang w:val="kk-KZ"/>
          </w:rPr>
          <w:t>2</w:t>
        </w:r>
      </w:smartTag>
      <w:r w:rsidRPr="003B13F1">
        <w:rPr>
          <w:sz w:val="28"/>
          <w:szCs w:val="28"/>
          <w:vertAlign w:val="superscript"/>
          <w:lang w:val="kk-KZ"/>
        </w:rPr>
        <w:t xml:space="preserve">  </w:t>
      </w:r>
      <w:r w:rsidRPr="003B13F1">
        <w:rPr>
          <w:sz w:val="28"/>
          <w:szCs w:val="28"/>
          <w:lang w:val="kk-KZ"/>
        </w:rPr>
        <w:t xml:space="preserve"> орташа мәні. В – таспа ені, м.</w:t>
      </w:r>
    </w:p>
    <w:p w:rsidR="008E37FF" w:rsidRPr="003B13F1" w:rsidRDefault="008E37FF" w:rsidP="008E37FF">
      <w:pPr>
        <w:ind w:firstLine="540"/>
        <w:jc w:val="both"/>
        <w:rPr>
          <w:sz w:val="28"/>
          <w:szCs w:val="28"/>
          <w:lang w:val="kk-KZ"/>
        </w:rPr>
      </w:pPr>
      <w:r w:rsidRPr="003B13F1">
        <w:rPr>
          <w:sz w:val="28"/>
          <w:szCs w:val="28"/>
          <w:lang w:val="kk-KZ"/>
        </w:rPr>
        <w:t>Тасымалдағыш таспаның ұштарын әртүрлі әдістермен жалғайды: тігу арқылы, металл топсалар, салқын желімдеу арқылы.Соңғы әдіс ең  сенімді және шыдамды. Бұл жалғау кезінде түйін қаттылығы артпайды да, оның беріктілігі таспаның беріктілігімен бірдей болады.</w:t>
      </w:r>
    </w:p>
    <w:p w:rsidR="008E37FF" w:rsidRPr="003B13F1" w:rsidRDefault="008E37FF" w:rsidP="008E37FF">
      <w:pPr>
        <w:ind w:firstLine="540"/>
        <w:jc w:val="both"/>
        <w:rPr>
          <w:sz w:val="28"/>
          <w:szCs w:val="28"/>
          <w:lang w:val="kk-KZ"/>
        </w:rPr>
      </w:pPr>
      <w:r w:rsidRPr="003B13F1">
        <w:rPr>
          <w:sz w:val="28"/>
          <w:szCs w:val="28"/>
          <w:lang w:val="kk-KZ"/>
        </w:rPr>
        <w:t>Жүктің сызықты тығыздығын жоғарлату үшін жақтауы бар таспаларды қолданады (11 д суреті), ал тасымалдау бұрышын көбейту үшін таспаларды дөңестермен, қабырғалармен және пішінді қыстырмалармен жасайды. (11 в,г,е,з суреті), олар жүктің түсіп қалуына жол бермейді. Шаңтәрізді және улы жүктерді тасымалдау үшін механикалық қапсырмасы бар түтікті таспаны (11 ж суреті) немесе бағыттаушы түтіктегі жалпақ таспаны қолданады.</w:t>
      </w:r>
    </w:p>
    <w:p w:rsidR="008E37FF" w:rsidRPr="003B13F1" w:rsidRDefault="008E37FF" w:rsidP="008E37FF">
      <w:pPr>
        <w:ind w:firstLine="540"/>
        <w:rPr>
          <w:sz w:val="28"/>
          <w:szCs w:val="28"/>
          <w:lang w:val="kk-KZ"/>
        </w:rPr>
      </w:pPr>
      <w:r w:rsidRPr="003B13F1">
        <w:rPr>
          <w:sz w:val="28"/>
          <w:szCs w:val="28"/>
          <w:lang w:val="kk-KZ"/>
        </w:rPr>
        <w:t xml:space="preserve">   </w:t>
      </w:r>
      <w:r>
        <w:rPr>
          <w:noProof/>
          <w:sz w:val="28"/>
          <w:szCs w:val="28"/>
        </w:rPr>
        <w:drawing>
          <wp:inline distT="0" distB="0" distL="0" distR="0">
            <wp:extent cx="5867400" cy="41529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67400" cy="4152900"/>
                    </a:xfrm>
                    <a:prstGeom prst="rect">
                      <a:avLst/>
                    </a:prstGeom>
                    <a:noFill/>
                    <a:ln>
                      <a:noFill/>
                    </a:ln>
                  </pic:spPr>
                </pic:pic>
              </a:graphicData>
            </a:graphic>
          </wp:inline>
        </w:drawing>
      </w:r>
    </w:p>
    <w:p w:rsidR="008E37FF" w:rsidRPr="00B821F6" w:rsidRDefault="008E37FF" w:rsidP="008E37FF">
      <w:pPr>
        <w:ind w:firstLine="540"/>
        <w:rPr>
          <w:lang w:val="kk-KZ"/>
        </w:rPr>
      </w:pPr>
      <w:r w:rsidRPr="00B821F6">
        <w:rPr>
          <w:lang w:val="kk-KZ"/>
        </w:rPr>
        <w:t>11 сурет. Тасымалдағыш таспалардың құрылымдары.</w:t>
      </w:r>
    </w:p>
    <w:p w:rsidR="008E37FF" w:rsidRPr="00B821F6" w:rsidRDefault="008E37FF" w:rsidP="008E37FF">
      <w:pPr>
        <w:ind w:firstLine="540"/>
        <w:rPr>
          <w:lang w:val="kk-KZ"/>
        </w:rPr>
      </w:pPr>
      <w:r w:rsidRPr="00B821F6">
        <w:rPr>
          <w:lang w:val="kk-KZ"/>
        </w:rPr>
        <w:t>а – резеңкематалы б –резеңкешылбырлы в,г – қабырғалы жұмыс бетті д – жақтаулы жалпақ е – қалқасы бар ж – бойлық құлыппен з – төсенішті – тақтайшалы; 1 және 2 – жұмысшы және тірегіш жағы; 3 және 5 – төсем мен шылбырлар 4 – қорғаушы мата.</w:t>
      </w:r>
    </w:p>
    <w:p w:rsidR="008E37FF" w:rsidRPr="003B13F1" w:rsidRDefault="008E37FF" w:rsidP="008E37FF">
      <w:pPr>
        <w:ind w:firstLine="540"/>
        <w:rPr>
          <w:sz w:val="28"/>
          <w:szCs w:val="28"/>
          <w:lang w:val="kk-KZ"/>
        </w:rPr>
      </w:pPr>
    </w:p>
    <w:p w:rsidR="008E37FF" w:rsidRPr="003B13F1" w:rsidRDefault="008E37FF" w:rsidP="008E37FF">
      <w:pPr>
        <w:ind w:firstLine="540"/>
        <w:jc w:val="both"/>
        <w:rPr>
          <w:sz w:val="28"/>
          <w:szCs w:val="28"/>
          <w:lang w:val="kk-KZ"/>
        </w:rPr>
      </w:pPr>
      <w:r w:rsidRPr="003B13F1">
        <w:rPr>
          <w:sz w:val="28"/>
          <w:szCs w:val="28"/>
          <w:lang w:val="kk-KZ"/>
        </w:rPr>
        <w:t>Тамырсабақ, астық, құрылыс материалдары жән</w:t>
      </w:r>
      <w:r>
        <w:rPr>
          <w:sz w:val="28"/>
          <w:szCs w:val="28"/>
          <w:lang w:val="kk-KZ"/>
        </w:rPr>
        <w:t>е к</w:t>
      </w:r>
      <w:r w:rsidRPr="003B13F1">
        <w:rPr>
          <w:sz w:val="28"/>
          <w:szCs w:val="28"/>
          <w:lang w:val="kk-KZ"/>
        </w:rPr>
        <w:t xml:space="preserve">әрзеңкелерді тасымалдағанда бір – (12 а,г,д суреті), екі – (12 з суреті), үш – (12 б суреті) және көп шығыршықты (12 ж суреті) тіректерді қолданады. Иілген шығыршықтарды әртүрлі жылдамдықпен пайдалану таспаның бірқалыпсыз тозуына әкеледі (12 д </w:t>
      </w:r>
      <w:r w:rsidRPr="003B13F1">
        <w:rPr>
          <w:sz w:val="28"/>
          <w:szCs w:val="28"/>
          <w:lang w:val="kk-KZ"/>
        </w:rPr>
        <w:lastRenderedPageBreak/>
        <w:t>суреті). Көп шығыршықты таспа (12 ж суреті) мен түтікті бағыттаушылар (12 е суреті) таспаға өзіндік ең көп күш алуға мүмкіндік береді.</w:t>
      </w:r>
    </w:p>
    <w:p w:rsidR="008E37FF" w:rsidRPr="003B13F1" w:rsidRDefault="008E37FF" w:rsidP="008E37FF">
      <w:pPr>
        <w:ind w:firstLine="540"/>
        <w:jc w:val="both"/>
        <w:rPr>
          <w:sz w:val="28"/>
          <w:szCs w:val="28"/>
          <w:lang w:val="kk-KZ"/>
        </w:rPr>
      </w:pPr>
      <w:r w:rsidRPr="003B13F1">
        <w:rPr>
          <w:sz w:val="28"/>
          <w:szCs w:val="28"/>
          <w:lang w:val="kk-KZ"/>
        </w:rPr>
        <w:t>Таспалы  тасымалдағыштың оның таспасындағы бірқалыпты беріліспен сусымалы жүкті тасымалдау кезіндегі өнімділігі.</w:t>
      </w:r>
    </w:p>
    <w:p w:rsidR="008E37FF" w:rsidRPr="003B13F1" w:rsidRDefault="008E37FF" w:rsidP="008E37FF">
      <w:pPr>
        <w:ind w:firstLine="540"/>
        <w:jc w:val="center"/>
        <w:rPr>
          <w:sz w:val="28"/>
          <w:szCs w:val="28"/>
          <w:lang w:val="kk-KZ"/>
        </w:rPr>
      </w:pPr>
      <w:r w:rsidRPr="00B553D6">
        <w:rPr>
          <w:sz w:val="28"/>
          <w:szCs w:val="28"/>
          <w:lang w:val="kk-KZ"/>
        </w:rPr>
        <w:t>Q=</w:t>
      </w:r>
      <w:r w:rsidRPr="003B13F1">
        <w:rPr>
          <w:sz w:val="28"/>
          <w:szCs w:val="28"/>
          <w:lang w:val="en-US"/>
        </w:rPr>
        <w:t>ρ</w:t>
      </w:r>
      <w:r w:rsidRPr="00B553D6">
        <w:rPr>
          <w:sz w:val="28"/>
          <w:szCs w:val="28"/>
          <w:lang w:val="kk-KZ"/>
        </w:rPr>
        <w:t>k</w:t>
      </w:r>
      <w:r w:rsidRPr="003B13F1">
        <w:rPr>
          <w:sz w:val="28"/>
          <w:szCs w:val="28"/>
          <w:vertAlign w:val="subscript"/>
          <w:lang w:val="en-US"/>
        </w:rPr>
        <w:t>β</w:t>
      </w:r>
      <w:r w:rsidRPr="00B553D6">
        <w:rPr>
          <w:sz w:val="28"/>
          <w:szCs w:val="28"/>
          <w:lang w:val="kk-KZ"/>
        </w:rPr>
        <w:t>A</w:t>
      </w:r>
      <w:r w:rsidRPr="003B13F1">
        <w:rPr>
          <w:sz w:val="28"/>
          <w:szCs w:val="28"/>
          <w:vertAlign w:val="subscript"/>
          <w:lang w:val="en-US"/>
        </w:rPr>
        <w:t>υ</w:t>
      </w:r>
      <w:r w:rsidRPr="00B553D6">
        <w:rPr>
          <w:sz w:val="28"/>
          <w:szCs w:val="28"/>
          <w:lang w:val="kk-KZ"/>
        </w:rPr>
        <w:t>,</w:t>
      </w:r>
    </w:p>
    <w:p w:rsidR="008E37FF" w:rsidRPr="003B13F1" w:rsidRDefault="008E37FF" w:rsidP="008E37FF">
      <w:pPr>
        <w:ind w:firstLine="540"/>
        <w:jc w:val="both"/>
        <w:rPr>
          <w:sz w:val="28"/>
          <w:szCs w:val="28"/>
          <w:lang w:val="kk-KZ"/>
        </w:rPr>
      </w:pPr>
      <w:r w:rsidRPr="003B13F1">
        <w:rPr>
          <w:sz w:val="28"/>
          <w:szCs w:val="28"/>
          <w:lang w:val="kk-KZ"/>
        </w:rPr>
        <w:t>Бұл жерде k</w:t>
      </w:r>
      <w:r w:rsidRPr="003B13F1">
        <w:rPr>
          <w:sz w:val="28"/>
          <w:szCs w:val="28"/>
          <w:vertAlign w:val="subscript"/>
          <w:lang w:val="en-US"/>
        </w:rPr>
        <w:t>β</w:t>
      </w:r>
      <w:r w:rsidRPr="003B13F1">
        <w:rPr>
          <w:sz w:val="28"/>
          <w:szCs w:val="28"/>
          <w:lang w:val="kk-KZ"/>
        </w:rPr>
        <w:t>=1…0,75 – 20 градус бұрышқа дейін тасымалдағыштың қисайғандағы жүктің төгілуін есептейтін коэффициент. А – жүкті тасқынның қима ауданы.</w:t>
      </w:r>
    </w:p>
    <w:p w:rsidR="008E37FF" w:rsidRPr="003B13F1" w:rsidRDefault="008E37FF" w:rsidP="008E37FF">
      <w:pPr>
        <w:ind w:firstLine="540"/>
        <w:jc w:val="both"/>
        <w:rPr>
          <w:sz w:val="28"/>
          <w:szCs w:val="28"/>
          <w:lang w:val="kk-KZ"/>
        </w:rPr>
      </w:pPr>
      <w:r w:rsidRPr="003B13F1">
        <w:rPr>
          <w:sz w:val="28"/>
          <w:szCs w:val="28"/>
          <w:lang w:val="kk-KZ"/>
        </w:rPr>
        <w:t>Таспаның еніне В және жүктің физикалық-механикалық қасиеттеріне тәуелді жүкті тасқынның қима ауданын А есептеу және тасымалдаудың жылдамдығын дұрыс таңдау деген мақсат қойылған.</w:t>
      </w:r>
    </w:p>
    <w:p w:rsidR="008E37FF" w:rsidRPr="003B13F1" w:rsidRDefault="008E37FF" w:rsidP="008E37FF">
      <w:pPr>
        <w:ind w:firstLine="540"/>
        <w:jc w:val="both"/>
        <w:rPr>
          <w:sz w:val="28"/>
          <w:szCs w:val="28"/>
          <w:lang w:val="kk-KZ"/>
        </w:rPr>
      </w:pPr>
      <w:r w:rsidRPr="003B13F1">
        <w:rPr>
          <w:sz w:val="28"/>
          <w:szCs w:val="28"/>
          <w:lang w:val="kk-KZ"/>
        </w:rPr>
        <w:t>Таспа жылдамждығы 6....7 м/с жетеді, ал лақтырғыш тасымалдағыштарда одан да көп. Жоғары жылдамдық кезінде көлемі кішірек таспаларды қолдануға боады, бірақ бұл тозу, зақымдану және қажалу көлемінің ұлғаюына әкеледі.</w:t>
      </w:r>
    </w:p>
    <w:p w:rsidR="008E37FF" w:rsidRPr="003B13F1" w:rsidRDefault="008E37FF" w:rsidP="008E37FF">
      <w:pPr>
        <w:ind w:firstLine="540"/>
        <w:jc w:val="both"/>
        <w:rPr>
          <w:sz w:val="28"/>
          <w:szCs w:val="28"/>
          <w:lang w:val="kk-KZ"/>
        </w:rPr>
      </w:pPr>
      <w:r w:rsidRPr="003B13F1">
        <w:rPr>
          <w:sz w:val="28"/>
          <w:szCs w:val="28"/>
          <w:lang w:val="kk-KZ"/>
        </w:rPr>
        <w:t xml:space="preserve">Жалпақ қолданғанда (12 а суреті) жүкті тасқынның қимасын негізі b  және оған </w:t>
      </w:r>
      <w:r w:rsidRPr="003B13F1">
        <w:rPr>
          <w:sz w:val="28"/>
          <w:szCs w:val="28"/>
        </w:rPr>
        <w:sym w:font="Symbol" w:char="006A"/>
      </w:r>
      <w:r w:rsidRPr="003B13F1">
        <w:rPr>
          <w:sz w:val="28"/>
          <w:szCs w:val="28"/>
          <w:vertAlign w:val="subscript"/>
          <w:lang w:val="kk-KZ"/>
        </w:rPr>
        <w:t>р</w:t>
      </w:r>
      <w:r w:rsidRPr="003B13F1">
        <w:rPr>
          <w:sz w:val="28"/>
          <w:szCs w:val="28"/>
          <w:lang w:val="kk-KZ"/>
        </w:rPr>
        <w:t>=0,35</w:t>
      </w:r>
      <w:r w:rsidRPr="003B13F1">
        <w:rPr>
          <w:sz w:val="28"/>
          <w:szCs w:val="28"/>
        </w:rPr>
        <w:sym w:font="Symbol" w:char="006A"/>
      </w:r>
      <w:r w:rsidRPr="003B13F1">
        <w:rPr>
          <w:sz w:val="28"/>
          <w:szCs w:val="28"/>
          <w:vertAlign w:val="subscript"/>
          <w:lang w:val="kk-KZ"/>
        </w:rPr>
        <w:t xml:space="preserve">п  </w:t>
      </w:r>
      <w:r w:rsidRPr="003B13F1">
        <w:rPr>
          <w:sz w:val="28"/>
          <w:szCs w:val="28"/>
          <w:lang w:val="kk-KZ"/>
        </w:rPr>
        <w:t xml:space="preserve"> бұрышымен қисайған бүйір жақтарынан тұратын тең бүйірлі үшбұрыш сияқты кейбір өзгерістрмен қабылдайды. Мұнда </w:t>
      </w:r>
      <w:r w:rsidRPr="003B13F1">
        <w:rPr>
          <w:sz w:val="28"/>
          <w:szCs w:val="28"/>
        </w:rPr>
        <w:sym w:font="Symbol" w:char="006A"/>
      </w:r>
      <w:r w:rsidRPr="003B13F1">
        <w:rPr>
          <w:sz w:val="28"/>
          <w:szCs w:val="28"/>
          <w:vertAlign w:val="subscript"/>
          <w:lang w:val="kk-KZ"/>
        </w:rPr>
        <w:t xml:space="preserve">п  - </w:t>
      </w:r>
      <w:r w:rsidRPr="003B13F1">
        <w:rPr>
          <w:sz w:val="28"/>
          <w:szCs w:val="28"/>
          <w:lang w:val="kk-KZ"/>
        </w:rPr>
        <w:t>тыныш күйіндегітабиғи ылди бұрышы.</w:t>
      </w:r>
    </w:p>
    <w:p w:rsidR="008E37FF" w:rsidRPr="003B13F1" w:rsidRDefault="008E37FF" w:rsidP="008E37FF">
      <w:pPr>
        <w:ind w:firstLine="540"/>
        <w:rPr>
          <w:sz w:val="28"/>
          <w:szCs w:val="28"/>
          <w:lang w:val="kk-KZ"/>
        </w:rPr>
      </w:pPr>
      <w:r w:rsidRPr="003B13F1">
        <w:rPr>
          <w:sz w:val="28"/>
          <w:szCs w:val="28"/>
          <w:lang w:val="kk-KZ"/>
        </w:rPr>
        <w:t>Онда қима ауданы</w:t>
      </w:r>
    </w:p>
    <w:p w:rsidR="008E37FF" w:rsidRDefault="008E37FF" w:rsidP="008E37FF">
      <w:pPr>
        <w:ind w:firstLine="540"/>
        <w:jc w:val="center"/>
        <w:rPr>
          <w:sz w:val="28"/>
          <w:szCs w:val="28"/>
          <w:vertAlign w:val="subscript"/>
          <w:lang w:val="kk-KZ"/>
        </w:rPr>
      </w:pPr>
      <w:r w:rsidRPr="003B13F1">
        <w:rPr>
          <w:sz w:val="28"/>
          <w:szCs w:val="28"/>
          <w:lang w:val="kk-KZ"/>
        </w:rPr>
        <w:t>А</w:t>
      </w:r>
      <w:r w:rsidRPr="003B13F1">
        <w:rPr>
          <w:sz w:val="28"/>
          <w:szCs w:val="28"/>
          <w:vertAlign w:val="subscript"/>
          <w:lang w:val="kk-KZ"/>
        </w:rPr>
        <w:t>п</w:t>
      </w:r>
      <w:r w:rsidRPr="003B13F1">
        <w:rPr>
          <w:sz w:val="28"/>
          <w:szCs w:val="28"/>
          <w:lang w:val="kk-KZ"/>
        </w:rPr>
        <w:t>=0,5bh=0,25k</w:t>
      </w:r>
      <w:r w:rsidRPr="003B13F1">
        <w:rPr>
          <w:sz w:val="28"/>
          <w:szCs w:val="28"/>
          <w:vertAlign w:val="subscript"/>
          <w:lang w:val="kk-KZ"/>
        </w:rPr>
        <w:t>b</w:t>
      </w:r>
      <w:r w:rsidRPr="003B13F1">
        <w:rPr>
          <w:sz w:val="28"/>
          <w:szCs w:val="28"/>
          <w:vertAlign w:val="superscript"/>
          <w:lang w:val="kk-KZ"/>
        </w:rPr>
        <w:t>2</w:t>
      </w:r>
      <w:r w:rsidRPr="003B13F1">
        <w:rPr>
          <w:sz w:val="28"/>
          <w:szCs w:val="28"/>
          <w:lang w:val="kk-KZ"/>
        </w:rPr>
        <w:t>B</w:t>
      </w:r>
      <w:r w:rsidRPr="003B13F1">
        <w:rPr>
          <w:sz w:val="28"/>
          <w:szCs w:val="28"/>
          <w:vertAlign w:val="superscript"/>
          <w:lang w:val="kk-KZ"/>
        </w:rPr>
        <w:t>2</w:t>
      </w:r>
      <w:r w:rsidRPr="003B13F1">
        <w:rPr>
          <w:sz w:val="28"/>
          <w:szCs w:val="28"/>
          <w:lang w:val="kk-KZ"/>
        </w:rPr>
        <w:t xml:space="preserve">tg </w:t>
      </w:r>
      <w:r w:rsidRPr="003B13F1">
        <w:rPr>
          <w:sz w:val="28"/>
          <w:szCs w:val="28"/>
        </w:rPr>
        <w:sym w:font="Symbol" w:char="006A"/>
      </w:r>
      <w:r w:rsidRPr="003B13F1">
        <w:rPr>
          <w:sz w:val="28"/>
          <w:szCs w:val="28"/>
          <w:vertAlign w:val="subscript"/>
          <w:lang w:val="kk-KZ"/>
        </w:rPr>
        <w:t xml:space="preserve">р.              </w:t>
      </w:r>
      <w:r>
        <w:rPr>
          <w:sz w:val="28"/>
          <w:szCs w:val="28"/>
          <w:vertAlign w:val="subscript"/>
          <w:lang w:val="kk-KZ"/>
        </w:rPr>
        <w:t xml:space="preserve"> </w:t>
      </w:r>
    </w:p>
    <w:p w:rsidR="008E37FF" w:rsidRDefault="008E37FF" w:rsidP="008E37FF">
      <w:pPr>
        <w:ind w:firstLine="540"/>
        <w:jc w:val="center"/>
        <w:rPr>
          <w:sz w:val="28"/>
          <w:szCs w:val="28"/>
          <w:vertAlign w:val="subscript"/>
          <w:lang w:val="kk-KZ"/>
        </w:rPr>
      </w:pPr>
    </w:p>
    <w:p w:rsidR="008E37FF" w:rsidRPr="003B13F1" w:rsidRDefault="008E37FF" w:rsidP="008E37FF">
      <w:pPr>
        <w:ind w:firstLine="540"/>
        <w:rPr>
          <w:sz w:val="28"/>
          <w:szCs w:val="28"/>
          <w:lang w:val="kk-KZ"/>
        </w:rPr>
      </w:pPr>
      <w:r w:rsidRPr="003B13F1">
        <w:rPr>
          <w:sz w:val="28"/>
          <w:szCs w:val="28"/>
          <w:lang w:val="kk-KZ"/>
        </w:rPr>
        <w:t>Жүктің төгілуін болдырмау үшін таспа қолданылуының коэффициентін алады:</w:t>
      </w:r>
    </w:p>
    <w:p w:rsidR="008E37FF" w:rsidRPr="003B13F1" w:rsidRDefault="008E37FF" w:rsidP="008E37FF">
      <w:pPr>
        <w:ind w:firstLine="540"/>
        <w:jc w:val="center"/>
        <w:rPr>
          <w:sz w:val="28"/>
          <w:szCs w:val="28"/>
          <w:lang w:val="kk-KZ"/>
        </w:rPr>
      </w:pPr>
      <w:r w:rsidRPr="003B13F1">
        <w:rPr>
          <w:sz w:val="28"/>
          <w:szCs w:val="28"/>
          <w:lang w:val="kk-KZ"/>
        </w:rPr>
        <w:t>k</w:t>
      </w:r>
      <w:r w:rsidRPr="003B13F1">
        <w:rPr>
          <w:sz w:val="28"/>
          <w:szCs w:val="28"/>
          <w:vertAlign w:val="subscript"/>
          <w:lang w:val="kk-KZ"/>
        </w:rPr>
        <w:t>b</w:t>
      </w:r>
      <w:r w:rsidRPr="003B13F1">
        <w:rPr>
          <w:sz w:val="28"/>
          <w:szCs w:val="28"/>
          <w:lang w:val="kk-KZ"/>
        </w:rPr>
        <w:t>=</w:t>
      </w:r>
      <w:r w:rsidRPr="003B13F1">
        <w:rPr>
          <w:position w:val="-24"/>
          <w:sz w:val="28"/>
          <w:szCs w:val="28"/>
        </w:rPr>
        <w:object w:dxaOrig="280" w:dyaOrig="619">
          <v:shape id="_x0000_i1056" type="#_x0000_t75" style="width:14.25pt;height:30.75pt" o:ole="">
            <v:imagedata r:id="rId76" o:title=""/>
          </v:shape>
          <o:OLEObject Type="Embed" ProgID="Equation.3" ShapeID="_x0000_i1056" DrawAspect="Content" ObjectID="_1589732014" r:id="rId77"/>
        </w:object>
      </w:r>
      <w:r w:rsidRPr="003B13F1">
        <w:rPr>
          <w:sz w:val="28"/>
          <w:szCs w:val="28"/>
          <w:lang w:val="kk-KZ"/>
        </w:rPr>
        <w:t>=0,8…0,9.</w:t>
      </w:r>
    </w:p>
    <w:p w:rsidR="008E37FF" w:rsidRPr="003B13F1" w:rsidRDefault="008E37FF" w:rsidP="008E37FF">
      <w:pPr>
        <w:ind w:firstLine="540"/>
        <w:rPr>
          <w:sz w:val="28"/>
          <w:szCs w:val="28"/>
          <w:lang w:val="kk-KZ"/>
        </w:rPr>
      </w:pPr>
      <w:r w:rsidRPr="003B13F1">
        <w:rPr>
          <w:sz w:val="28"/>
          <w:szCs w:val="28"/>
          <w:lang w:val="kk-KZ"/>
        </w:rPr>
        <w:t xml:space="preserve"> Үш шығыршықты науалы таспа кезіндегі (12 б суреті) жүк тасқынының қимасының жалпы ауданы</w:t>
      </w:r>
    </w:p>
    <w:p w:rsidR="008E37FF" w:rsidRPr="003B13F1" w:rsidRDefault="008E37FF" w:rsidP="008E37FF">
      <w:pPr>
        <w:ind w:firstLine="540"/>
        <w:jc w:val="center"/>
        <w:rPr>
          <w:sz w:val="28"/>
          <w:szCs w:val="28"/>
          <w:lang w:val="kk-KZ"/>
        </w:rPr>
      </w:pPr>
      <w:r w:rsidRPr="00B553D6">
        <w:rPr>
          <w:sz w:val="28"/>
          <w:szCs w:val="28"/>
          <w:lang w:val="kk-KZ"/>
        </w:rPr>
        <w:t>А</w:t>
      </w:r>
      <w:r w:rsidRPr="00B553D6">
        <w:rPr>
          <w:sz w:val="28"/>
          <w:szCs w:val="28"/>
          <w:vertAlign w:val="subscript"/>
          <w:lang w:val="kk-KZ"/>
        </w:rPr>
        <w:t>ж</w:t>
      </w:r>
      <w:r w:rsidRPr="00B553D6">
        <w:rPr>
          <w:sz w:val="28"/>
          <w:szCs w:val="28"/>
          <w:lang w:val="kk-KZ"/>
        </w:rPr>
        <w:t>= А</w:t>
      </w:r>
      <w:r w:rsidRPr="00B553D6">
        <w:rPr>
          <w:sz w:val="28"/>
          <w:szCs w:val="28"/>
          <w:vertAlign w:val="subscript"/>
          <w:lang w:val="kk-KZ"/>
        </w:rPr>
        <w:t>п</w:t>
      </w:r>
      <w:r w:rsidRPr="00B553D6">
        <w:rPr>
          <w:sz w:val="28"/>
          <w:szCs w:val="28"/>
          <w:lang w:val="kk-KZ"/>
        </w:rPr>
        <w:t>+А</w:t>
      </w:r>
      <w:r w:rsidRPr="00B553D6">
        <w:rPr>
          <w:sz w:val="28"/>
          <w:szCs w:val="28"/>
          <w:vertAlign w:val="subscript"/>
          <w:lang w:val="kk-KZ"/>
        </w:rPr>
        <w:t>т</w:t>
      </w:r>
      <w:r w:rsidRPr="00B553D6">
        <w:rPr>
          <w:sz w:val="28"/>
          <w:szCs w:val="28"/>
          <w:lang w:val="kk-KZ"/>
        </w:rPr>
        <w:t>.</w:t>
      </w:r>
    </w:p>
    <w:p w:rsidR="008E37FF" w:rsidRPr="003B13F1" w:rsidRDefault="008E37FF" w:rsidP="008E37FF">
      <w:pPr>
        <w:ind w:firstLine="540"/>
        <w:rPr>
          <w:sz w:val="28"/>
          <w:szCs w:val="28"/>
          <w:lang w:val="kk-KZ"/>
        </w:rPr>
      </w:pPr>
      <w:r w:rsidRPr="003B13F1">
        <w:rPr>
          <w:sz w:val="28"/>
          <w:szCs w:val="28"/>
          <w:lang w:val="kk-KZ"/>
        </w:rPr>
        <w:t>12 б суретіндегі сұлбадан трапеция ауданы:</w:t>
      </w:r>
    </w:p>
    <w:p w:rsidR="008E37FF" w:rsidRPr="003B13F1" w:rsidRDefault="008E37FF" w:rsidP="008E37FF">
      <w:pPr>
        <w:ind w:firstLine="540"/>
        <w:jc w:val="both"/>
        <w:rPr>
          <w:sz w:val="28"/>
          <w:szCs w:val="28"/>
          <w:lang w:val="kk-KZ"/>
        </w:rPr>
      </w:pPr>
      <w:r w:rsidRPr="00B553D6">
        <w:rPr>
          <w:sz w:val="28"/>
          <w:szCs w:val="28"/>
          <w:lang w:val="kk-KZ"/>
        </w:rPr>
        <w:t xml:space="preserve">                                  А</w:t>
      </w:r>
      <w:r w:rsidRPr="00B553D6">
        <w:rPr>
          <w:sz w:val="28"/>
          <w:szCs w:val="28"/>
          <w:vertAlign w:val="subscript"/>
          <w:lang w:val="kk-KZ"/>
        </w:rPr>
        <w:t>т</w:t>
      </w:r>
      <w:r w:rsidRPr="00B553D6">
        <w:rPr>
          <w:sz w:val="28"/>
          <w:szCs w:val="28"/>
          <w:lang w:val="kk-KZ"/>
        </w:rPr>
        <w:t>=</w:t>
      </w:r>
      <w:r w:rsidRPr="003B13F1">
        <w:rPr>
          <w:position w:val="-24"/>
          <w:sz w:val="28"/>
          <w:szCs w:val="28"/>
        </w:rPr>
        <w:object w:dxaOrig="680" w:dyaOrig="640">
          <v:shape id="_x0000_i1057" type="#_x0000_t75" style="width:33.75pt;height:32.25pt" o:ole="">
            <v:imagedata r:id="rId78" o:title=""/>
          </v:shape>
          <o:OLEObject Type="Embed" ProgID="Equation.3" ShapeID="_x0000_i1057" DrawAspect="Content" ObjectID="_1589732015" r:id="rId79"/>
        </w:object>
      </w:r>
      <w:r w:rsidRPr="003B13F1">
        <w:rPr>
          <w:position w:val="-24"/>
          <w:sz w:val="28"/>
          <w:szCs w:val="28"/>
        </w:rPr>
        <w:object w:dxaOrig="660" w:dyaOrig="640">
          <v:shape id="_x0000_i1058" type="#_x0000_t75" style="width:33pt;height:32.25pt" o:ole="">
            <v:imagedata r:id="rId80" o:title=""/>
          </v:shape>
          <o:OLEObject Type="Embed" ProgID="Equation.3" ShapeID="_x0000_i1058" DrawAspect="Content" ObjectID="_1589732016" r:id="rId81"/>
        </w:object>
      </w:r>
      <w:r w:rsidRPr="00B553D6">
        <w:rPr>
          <w:sz w:val="28"/>
          <w:szCs w:val="28"/>
          <w:lang w:val="kk-KZ"/>
        </w:rPr>
        <w:t>tg</w:t>
      </w:r>
      <w:r w:rsidRPr="003B13F1">
        <w:rPr>
          <w:sz w:val="28"/>
          <w:szCs w:val="28"/>
          <w:lang w:val="en-US"/>
        </w:rPr>
        <w:sym w:font="Symbol" w:char="0061"/>
      </w:r>
      <w:r w:rsidRPr="00B553D6">
        <w:rPr>
          <w:sz w:val="28"/>
          <w:szCs w:val="28"/>
          <w:lang w:val="kk-KZ"/>
        </w:rPr>
        <w:t>=0</w:t>
      </w:r>
      <w:r w:rsidRPr="003B13F1">
        <w:rPr>
          <w:sz w:val="28"/>
          <w:szCs w:val="28"/>
          <w:lang w:val="kk-KZ"/>
        </w:rPr>
        <w:t>,</w:t>
      </w:r>
      <w:r w:rsidRPr="00B553D6">
        <w:rPr>
          <w:sz w:val="28"/>
          <w:szCs w:val="28"/>
          <w:lang w:val="kk-KZ"/>
        </w:rPr>
        <w:t>25 k</w:t>
      </w:r>
      <w:r w:rsidRPr="00B553D6">
        <w:rPr>
          <w:sz w:val="28"/>
          <w:szCs w:val="28"/>
          <w:vertAlign w:val="subscript"/>
          <w:lang w:val="kk-KZ"/>
        </w:rPr>
        <w:t>b</w:t>
      </w:r>
      <w:r w:rsidRPr="00B553D6">
        <w:rPr>
          <w:sz w:val="28"/>
          <w:szCs w:val="28"/>
          <w:vertAlign w:val="superscript"/>
          <w:lang w:val="kk-KZ"/>
        </w:rPr>
        <w:t>2</w:t>
      </w:r>
      <w:r w:rsidRPr="00B553D6">
        <w:rPr>
          <w:sz w:val="28"/>
          <w:szCs w:val="28"/>
          <w:lang w:val="kk-KZ"/>
        </w:rPr>
        <w:t>B</w:t>
      </w:r>
      <w:r w:rsidRPr="00B553D6">
        <w:rPr>
          <w:sz w:val="28"/>
          <w:szCs w:val="28"/>
          <w:vertAlign w:val="superscript"/>
          <w:lang w:val="kk-KZ"/>
        </w:rPr>
        <w:t>2</w:t>
      </w:r>
      <w:r w:rsidRPr="00B553D6">
        <w:rPr>
          <w:sz w:val="28"/>
          <w:szCs w:val="28"/>
          <w:lang w:val="kk-KZ"/>
        </w:rPr>
        <w:t>k</w:t>
      </w:r>
      <w:r w:rsidRPr="00B553D6">
        <w:rPr>
          <w:sz w:val="28"/>
          <w:szCs w:val="28"/>
          <w:vertAlign w:val="subscript"/>
          <w:lang w:val="kk-KZ"/>
        </w:rPr>
        <w:t>b</w:t>
      </w:r>
      <w:r w:rsidRPr="00B553D6">
        <w:rPr>
          <w:sz w:val="28"/>
          <w:szCs w:val="28"/>
          <w:vertAlign w:val="superscript"/>
          <w:lang w:val="kk-KZ"/>
        </w:rPr>
        <w:t>2</w:t>
      </w:r>
      <w:r w:rsidRPr="00B553D6">
        <w:rPr>
          <w:sz w:val="28"/>
          <w:szCs w:val="28"/>
          <w:lang w:val="kk-KZ"/>
        </w:rPr>
        <w:t>B</w:t>
      </w:r>
      <w:r w:rsidRPr="00B553D6">
        <w:rPr>
          <w:sz w:val="28"/>
          <w:szCs w:val="28"/>
          <w:vertAlign w:val="superscript"/>
          <w:lang w:val="kk-KZ"/>
        </w:rPr>
        <w:t>2</w:t>
      </w:r>
      <w:r w:rsidRPr="00B553D6">
        <w:rPr>
          <w:sz w:val="28"/>
          <w:szCs w:val="28"/>
          <w:lang w:val="kk-KZ"/>
        </w:rPr>
        <w:t>tg</w:t>
      </w:r>
      <w:r w:rsidRPr="003B13F1">
        <w:rPr>
          <w:sz w:val="28"/>
          <w:szCs w:val="28"/>
          <w:lang w:val="en-US"/>
        </w:rPr>
        <w:sym w:font="Symbol" w:char="0061"/>
      </w:r>
      <w:r w:rsidRPr="00B553D6">
        <w:rPr>
          <w:sz w:val="28"/>
          <w:szCs w:val="28"/>
          <w:lang w:val="kk-KZ"/>
        </w:rPr>
        <w:t>.</w:t>
      </w:r>
    </w:p>
    <w:p w:rsidR="008E37FF" w:rsidRPr="003B13F1" w:rsidRDefault="008E37FF" w:rsidP="008E37FF">
      <w:pPr>
        <w:ind w:firstLine="540"/>
        <w:jc w:val="both"/>
        <w:rPr>
          <w:sz w:val="28"/>
          <w:szCs w:val="28"/>
          <w:lang w:val="kk-KZ"/>
        </w:rPr>
      </w:pPr>
      <w:r w:rsidRPr="003B13F1">
        <w:rPr>
          <w:sz w:val="28"/>
          <w:szCs w:val="28"/>
          <w:lang w:val="kk-KZ"/>
        </w:rPr>
        <w:t xml:space="preserve">Онда </w:t>
      </w:r>
    </w:p>
    <w:p w:rsidR="008E37FF" w:rsidRPr="003B13F1" w:rsidRDefault="008E37FF" w:rsidP="008E37FF">
      <w:pPr>
        <w:ind w:firstLine="540"/>
        <w:jc w:val="center"/>
        <w:rPr>
          <w:sz w:val="28"/>
          <w:szCs w:val="28"/>
          <w:lang w:val="kk-KZ"/>
        </w:rPr>
      </w:pPr>
      <w:r w:rsidRPr="00B553D6">
        <w:rPr>
          <w:sz w:val="28"/>
          <w:szCs w:val="28"/>
          <w:lang w:val="kk-KZ"/>
        </w:rPr>
        <w:t>А</w:t>
      </w:r>
      <w:r w:rsidRPr="00B553D6">
        <w:rPr>
          <w:sz w:val="28"/>
          <w:szCs w:val="28"/>
          <w:vertAlign w:val="subscript"/>
          <w:lang w:val="kk-KZ"/>
        </w:rPr>
        <w:t>ж</w:t>
      </w:r>
      <w:r w:rsidRPr="00B553D6">
        <w:rPr>
          <w:sz w:val="28"/>
          <w:szCs w:val="28"/>
          <w:lang w:val="kk-KZ"/>
        </w:rPr>
        <w:t>=0</w:t>
      </w:r>
      <w:r w:rsidRPr="003B13F1">
        <w:rPr>
          <w:sz w:val="28"/>
          <w:szCs w:val="28"/>
          <w:lang w:val="kk-KZ"/>
        </w:rPr>
        <w:t>,</w:t>
      </w:r>
      <w:r w:rsidRPr="00B553D6">
        <w:rPr>
          <w:sz w:val="28"/>
          <w:szCs w:val="28"/>
          <w:lang w:val="kk-KZ"/>
        </w:rPr>
        <w:t>25 k</w:t>
      </w:r>
      <w:r w:rsidRPr="00B553D6">
        <w:rPr>
          <w:sz w:val="28"/>
          <w:szCs w:val="28"/>
          <w:vertAlign w:val="subscript"/>
          <w:lang w:val="kk-KZ"/>
        </w:rPr>
        <w:t>b</w:t>
      </w:r>
      <w:r w:rsidRPr="00B553D6">
        <w:rPr>
          <w:sz w:val="28"/>
          <w:szCs w:val="28"/>
          <w:vertAlign w:val="superscript"/>
          <w:lang w:val="kk-KZ"/>
        </w:rPr>
        <w:t>2</w:t>
      </w:r>
      <w:r w:rsidRPr="00B553D6">
        <w:rPr>
          <w:sz w:val="28"/>
          <w:szCs w:val="28"/>
          <w:lang w:val="kk-KZ"/>
        </w:rPr>
        <w:t>B</w:t>
      </w:r>
      <w:r w:rsidRPr="00B553D6">
        <w:rPr>
          <w:sz w:val="28"/>
          <w:szCs w:val="28"/>
          <w:vertAlign w:val="superscript"/>
          <w:lang w:val="kk-KZ"/>
        </w:rPr>
        <w:t>2</w:t>
      </w:r>
      <w:r w:rsidRPr="003B13F1">
        <w:rPr>
          <w:position w:val="-14"/>
          <w:sz w:val="28"/>
          <w:szCs w:val="28"/>
        </w:rPr>
        <w:object w:dxaOrig="1919" w:dyaOrig="420">
          <v:shape id="_x0000_i1059" type="#_x0000_t75" style="width:111pt;height:21pt" o:ole="">
            <v:imagedata r:id="rId82" o:title=""/>
          </v:shape>
          <o:OLEObject Type="Embed" ProgID="Equation.3" ShapeID="_x0000_i1059" DrawAspect="Content" ObjectID="_1589732017" r:id="rId83"/>
        </w:object>
      </w:r>
      <w:r w:rsidRPr="00B553D6">
        <w:rPr>
          <w:sz w:val="28"/>
          <w:szCs w:val="28"/>
          <w:lang w:val="kk-KZ"/>
        </w:rPr>
        <w:t xml:space="preserve">,    </w:t>
      </w:r>
    </w:p>
    <w:p w:rsidR="008E37FF" w:rsidRPr="003B13F1" w:rsidRDefault="008E37FF" w:rsidP="008E37FF">
      <w:pPr>
        <w:ind w:firstLine="540"/>
        <w:rPr>
          <w:sz w:val="28"/>
          <w:szCs w:val="28"/>
          <w:lang w:val="kk-KZ"/>
        </w:rPr>
      </w:pPr>
      <w:r w:rsidRPr="003B13F1">
        <w:rPr>
          <w:sz w:val="28"/>
          <w:szCs w:val="28"/>
          <w:lang w:val="kk-KZ"/>
        </w:rPr>
        <w:t>мұндағы</w:t>
      </w:r>
      <w:r w:rsidRPr="003B13F1">
        <w:rPr>
          <w:sz w:val="28"/>
          <w:szCs w:val="28"/>
        </w:rPr>
        <w:t xml:space="preserve"> </w:t>
      </w:r>
      <w:r w:rsidRPr="003B13F1">
        <w:rPr>
          <w:sz w:val="28"/>
          <w:szCs w:val="28"/>
          <w:lang w:val="kk-KZ"/>
        </w:rPr>
        <w:t xml:space="preserve"> </w:t>
      </w:r>
      <w:r w:rsidRPr="003B13F1">
        <w:rPr>
          <w:sz w:val="28"/>
          <w:szCs w:val="28"/>
          <w:lang w:val="en-US"/>
        </w:rPr>
        <w:t>k</w:t>
      </w:r>
      <w:r w:rsidRPr="003B13F1">
        <w:rPr>
          <w:sz w:val="28"/>
          <w:szCs w:val="28"/>
          <w:vertAlign w:val="subscript"/>
        </w:rPr>
        <w:t>0</w:t>
      </w:r>
      <w:r w:rsidRPr="003B13F1">
        <w:rPr>
          <w:sz w:val="28"/>
          <w:szCs w:val="28"/>
        </w:rPr>
        <w:t>=</w:t>
      </w:r>
      <w:r w:rsidRPr="003B13F1">
        <w:rPr>
          <w:position w:val="-24"/>
          <w:sz w:val="28"/>
          <w:szCs w:val="28"/>
          <w:lang w:val="en-US"/>
        </w:rPr>
        <w:object w:dxaOrig="320" w:dyaOrig="639">
          <v:shape id="_x0000_i1060" type="#_x0000_t75" style="width:15.75pt;height:32.25pt" o:ole="">
            <v:imagedata r:id="rId84" o:title=""/>
          </v:shape>
          <o:OLEObject Type="Embed" ProgID="Equation.3" ShapeID="_x0000_i1060" DrawAspect="Content" ObjectID="_1589732018" r:id="rId85"/>
        </w:object>
      </w:r>
      <w:r w:rsidRPr="003B13F1">
        <w:rPr>
          <w:sz w:val="28"/>
          <w:szCs w:val="28"/>
        </w:rPr>
        <w:t xml:space="preserve">=0,35…0,4; </w:t>
      </w:r>
      <w:r w:rsidRPr="003B13F1">
        <w:rPr>
          <w:sz w:val="28"/>
          <w:szCs w:val="28"/>
        </w:rPr>
        <w:sym w:font="Symbol" w:char="0061"/>
      </w:r>
      <w:r w:rsidRPr="003B13F1">
        <w:rPr>
          <w:sz w:val="28"/>
          <w:szCs w:val="28"/>
        </w:rPr>
        <w:t>=20…30</w:t>
      </w:r>
      <w:r w:rsidRPr="003B13F1">
        <w:rPr>
          <w:sz w:val="28"/>
          <w:szCs w:val="28"/>
        </w:rPr>
        <w:sym w:font="Symbol" w:char="00B0"/>
      </w:r>
      <w:r w:rsidRPr="003B13F1">
        <w:rPr>
          <w:sz w:val="28"/>
          <w:szCs w:val="28"/>
        </w:rPr>
        <w:t xml:space="preserve"> </w:t>
      </w:r>
      <w:r w:rsidRPr="003B13F1">
        <w:rPr>
          <w:sz w:val="28"/>
          <w:szCs w:val="28"/>
          <w:lang w:val="kk-KZ"/>
        </w:rPr>
        <w:t xml:space="preserve">және одан сирек 45... 60 </w:t>
      </w:r>
      <w:r w:rsidRPr="003B13F1">
        <w:rPr>
          <w:sz w:val="28"/>
          <w:szCs w:val="28"/>
        </w:rPr>
        <w:sym w:font="Symbol" w:char="00B0"/>
      </w:r>
      <w:r w:rsidRPr="003B13F1">
        <w:rPr>
          <w:sz w:val="28"/>
          <w:szCs w:val="28"/>
          <w:lang w:val="kk-KZ"/>
        </w:rPr>
        <w:t xml:space="preserve"> </w:t>
      </w:r>
    </w:p>
    <w:p w:rsidR="008E37FF" w:rsidRPr="003B13F1" w:rsidRDefault="008E37FF" w:rsidP="008E37FF">
      <w:pPr>
        <w:ind w:firstLine="540"/>
        <w:rPr>
          <w:sz w:val="28"/>
          <w:szCs w:val="28"/>
          <w:lang w:val="kk-KZ"/>
        </w:rPr>
      </w:pPr>
      <w:r w:rsidRPr="003B13F1">
        <w:rPr>
          <w:sz w:val="28"/>
          <w:szCs w:val="28"/>
          <w:lang w:val="kk-KZ"/>
        </w:rPr>
        <w:t>Жақтаулы жалпақ таспа қолданғанда (</w:t>
      </w:r>
      <w:smartTag w:uri="urn:schemas-microsoft-com:office:smarttags" w:element="metricconverter">
        <w:smartTagPr>
          <w:attr w:name="ProductID" w:val="12 г"/>
        </w:smartTagPr>
        <w:r w:rsidRPr="003B13F1">
          <w:rPr>
            <w:sz w:val="28"/>
            <w:szCs w:val="28"/>
            <w:lang w:val="kk-KZ"/>
          </w:rPr>
          <w:t>12 г</w:t>
        </w:r>
      </w:smartTag>
      <w:r w:rsidRPr="003B13F1">
        <w:rPr>
          <w:sz w:val="28"/>
          <w:szCs w:val="28"/>
          <w:lang w:val="kk-KZ"/>
        </w:rPr>
        <w:t xml:space="preserve"> суреті) жүк тасқынының ауданы:</w:t>
      </w:r>
    </w:p>
    <w:p w:rsidR="008E37FF" w:rsidRPr="003B13F1" w:rsidRDefault="008E37FF" w:rsidP="008E37FF">
      <w:pPr>
        <w:ind w:firstLine="540"/>
        <w:jc w:val="both"/>
        <w:rPr>
          <w:sz w:val="28"/>
          <w:szCs w:val="28"/>
          <w:lang w:val="kk-KZ"/>
        </w:rPr>
      </w:pPr>
      <w:r w:rsidRPr="003B13F1">
        <w:rPr>
          <w:sz w:val="28"/>
          <w:szCs w:val="28"/>
          <w:lang w:val="kk-KZ"/>
        </w:rPr>
        <w:t xml:space="preserve">                                  А</w:t>
      </w:r>
      <w:r w:rsidRPr="003B13F1">
        <w:rPr>
          <w:sz w:val="28"/>
          <w:szCs w:val="28"/>
          <w:vertAlign w:val="subscript"/>
          <w:lang w:val="kk-KZ"/>
        </w:rPr>
        <w:t>п.б</w:t>
      </w:r>
      <w:r w:rsidRPr="003B13F1">
        <w:rPr>
          <w:sz w:val="28"/>
          <w:szCs w:val="28"/>
          <w:lang w:val="kk-KZ"/>
        </w:rPr>
        <w:t>= А</w:t>
      </w:r>
      <w:r w:rsidRPr="003B13F1">
        <w:rPr>
          <w:sz w:val="28"/>
          <w:szCs w:val="28"/>
          <w:vertAlign w:val="subscript"/>
          <w:lang w:val="kk-KZ"/>
        </w:rPr>
        <w:t>п</w:t>
      </w:r>
      <w:r w:rsidRPr="003B13F1">
        <w:rPr>
          <w:sz w:val="28"/>
          <w:szCs w:val="28"/>
          <w:lang w:val="kk-KZ"/>
        </w:rPr>
        <w:t>+А</w:t>
      </w:r>
      <w:r w:rsidRPr="003B13F1">
        <w:rPr>
          <w:sz w:val="28"/>
          <w:szCs w:val="28"/>
          <w:vertAlign w:val="subscript"/>
          <w:lang w:val="kk-KZ"/>
        </w:rPr>
        <w:t>пр</w:t>
      </w:r>
      <w:r w:rsidRPr="003B13F1">
        <w:rPr>
          <w:sz w:val="28"/>
          <w:szCs w:val="28"/>
          <w:lang w:val="kk-KZ"/>
        </w:rPr>
        <w:t>=0,25(tg</w:t>
      </w:r>
      <w:r w:rsidRPr="003B13F1">
        <w:rPr>
          <w:sz w:val="28"/>
          <w:szCs w:val="28"/>
        </w:rPr>
        <w:sym w:font="Symbol" w:char="006A"/>
      </w:r>
      <w:r w:rsidRPr="003B13F1">
        <w:rPr>
          <w:sz w:val="28"/>
          <w:szCs w:val="28"/>
          <w:vertAlign w:val="subscript"/>
          <w:lang w:val="kk-KZ"/>
        </w:rPr>
        <w:t>р</w:t>
      </w:r>
      <w:r w:rsidRPr="003B13F1">
        <w:rPr>
          <w:sz w:val="28"/>
          <w:szCs w:val="28"/>
          <w:lang w:val="kk-KZ"/>
        </w:rPr>
        <w:t>+3,2k</w:t>
      </w:r>
      <w:r w:rsidRPr="003B13F1">
        <w:rPr>
          <w:sz w:val="28"/>
          <w:szCs w:val="28"/>
          <w:vertAlign w:val="subscript"/>
          <w:lang w:val="kk-KZ"/>
        </w:rPr>
        <w:t>1</w:t>
      </w:r>
      <w:r w:rsidRPr="003B13F1">
        <w:rPr>
          <w:sz w:val="28"/>
          <w:szCs w:val="28"/>
          <w:lang w:val="kk-KZ"/>
        </w:rPr>
        <w:t>)B</w:t>
      </w:r>
      <w:r w:rsidRPr="003B13F1">
        <w:rPr>
          <w:sz w:val="28"/>
          <w:szCs w:val="28"/>
          <w:vertAlign w:val="superscript"/>
          <w:lang w:val="kk-KZ"/>
        </w:rPr>
        <w:t>2</w:t>
      </w:r>
      <w:r w:rsidRPr="003B13F1">
        <w:rPr>
          <w:sz w:val="28"/>
          <w:szCs w:val="28"/>
          <w:lang w:val="kk-KZ"/>
        </w:rPr>
        <w:t xml:space="preserve">,                                    </w:t>
      </w:r>
    </w:p>
    <w:p w:rsidR="008E37FF" w:rsidRPr="003B13F1" w:rsidRDefault="008E37FF" w:rsidP="008E37FF">
      <w:pPr>
        <w:ind w:firstLine="540"/>
        <w:jc w:val="both"/>
        <w:rPr>
          <w:sz w:val="28"/>
          <w:szCs w:val="28"/>
          <w:lang w:val="kk-KZ"/>
        </w:rPr>
      </w:pPr>
      <w:r w:rsidRPr="003B13F1">
        <w:rPr>
          <w:sz w:val="28"/>
          <w:szCs w:val="28"/>
          <w:lang w:val="kk-KZ"/>
        </w:rPr>
        <w:t>Мұндағы А</w:t>
      </w:r>
      <w:r w:rsidRPr="003B13F1">
        <w:rPr>
          <w:sz w:val="28"/>
          <w:szCs w:val="28"/>
          <w:vertAlign w:val="subscript"/>
          <w:lang w:val="kk-KZ"/>
        </w:rPr>
        <w:t>пр</w:t>
      </w:r>
      <w:r w:rsidRPr="003B13F1">
        <w:rPr>
          <w:sz w:val="28"/>
          <w:szCs w:val="28"/>
          <w:lang w:val="kk-KZ"/>
        </w:rPr>
        <w:t>=h</w:t>
      </w:r>
      <w:r w:rsidRPr="003B13F1">
        <w:rPr>
          <w:sz w:val="28"/>
          <w:szCs w:val="28"/>
          <w:vertAlign w:val="subscript"/>
          <w:lang w:val="kk-KZ"/>
        </w:rPr>
        <w:t>п</w:t>
      </w:r>
      <w:r w:rsidRPr="003B13F1">
        <w:rPr>
          <w:sz w:val="28"/>
          <w:szCs w:val="28"/>
          <w:lang w:val="kk-KZ"/>
        </w:rPr>
        <w:t>B; h</w:t>
      </w:r>
      <w:r w:rsidRPr="003B13F1">
        <w:rPr>
          <w:sz w:val="28"/>
          <w:szCs w:val="28"/>
          <w:vertAlign w:val="subscript"/>
          <w:lang w:val="kk-KZ"/>
        </w:rPr>
        <w:t>п</w:t>
      </w:r>
      <w:r w:rsidRPr="003B13F1">
        <w:rPr>
          <w:sz w:val="28"/>
          <w:szCs w:val="28"/>
          <w:lang w:val="kk-KZ"/>
        </w:rPr>
        <w:t>=(0,7…0,8)h</w:t>
      </w:r>
      <w:r w:rsidRPr="003B13F1">
        <w:rPr>
          <w:sz w:val="28"/>
          <w:szCs w:val="28"/>
          <w:vertAlign w:val="subscript"/>
          <w:lang w:val="kk-KZ"/>
        </w:rPr>
        <w:t>б</w:t>
      </w:r>
      <w:r w:rsidRPr="003B13F1">
        <w:rPr>
          <w:sz w:val="28"/>
          <w:szCs w:val="28"/>
          <w:lang w:val="kk-KZ"/>
        </w:rPr>
        <w:t>, h</w:t>
      </w:r>
      <w:r w:rsidRPr="003B13F1">
        <w:rPr>
          <w:sz w:val="28"/>
          <w:szCs w:val="28"/>
          <w:vertAlign w:val="subscript"/>
          <w:lang w:val="kk-KZ"/>
        </w:rPr>
        <w:t>б</w:t>
      </w:r>
      <w:r w:rsidRPr="003B13F1">
        <w:rPr>
          <w:sz w:val="28"/>
          <w:szCs w:val="28"/>
          <w:lang w:val="kk-KZ"/>
        </w:rPr>
        <w:t>=k</w:t>
      </w:r>
      <w:r w:rsidRPr="003B13F1">
        <w:rPr>
          <w:sz w:val="28"/>
          <w:szCs w:val="28"/>
          <w:vertAlign w:val="subscript"/>
          <w:lang w:val="kk-KZ"/>
        </w:rPr>
        <w:t>1</w:t>
      </w:r>
      <w:r w:rsidRPr="003B13F1">
        <w:rPr>
          <w:sz w:val="28"/>
          <w:szCs w:val="28"/>
          <w:lang w:val="kk-KZ"/>
        </w:rPr>
        <w:t>B; k</w:t>
      </w:r>
      <w:r w:rsidRPr="003B13F1">
        <w:rPr>
          <w:sz w:val="28"/>
          <w:szCs w:val="28"/>
          <w:vertAlign w:val="subscript"/>
          <w:lang w:val="kk-KZ"/>
        </w:rPr>
        <w:t>1</w:t>
      </w:r>
      <w:r w:rsidRPr="003B13F1">
        <w:rPr>
          <w:sz w:val="28"/>
          <w:szCs w:val="28"/>
        </w:rPr>
        <w:sym w:font="Symbol" w:char="00BB"/>
      </w:r>
      <w:r w:rsidRPr="003B13F1">
        <w:rPr>
          <w:sz w:val="28"/>
          <w:szCs w:val="28"/>
          <w:lang w:val="kk-KZ"/>
        </w:rPr>
        <w:t>0,1…0,15.</w:t>
      </w:r>
    </w:p>
    <w:p w:rsidR="008E37FF" w:rsidRPr="003B13F1" w:rsidRDefault="008E37FF" w:rsidP="008E37FF">
      <w:pPr>
        <w:ind w:firstLine="540"/>
        <w:jc w:val="center"/>
        <w:rPr>
          <w:sz w:val="28"/>
          <w:szCs w:val="28"/>
          <w:vertAlign w:val="subscript"/>
          <w:lang w:val="kk-KZ"/>
        </w:rPr>
      </w:pPr>
    </w:p>
    <w:p w:rsidR="008E37FF" w:rsidRPr="003B13F1" w:rsidRDefault="008E37FF" w:rsidP="008E37FF">
      <w:pPr>
        <w:ind w:firstLine="540"/>
        <w:rPr>
          <w:sz w:val="28"/>
          <w:szCs w:val="28"/>
          <w:lang w:val="kk-KZ"/>
        </w:rPr>
      </w:pPr>
      <w:r>
        <w:rPr>
          <w:noProof/>
          <w:sz w:val="28"/>
          <w:szCs w:val="28"/>
        </w:rPr>
        <w:lastRenderedPageBreak/>
        <w:drawing>
          <wp:inline distT="0" distB="0" distL="0" distR="0">
            <wp:extent cx="5943600" cy="4343400"/>
            <wp:effectExtent l="0" t="0" r="0" b="0"/>
            <wp:docPr id="12" name="Рисунок 12" descr="рис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рис 54"/>
                    <pic:cNvPicPr>
                      <a:picLocks noChangeAspect="1" noChangeArrowheads="1"/>
                    </pic:cNvPicPr>
                  </pic:nvPicPr>
                  <pic:blipFill>
                    <a:blip r:embed="rId86">
                      <a:lum bright="12000"/>
                      <a:extLst>
                        <a:ext uri="{28A0092B-C50C-407E-A947-70E740481C1C}">
                          <a14:useLocalDpi xmlns:a14="http://schemas.microsoft.com/office/drawing/2010/main" val="0"/>
                        </a:ext>
                      </a:extLst>
                    </a:blip>
                    <a:srcRect/>
                    <a:stretch>
                      <a:fillRect/>
                    </a:stretch>
                  </pic:blipFill>
                  <pic:spPr bwMode="auto">
                    <a:xfrm>
                      <a:off x="0" y="0"/>
                      <a:ext cx="5943600" cy="4343400"/>
                    </a:xfrm>
                    <a:prstGeom prst="rect">
                      <a:avLst/>
                    </a:prstGeom>
                    <a:noFill/>
                    <a:ln>
                      <a:noFill/>
                    </a:ln>
                  </pic:spPr>
                </pic:pic>
              </a:graphicData>
            </a:graphic>
          </wp:inline>
        </w:drawing>
      </w:r>
    </w:p>
    <w:p w:rsidR="008E37FF" w:rsidRPr="00B821F6" w:rsidRDefault="008E37FF" w:rsidP="008E37FF">
      <w:pPr>
        <w:ind w:firstLine="540"/>
        <w:rPr>
          <w:lang w:val="kk-KZ"/>
        </w:rPr>
      </w:pPr>
      <w:r w:rsidRPr="00B821F6">
        <w:rPr>
          <w:lang w:val="kk-KZ"/>
        </w:rPr>
        <w:t xml:space="preserve">12 сурет. Таспаның әртүрлі тіректері кезінде жүк тасқынының қима ауданын есептеулерінің сұлбасы. </w:t>
      </w:r>
    </w:p>
    <w:p w:rsidR="008E37FF" w:rsidRPr="00B821F6" w:rsidRDefault="008E37FF" w:rsidP="008E37FF">
      <w:pPr>
        <w:ind w:firstLine="540"/>
        <w:rPr>
          <w:lang w:val="kk-KZ"/>
        </w:rPr>
      </w:pPr>
      <w:r w:rsidRPr="00B821F6">
        <w:rPr>
          <w:lang w:val="kk-KZ"/>
        </w:rPr>
        <w:t>А, г – бір шығыршықты б – үш шығыршықты в – науалы д – иілген шығыршықты е -  түтікті ж – көп шығыршықты з – екі шығыршықты.</w:t>
      </w:r>
    </w:p>
    <w:p w:rsidR="008E37FF" w:rsidRPr="003B13F1" w:rsidRDefault="008E37FF" w:rsidP="008E37FF">
      <w:pPr>
        <w:ind w:firstLine="540"/>
        <w:rPr>
          <w:sz w:val="28"/>
          <w:szCs w:val="28"/>
          <w:lang w:val="kk-KZ"/>
        </w:rPr>
      </w:pPr>
    </w:p>
    <w:p w:rsidR="008E37FF" w:rsidRPr="003B13F1" w:rsidRDefault="008E37FF" w:rsidP="008E37FF">
      <w:pPr>
        <w:ind w:firstLine="540"/>
        <w:jc w:val="both"/>
        <w:rPr>
          <w:sz w:val="28"/>
          <w:szCs w:val="28"/>
          <w:lang w:val="kk-KZ"/>
        </w:rPr>
      </w:pPr>
    </w:p>
    <w:p w:rsidR="008E37FF" w:rsidRPr="003B13F1" w:rsidRDefault="008E37FF" w:rsidP="008E37FF">
      <w:pPr>
        <w:ind w:firstLine="540"/>
        <w:jc w:val="both"/>
        <w:rPr>
          <w:sz w:val="28"/>
          <w:szCs w:val="28"/>
          <w:lang w:val="kk-KZ"/>
        </w:rPr>
      </w:pPr>
      <w:r w:rsidRPr="003B13F1">
        <w:rPr>
          <w:sz w:val="28"/>
          <w:szCs w:val="28"/>
          <w:lang w:val="kk-KZ"/>
        </w:rPr>
        <w:t xml:space="preserve">Жақтау және батырғы таспасы бар жалпақ таспа қолданғанда, яғни екітаспалы тасымалдағыш қолданғанда </w:t>
      </w:r>
    </w:p>
    <w:p w:rsidR="008E37FF" w:rsidRPr="003B13F1" w:rsidRDefault="008E37FF" w:rsidP="008E37FF">
      <w:pPr>
        <w:ind w:firstLine="540"/>
        <w:jc w:val="center"/>
        <w:rPr>
          <w:sz w:val="28"/>
          <w:szCs w:val="28"/>
          <w:lang w:val="kk-KZ"/>
        </w:rPr>
      </w:pPr>
      <w:r w:rsidRPr="003B13F1">
        <w:rPr>
          <w:sz w:val="28"/>
          <w:szCs w:val="28"/>
          <w:lang w:val="kk-KZ"/>
        </w:rPr>
        <w:t>А</w:t>
      </w:r>
      <w:r w:rsidRPr="003B13F1">
        <w:rPr>
          <w:sz w:val="28"/>
          <w:szCs w:val="28"/>
          <w:vertAlign w:val="subscript"/>
          <w:lang w:val="kk-KZ"/>
        </w:rPr>
        <w:t>п.б.д</w:t>
      </w:r>
      <w:r w:rsidRPr="003B13F1">
        <w:rPr>
          <w:sz w:val="28"/>
          <w:szCs w:val="28"/>
          <w:lang w:val="kk-KZ"/>
        </w:rPr>
        <w:t>= А</w:t>
      </w:r>
      <w:r w:rsidRPr="003B13F1">
        <w:rPr>
          <w:sz w:val="28"/>
          <w:szCs w:val="28"/>
          <w:vertAlign w:val="subscript"/>
          <w:lang w:val="kk-KZ"/>
        </w:rPr>
        <w:t>пр</w:t>
      </w:r>
      <w:r w:rsidRPr="003B13F1">
        <w:rPr>
          <w:sz w:val="28"/>
          <w:szCs w:val="28"/>
          <w:lang w:val="kk-KZ"/>
        </w:rPr>
        <w:t>= h</w:t>
      </w:r>
      <w:r w:rsidRPr="003B13F1">
        <w:rPr>
          <w:sz w:val="28"/>
          <w:szCs w:val="28"/>
          <w:vertAlign w:val="subscript"/>
          <w:lang w:val="kk-KZ"/>
        </w:rPr>
        <w:t>п</w:t>
      </w:r>
      <w:r w:rsidRPr="003B13F1">
        <w:rPr>
          <w:sz w:val="28"/>
          <w:szCs w:val="28"/>
          <w:lang w:val="kk-KZ"/>
        </w:rPr>
        <w:t>B=(0,7…0,8)k</w:t>
      </w:r>
      <w:r w:rsidRPr="003B13F1">
        <w:rPr>
          <w:sz w:val="28"/>
          <w:szCs w:val="28"/>
          <w:vertAlign w:val="subscript"/>
          <w:lang w:val="kk-KZ"/>
        </w:rPr>
        <w:t>1</w:t>
      </w:r>
      <w:r w:rsidRPr="003B13F1">
        <w:rPr>
          <w:sz w:val="28"/>
          <w:szCs w:val="28"/>
          <w:lang w:val="kk-KZ"/>
        </w:rPr>
        <w:t>B</w:t>
      </w:r>
      <w:r w:rsidRPr="003B13F1">
        <w:rPr>
          <w:sz w:val="28"/>
          <w:szCs w:val="28"/>
          <w:vertAlign w:val="superscript"/>
          <w:lang w:val="kk-KZ"/>
        </w:rPr>
        <w:t>2</w:t>
      </w:r>
      <w:r w:rsidRPr="003B13F1">
        <w:rPr>
          <w:sz w:val="28"/>
          <w:szCs w:val="28"/>
          <w:lang w:val="kk-KZ"/>
        </w:rPr>
        <w:t xml:space="preserve">. </w:t>
      </w:r>
    </w:p>
    <w:p w:rsidR="008E37FF" w:rsidRPr="003B13F1" w:rsidRDefault="008E37FF" w:rsidP="008E37FF">
      <w:pPr>
        <w:ind w:firstLine="540"/>
        <w:rPr>
          <w:sz w:val="28"/>
          <w:szCs w:val="28"/>
          <w:lang w:val="kk-KZ"/>
        </w:rPr>
      </w:pPr>
      <w:r w:rsidRPr="003B13F1">
        <w:rPr>
          <w:sz w:val="28"/>
          <w:szCs w:val="28"/>
          <w:lang w:val="kk-KZ"/>
        </w:rPr>
        <w:t>Түтік пішінді таспа қолданғандағы (12 е суреті) аудан:</w:t>
      </w:r>
    </w:p>
    <w:p w:rsidR="008E37FF" w:rsidRPr="003B13F1" w:rsidRDefault="008E37FF" w:rsidP="008E37FF">
      <w:pPr>
        <w:ind w:firstLine="540"/>
        <w:jc w:val="both"/>
        <w:rPr>
          <w:sz w:val="28"/>
          <w:szCs w:val="28"/>
          <w:lang w:val="kk-KZ"/>
        </w:rPr>
      </w:pPr>
      <w:r w:rsidRPr="00B553D6">
        <w:rPr>
          <w:sz w:val="28"/>
          <w:szCs w:val="28"/>
          <w:lang w:val="kk-KZ"/>
        </w:rPr>
        <w:t xml:space="preserve">                                      </w:t>
      </w:r>
      <w:r w:rsidRPr="003B13F1">
        <w:rPr>
          <w:sz w:val="28"/>
          <w:szCs w:val="28"/>
        </w:rPr>
        <w:t>А</w:t>
      </w:r>
      <w:r w:rsidRPr="003B13F1">
        <w:rPr>
          <w:sz w:val="28"/>
          <w:szCs w:val="28"/>
          <w:vertAlign w:val="subscript"/>
        </w:rPr>
        <w:t>тр</w:t>
      </w:r>
      <w:r w:rsidRPr="003B13F1">
        <w:rPr>
          <w:sz w:val="28"/>
          <w:szCs w:val="28"/>
        </w:rPr>
        <w:t>=0,25</w:t>
      </w:r>
      <w:r w:rsidRPr="003B13F1">
        <w:rPr>
          <w:position w:val="-24"/>
          <w:sz w:val="28"/>
          <w:szCs w:val="28"/>
        </w:rPr>
        <w:object w:dxaOrig="400" w:dyaOrig="660">
          <v:shape id="_x0000_i1061" type="#_x0000_t75" style="width:20.25pt;height:33pt" o:ole="">
            <v:imagedata r:id="rId87" o:title=""/>
          </v:shape>
          <o:OLEObject Type="Embed" ProgID="Equation.3" ShapeID="_x0000_i1061" DrawAspect="Content" ObjectID="_1589732019" r:id="rId88"/>
        </w:object>
      </w:r>
      <w:r w:rsidRPr="003B13F1">
        <w:rPr>
          <w:sz w:val="28"/>
          <w:szCs w:val="28"/>
        </w:rPr>
        <w:t xml:space="preserve">,                  </w:t>
      </w:r>
    </w:p>
    <w:p w:rsidR="008E37FF" w:rsidRPr="003B13F1" w:rsidRDefault="008E37FF" w:rsidP="008E37FF">
      <w:pPr>
        <w:ind w:firstLine="540"/>
        <w:jc w:val="both"/>
        <w:rPr>
          <w:sz w:val="28"/>
          <w:szCs w:val="28"/>
          <w:lang w:val="kk-KZ"/>
        </w:rPr>
      </w:pPr>
      <w:r w:rsidRPr="003B13F1">
        <w:rPr>
          <w:sz w:val="28"/>
          <w:szCs w:val="28"/>
          <w:lang w:val="kk-KZ"/>
        </w:rPr>
        <w:t xml:space="preserve">Мұндағы </w:t>
      </w:r>
      <w:r w:rsidRPr="003B13F1">
        <w:rPr>
          <w:sz w:val="28"/>
          <w:szCs w:val="28"/>
        </w:rPr>
        <w:t>В=2π</w:t>
      </w:r>
      <w:r w:rsidRPr="003B13F1">
        <w:rPr>
          <w:sz w:val="28"/>
          <w:szCs w:val="28"/>
          <w:lang w:val="en-US"/>
        </w:rPr>
        <w:t>r</w:t>
      </w:r>
      <w:r w:rsidRPr="003B13F1">
        <w:rPr>
          <w:sz w:val="28"/>
          <w:szCs w:val="28"/>
        </w:rPr>
        <w:t>-</w:t>
      </w:r>
      <w:r w:rsidRPr="003B13F1">
        <w:rPr>
          <w:sz w:val="28"/>
          <w:szCs w:val="28"/>
          <w:lang w:val="kk-KZ"/>
        </w:rPr>
        <w:t xml:space="preserve">  таспа ені.</w:t>
      </w:r>
    </w:p>
    <w:p w:rsidR="008E37FF" w:rsidRPr="003B13F1" w:rsidRDefault="008E37FF" w:rsidP="008E37FF">
      <w:pPr>
        <w:ind w:firstLine="540"/>
        <w:jc w:val="both"/>
        <w:rPr>
          <w:sz w:val="28"/>
          <w:szCs w:val="28"/>
          <w:lang w:val="kk-KZ"/>
        </w:rPr>
      </w:pPr>
      <w:r w:rsidRPr="003B13F1">
        <w:rPr>
          <w:sz w:val="28"/>
          <w:szCs w:val="28"/>
          <w:lang w:val="kk-KZ"/>
        </w:rPr>
        <w:t>Түпкі дабылда ғана мүмкін таспалы-түтікті тасымалдағышты түсіру кезінде,  А</w:t>
      </w:r>
      <w:r w:rsidRPr="003B13F1">
        <w:rPr>
          <w:sz w:val="28"/>
          <w:szCs w:val="28"/>
          <w:vertAlign w:val="subscript"/>
          <w:lang w:val="kk-KZ"/>
        </w:rPr>
        <w:t>тр</w:t>
      </w:r>
      <w:r w:rsidRPr="003B13F1">
        <w:rPr>
          <w:sz w:val="28"/>
          <w:szCs w:val="28"/>
          <w:lang w:val="kk-KZ"/>
        </w:rPr>
        <w:t>&gt;А</w:t>
      </w:r>
      <w:r w:rsidRPr="003B13F1">
        <w:rPr>
          <w:sz w:val="28"/>
          <w:szCs w:val="28"/>
          <w:vertAlign w:val="subscript"/>
          <w:lang w:val="kk-KZ"/>
        </w:rPr>
        <w:t>п</w:t>
      </w:r>
      <w:r w:rsidRPr="003B13F1">
        <w:rPr>
          <w:sz w:val="28"/>
          <w:szCs w:val="28"/>
          <w:lang w:val="kk-KZ"/>
        </w:rPr>
        <w:t xml:space="preserve">, болғандықтан, таспаны жазу барысында жүк шеттерінен төгіледі, сондықтан шектейтін бағыттаушы жақтауларды орнату керек.  </w:t>
      </w:r>
    </w:p>
    <w:p w:rsidR="008E37FF" w:rsidRPr="003B13F1" w:rsidRDefault="008E37FF" w:rsidP="008E37FF">
      <w:pPr>
        <w:ind w:firstLine="540"/>
        <w:jc w:val="both"/>
        <w:rPr>
          <w:sz w:val="28"/>
          <w:szCs w:val="28"/>
          <w:lang w:val="kk-KZ"/>
        </w:rPr>
      </w:pPr>
      <w:r w:rsidRPr="003B13F1">
        <w:rPr>
          <w:sz w:val="28"/>
          <w:szCs w:val="28"/>
          <w:lang w:val="kk-KZ"/>
        </w:rPr>
        <w:t>Терең науалы (12 ж суреті) таспа қолданғанда жүктелген бөлігіндегі таспаның көлденең қимасын кейбір жоқаңқалмен дөңгелек қима ретінде елестетуге болады.</w:t>
      </w:r>
    </w:p>
    <w:p w:rsidR="008E37FF" w:rsidRPr="003B13F1" w:rsidRDefault="008E37FF" w:rsidP="008E37FF">
      <w:pPr>
        <w:ind w:firstLine="540"/>
        <w:jc w:val="both"/>
        <w:rPr>
          <w:sz w:val="28"/>
          <w:szCs w:val="28"/>
          <w:lang w:val="kk-KZ"/>
        </w:rPr>
      </w:pPr>
      <w:r w:rsidRPr="003B13F1">
        <w:rPr>
          <w:sz w:val="28"/>
          <w:szCs w:val="28"/>
          <w:lang w:val="kk-KZ"/>
        </w:rPr>
        <w:t>Терең науалы тасымалдағыштарды түтік тәрізді таспалы тасымалдағыштар сияқты жартылай сұйық жемжі қоспаларды және сол тәріздес жүктерді тасымалдауға болады.</w:t>
      </w:r>
    </w:p>
    <w:p w:rsidR="008E37FF" w:rsidRPr="003B13F1" w:rsidRDefault="008E37FF" w:rsidP="008E37FF">
      <w:pPr>
        <w:ind w:firstLine="540"/>
        <w:jc w:val="both"/>
        <w:rPr>
          <w:sz w:val="28"/>
          <w:szCs w:val="28"/>
          <w:lang w:val="kk-KZ"/>
        </w:rPr>
      </w:pPr>
      <w:r w:rsidRPr="003B13F1">
        <w:rPr>
          <w:sz w:val="28"/>
          <w:szCs w:val="28"/>
          <w:lang w:val="kk-KZ"/>
        </w:rPr>
        <w:t xml:space="preserve">Екеуінің жүк тасқынының көлденең қимасының аудандарының мәндерін қойғанда сәйкес мынау шығады:                                            </w:t>
      </w:r>
    </w:p>
    <w:p w:rsidR="008E37FF" w:rsidRPr="003B13F1" w:rsidRDefault="008E37FF" w:rsidP="008E37FF">
      <w:pPr>
        <w:ind w:firstLine="540"/>
        <w:jc w:val="center"/>
        <w:rPr>
          <w:sz w:val="28"/>
          <w:szCs w:val="28"/>
          <w:vertAlign w:val="subscript"/>
          <w:lang w:val="kk-KZ"/>
        </w:rPr>
      </w:pPr>
      <w:r w:rsidRPr="003B13F1">
        <w:rPr>
          <w:sz w:val="28"/>
          <w:szCs w:val="28"/>
          <w:lang w:val="kk-KZ"/>
        </w:rPr>
        <w:lastRenderedPageBreak/>
        <w:t>Q</w:t>
      </w:r>
      <w:r w:rsidRPr="003B13F1">
        <w:rPr>
          <w:sz w:val="28"/>
          <w:szCs w:val="28"/>
          <w:vertAlign w:val="subscript"/>
          <w:lang w:val="kk-KZ"/>
        </w:rPr>
        <w:t>п</w:t>
      </w:r>
      <w:r w:rsidRPr="003B13F1">
        <w:rPr>
          <w:sz w:val="28"/>
          <w:szCs w:val="28"/>
          <w:lang w:val="kk-KZ"/>
        </w:rPr>
        <w:t>=0,25</w:t>
      </w:r>
      <w:r w:rsidRPr="003B13F1">
        <w:rPr>
          <w:sz w:val="28"/>
          <w:szCs w:val="28"/>
          <w:lang w:val="en-US"/>
        </w:rPr>
        <w:t>ρ</w:t>
      </w:r>
      <w:r w:rsidRPr="003B13F1">
        <w:rPr>
          <w:sz w:val="28"/>
          <w:szCs w:val="28"/>
          <w:lang w:val="kk-KZ"/>
        </w:rPr>
        <w:t>k</w:t>
      </w:r>
      <w:r w:rsidRPr="003B13F1">
        <w:rPr>
          <w:sz w:val="28"/>
          <w:szCs w:val="28"/>
          <w:vertAlign w:val="subscript"/>
          <w:lang w:val="en-US"/>
        </w:rPr>
        <w:t>β</w:t>
      </w:r>
      <w:r w:rsidRPr="003B13F1">
        <w:rPr>
          <w:sz w:val="28"/>
          <w:szCs w:val="28"/>
          <w:lang w:val="en-US"/>
        </w:rPr>
        <w:t>υ</w:t>
      </w:r>
      <w:r w:rsidRPr="003B13F1">
        <w:rPr>
          <w:sz w:val="28"/>
          <w:szCs w:val="28"/>
          <w:lang w:val="kk-KZ"/>
        </w:rPr>
        <w:t>B</w:t>
      </w:r>
      <w:r w:rsidRPr="003B13F1">
        <w:rPr>
          <w:sz w:val="28"/>
          <w:szCs w:val="28"/>
          <w:vertAlign w:val="superscript"/>
          <w:lang w:val="kk-KZ"/>
        </w:rPr>
        <w:t>2</w:t>
      </w:r>
      <w:r w:rsidRPr="003B13F1">
        <w:rPr>
          <w:sz w:val="28"/>
          <w:szCs w:val="28"/>
          <w:lang w:val="kk-KZ"/>
        </w:rPr>
        <w:t>k</w:t>
      </w:r>
      <w:r w:rsidRPr="003B13F1">
        <w:rPr>
          <w:sz w:val="28"/>
          <w:szCs w:val="28"/>
          <w:vertAlign w:val="subscript"/>
          <w:lang w:val="kk-KZ"/>
        </w:rPr>
        <w:t>b</w:t>
      </w:r>
      <w:r w:rsidRPr="003B13F1">
        <w:rPr>
          <w:sz w:val="28"/>
          <w:szCs w:val="28"/>
          <w:vertAlign w:val="superscript"/>
          <w:lang w:val="kk-KZ"/>
        </w:rPr>
        <w:t>2</w:t>
      </w:r>
      <w:r w:rsidRPr="003B13F1">
        <w:rPr>
          <w:sz w:val="28"/>
          <w:szCs w:val="28"/>
          <w:vertAlign w:val="subscript"/>
          <w:lang w:val="kk-KZ"/>
        </w:rPr>
        <w:t xml:space="preserve"> </w:t>
      </w:r>
      <w:r w:rsidRPr="003B13F1">
        <w:rPr>
          <w:sz w:val="28"/>
          <w:szCs w:val="28"/>
          <w:lang w:val="kk-KZ"/>
        </w:rPr>
        <w:t>tg</w:t>
      </w:r>
      <w:r w:rsidRPr="003B13F1">
        <w:rPr>
          <w:sz w:val="28"/>
          <w:szCs w:val="28"/>
          <w:lang w:val="en-US"/>
        </w:rPr>
        <w:t>φ</w:t>
      </w:r>
      <w:r w:rsidRPr="003B13F1">
        <w:rPr>
          <w:sz w:val="28"/>
          <w:szCs w:val="28"/>
          <w:vertAlign w:val="subscript"/>
          <w:lang w:val="kk-KZ"/>
        </w:rPr>
        <w:t>p</w:t>
      </w:r>
    </w:p>
    <w:p w:rsidR="008E37FF" w:rsidRPr="003B13F1" w:rsidRDefault="008E37FF" w:rsidP="008E37FF">
      <w:pPr>
        <w:ind w:firstLine="540"/>
        <w:jc w:val="both"/>
        <w:rPr>
          <w:sz w:val="28"/>
          <w:szCs w:val="28"/>
          <w:vertAlign w:val="superscript"/>
          <w:lang w:val="kk-KZ"/>
        </w:rPr>
      </w:pPr>
      <w:r w:rsidRPr="003B13F1">
        <w:rPr>
          <w:sz w:val="28"/>
          <w:szCs w:val="28"/>
          <w:vertAlign w:val="subscript"/>
          <w:lang w:val="kk-KZ"/>
        </w:rPr>
        <w:t xml:space="preserve">                                                                      </w:t>
      </w:r>
      <w:r w:rsidRPr="003B13F1">
        <w:rPr>
          <w:sz w:val="28"/>
          <w:szCs w:val="28"/>
          <w:lang w:val="kk-KZ"/>
        </w:rPr>
        <w:t>Q</w:t>
      </w:r>
      <w:r w:rsidRPr="003B13F1">
        <w:rPr>
          <w:sz w:val="28"/>
          <w:szCs w:val="28"/>
          <w:vertAlign w:val="subscript"/>
          <w:lang w:val="kk-KZ"/>
        </w:rPr>
        <w:t>ж</w:t>
      </w:r>
      <w:r w:rsidRPr="003B13F1">
        <w:rPr>
          <w:sz w:val="28"/>
          <w:szCs w:val="28"/>
          <w:lang w:val="kk-KZ"/>
        </w:rPr>
        <w:t>=0,25</w:t>
      </w:r>
      <w:r w:rsidRPr="003B13F1">
        <w:rPr>
          <w:sz w:val="28"/>
          <w:szCs w:val="28"/>
          <w:lang w:val="en-US"/>
        </w:rPr>
        <w:t>ρ</w:t>
      </w:r>
      <w:r w:rsidRPr="003B13F1">
        <w:rPr>
          <w:sz w:val="28"/>
          <w:szCs w:val="28"/>
          <w:lang w:val="kk-KZ"/>
        </w:rPr>
        <w:t>k</w:t>
      </w:r>
      <w:r w:rsidRPr="003B13F1">
        <w:rPr>
          <w:sz w:val="28"/>
          <w:szCs w:val="28"/>
          <w:vertAlign w:val="subscript"/>
          <w:lang w:val="en-US"/>
        </w:rPr>
        <w:t>β</w:t>
      </w:r>
      <w:r w:rsidRPr="003B13F1">
        <w:rPr>
          <w:sz w:val="28"/>
          <w:szCs w:val="28"/>
          <w:lang w:val="en-US"/>
        </w:rPr>
        <w:t>υ</w:t>
      </w:r>
      <w:r w:rsidRPr="003B13F1">
        <w:rPr>
          <w:sz w:val="28"/>
          <w:szCs w:val="28"/>
          <w:lang w:val="kk-KZ"/>
        </w:rPr>
        <w:t>B</w:t>
      </w:r>
      <w:r w:rsidRPr="003B13F1">
        <w:rPr>
          <w:sz w:val="28"/>
          <w:szCs w:val="28"/>
          <w:vertAlign w:val="superscript"/>
          <w:lang w:val="kk-KZ"/>
        </w:rPr>
        <w:t>2</w:t>
      </w:r>
      <w:r w:rsidRPr="003B13F1">
        <w:rPr>
          <w:sz w:val="28"/>
          <w:szCs w:val="28"/>
          <w:lang w:val="kk-KZ"/>
        </w:rPr>
        <w:t>k</w:t>
      </w:r>
      <w:r w:rsidRPr="003B13F1">
        <w:rPr>
          <w:sz w:val="28"/>
          <w:szCs w:val="28"/>
          <w:vertAlign w:val="subscript"/>
          <w:lang w:val="kk-KZ"/>
        </w:rPr>
        <w:t>b</w:t>
      </w:r>
      <w:r w:rsidRPr="003B13F1">
        <w:rPr>
          <w:sz w:val="28"/>
          <w:szCs w:val="28"/>
          <w:vertAlign w:val="superscript"/>
          <w:lang w:val="kk-KZ"/>
        </w:rPr>
        <w:t>2</w:t>
      </w:r>
      <w:r w:rsidRPr="003B13F1">
        <w:rPr>
          <w:position w:val="-14"/>
          <w:sz w:val="28"/>
          <w:szCs w:val="28"/>
          <w:vertAlign w:val="superscript"/>
          <w:lang w:val="en-US"/>
        </w:rPr>
        <w:object w:dxaOrig="1959" w:dyaOrig="420">
          <v:shape id="_x0000_i1062" type="#_x0000_t75" style="width:98.25pt;height:21pt" o:ole="">
            <v:imagedata r:id="rId89" o:title=""/>
          </v:shape>
          <o:OLEObject Type="Embed" ProgID="Equation.3" ShapeID="_x0000_i1062" DrawAspect="Content" ObjectID="_1589732020" r:id="rId90"/>
        </w:object>
      </w:r>
      <w:r w:rsidRPr="003B13F1">
        <w:rPr>
          <w:sz w:val="28"/>
          <w:szCs w:val="28"/>
          <w:vertAlign w:val="superscript"/>
          <w:lang w:val="kk-KZ"/>
        </w:rPr>
        <w:t xml:space="preserve">              </w:t>
      </w:r>
    </w:p>
    <w:p w:rsidR="008E37FF" w:rsidRPr="003B13F1" w:rsidRDefault="008E37FF" w:rsidP="008E37FF">
      <w:pPr>
        <w:ind w:firstLine="540"/>
        <w:jc w:val="both"/>
        <w:rPr>
          <w:sz w:val="28"/>
          <w:szCs w:val="28"/>
          <w:lang w:val="kk-KZ"/>
        </w:rPr>
      </w:pPr>
      <w:r w:rsidRPr="003B13F1">
        <w:rPr>
          <w:sz w:val="28"/>
          <w:szCs w:val="28"/>
          <w:lang w:val="kk-KZ"/>
        </w:rPr>
        <w:t>Көп тараған жүктердің ерекшеліктерін ескеріп, жоғарыда келтірілген формулалар бойынша тексеру және жобалық есептеулер жүргізу мүмкін.</w:t>
      </w:r>
    </w:p>
    <w:p w:rsidR="008E37FF" w:rsidRPr="003B13F1" w:rsidRDefault="008E37FF" w:rsidP="008E37FF">
      <w:pPr>
        <w:ind w:firstLine="540"/>
        <w:jc w:val="both"/>
        <w:rPr>
          <w:sz w:val="28"/>
          <w:szCs w:val="28"/>
          <w:lang w:val="kk-KZ"/>
        </w:rPr>
      </w:pPr>
      <w:r w:rsidRPr="003B13F1">
        <w:rPr>
          <w:sz w:val="28"/>
          <w:szCs w:val="28"/>
          <w:lang w:val="kk-KZ"/>
        </w:rPr>
        <w:t>Таспа енін кейбір жіберулермен былай анықтайды:</w:t>
      </w:r>
    </w:p>
    <w:p w:rsidR="008E37FF" w:rsidRPr="003B13F1" w:rsidRDefault="008E37FF" w:rsidP="008E37FF">
      <w:pPr>
        <w:ind w:firstLine="540"/>
        <w:jc w:val="center"/>
        <w:rPr>
          <w:sz w:val="28"/>
          <w:szCs w:val="28"/>
          <w:lang w:val="kk-KZ"/>
        </w:rPr>
      </w:pPr>
      <w:r w:rsidRPr="00B553D6">
        <w:rPr>
          <w:sz w:val="28"/>
          <w:szCs w:val="28"/>
          <w:lang w:val="kk-KZ"/>
        </w:rPr>
        <w:t>В=</w:t>
      </w:r>
      <w:r w:rsidRPr="003B13F1">
        <w:rPr>
          <w:position w:val="-34"/>
          <w:sz w:val="28"/>
          <w:szCs w:val="28"/>
        </w:rPr>
        <w:object w:dxaOrig="1100" w:dyaOrig="780">
          <v:shape id="_x0000_i1063" type="#_x0000_t75" style="width:54.75pt;height:39pt" o:ole="">
            <v:imagedata r:id="rId91" o:title=""/>
          </v:shape>
          <o:OLEObject Type="Embed" ProgID="Equation.3" ShapeID="_x0000_i1063" DrawAspect="Content" ObjectID="_1589732021" r:id="rId92"/>
        </w:object>
      </w:r>
    </w:p>
    <w:p w:rsidR="008E37FF" w:rsidRPr="003B13F1" w:rsidRDefault="008E37FF" w:rsidP="008E37FF">
      <w:pPr>
        <w:ind w:firstLine="540"/>
        <w:jc w:val="both"/>
        <w:rPr>
          <w:sz w:val="28"/>
          <w:szCs w:val="28"/>
          <w:lang w:val="kk-KZ"/>
        </w:rPr>
      </w:pPr>
      <w:r w:rsidRPr="003B13F1">
        <w:rPr>
          <w:sz w:val="28"/>
          <w:szCs w:val="28"/>
          <w:lang w:val="kk-KZ"/>
        </w:rPr>
        <w:t>Мұндағы k</w:t>
      </w:r>
      <w:r w:rsidRPr="003B13F1">
        <w:rPr>
          <w:sz w:val="28"/>
          <w:szCs w:val="28"/>
          <w:vertAlign w:val="subscript"/>
          <w:lang w:val="kk-KZ"/>
        </w:rPr>
        <w:t>п</w:t>
      </w:r>
      <w:r w:rsidRPr="003B13F1">
        <w:rPr>
          <w:sz w:val="28"/>
          <w:szCs w:val="28"/>
          <w:lang w:val="kk-KZ"/>
        </w:rPr>
        <w:t>- өнімділік коэффициенті, ол жүк тасқынының көлденең қимасының пішінінен және физикалық-механикалық қасиеттеріне тәуелді.</w:t>
      </w:r>
    </w:p>
    <w:p w:rsidR="008E37FF" w:rsidRPr="003B13F1" w:rsidRDefault="008E37FF" w:rsidP="008E37FF">
      <w:pPr>
        <w:ind w:firstLine="540"/>
        <w:jc w:val="both"/>
        <w:rPr>
          <w:sz w:val="28"/>
          <w:szCs w:val="28"/>
          <w:lang w:val="kk-KZ"/>
        </w:rPr>
      </w:pPr>
      <w:r w:rsidRPr="003B13F1">
        <w:rPr>
          <w:sz w:val="28"/>
          <w:szCs w:val="28"/>
          <w:lang w:val="kk-KZ"/>
        </w:rPr>
        <w:t>Табылған В өлшемін стандартқа дейін дөңгелектейді.</w:t>
      </w:r>
    </w:p>
    <w:p w:rsidR="008E37FF" w:rsidRPr="003B13F1" w:rsidRDefault="008E37FF" w:rsidP="008E37FF">
      <w:pPr>
        <w:ind w:firstLine="540"/>
        <w:jc w:val="both"/>
        <w:rPr>
          <w:sz w:val="28"/>
          <w:szCs w:val="28"/>
          <w:lang w:val="kk-KZ"/>
        </w:rPr>
      </w:pPr>
      <w:r w:rsidRPr="003B13F1">
        <w:rPr>
          <w:sz w:val="28"/>
          <w:szCs w:val="28"/>
          <w:lang w:val="kk-KZ"/>
        </w:rPr>
        <w:t>Тесекті жүктер кезінде В=(2,5…4)l</w:t>
      </w:r>
      <w:r w:rsidRPr="003B13F1">
        <w:rPr>
          <w:sz w:val="28"/>
          <w:szCs w:val="28"/>
          <w:vertAlign w:val="subscript"/>
          <w:lang w:val="kk-KZ"/>
        </w:rPr>
        <w:t xml:space="preserve">г </w:t>
      </w:r>
      <w:r w:rsidRPr="003B13F1">
        <w:rPr>
          <w:sz w:val="28"/>
          <w:szCs w:val="28"/>
          <w:lang w:val="kk-KZ"/>
        </w:rPr>
        <w:t xml:space="preserve"> қатынасымен тексереді.мұндағы l</w:t>
      </w:r>
      <w:r w:rsidRPr="003B13F1">
        <w:rPr>
          <w:sz w:val="28"/>
          <w:szCs w:val="28"/>
          <w:vertAlign w:val="subscript"/>
          <w:lang w:val="kk-KZ"/>
        </w:rPr>
        <w:t xml:space="preserve">г </w:t>
      </w:r>
      <w:r w:rsidRPr="003B13F1">
        <w:rPr>
          <w:sz w:val="28"/>
          <w:szCs w:val="28"/>
          <w:lang w:val="kk-KZ"/>
        </w:rPr>
        <w:t xml:space="preserve"> - тесектің ең үлкен өлшемі, ал бірлік жүк кезінде В=l</w:t>
      </w:r>
      <w:r w:rsidRPr="003B13F1">
        <w:rPr>
          <w:sz w:val="28"/>
          <w:szCs w:val="28"/>
          <w:vertAlign w:val="subscript"/>
          <w:lang w:val="kk-KZ"/>
        </w:rPr>
        <w:t>ш</w:t>
      </w:r>
      <w:r w:rsidRPr="003B13F1">
        <w:rPr>
          <w:sz w:val="28"/>
          <w:szCs w:val="28"/>
          <w:lang w:val="kk-KZ"/>
        </w:rPr>
        <w:t>+2*(0,05…0,1) қатынасымен тексереді. Мұндағы l</w:t>
      </w:r>
      <w:r w:rsidRPr="003B13F1">
        <w:rPr>
          <w:sz w:val="28"/>
          <w:szCs w:val="28"/>
          <w:vertAlign w:val="subscript"/>
          <w:lang w:val="kk-KZ"/>
        </w:rPr>
        <w:t>ш</w:t>
      </w:r>
      <w:r w:rsidRPr="003B13F1">
        <w:rPr>
          <w:sz w:val="28"/>
          <w:szCs w:val="28"/>
          <w:lang w:val="kk-KZ"/>
        </w:rPr>
        <w:t xml:space="preserve"> – ең үлкен көлем өлшемі.</w:t>
      </w:r>
    </w:p>
    <w:p w:rsidR="008E37FF" w:rsidRPr="003B13F1" w:rsidRDefault="008E37FF" w:rsidP="008E37FF">
      <w:pPr>
        <w:ind w:firstLine="540"/>
        <w:jc w:val="both"/>
        <w:rPr>
          <w:sz w:val="28"/>
          <w:szCs w:val="28"/>
          <w:lang w:val="kk-KZ"/>
        </w:rPr>
      </w:pPr>
      <w:r w:rsidRPr="003B13F1">
        <w:rPr>
          <w:sz w:val="28"/>
          <w:szCs w:val="28"/>
          <w:lang w:val="kk-KZ"/>
        </w:rPr>
        <w:t>Беріктік қоры бойынша таспаны мынадай тексереді:</w:t>
      </w:r>
    </w:p>
    <w:p w:rsidR="008E37FF" w:rsidRPr="003B13F1" w:rsidRDefault="008E37FF" w:rsidP="008E37FF">
      <w:pPr>
        <w:ind w:firstLine="540"/>
        <w:jc w:val="both"/>
        <w:rPr>
          <w:sz w:val="28"/>
          <w:szCs w:val="28"/>
          <w:lang w:val="kk-KZ"/>
        </w:rPr>
      </w:pPr>
      <w:r w:rsidRPr="00B553D6">
        <w:rPr>
          <w:sz w:val="28"/>
          <w:szCs w:val="28"/>
          <w:lang w:val="kk-KZ"/>
        </w:rPr>
        <w:t xml:space="preserve">                                             S=</w:t>
      </w:r>
      <w:r w:rsidRPr="003B13F1">
        <w:rPr>
          <w:position w:val="-30"/>
          <w:sz w:val="28"/>
          <w:szCs w:val="28"/>
          <w:lang w:val="en-US"/>
        </w:rPr>
        <w:object w:dxaOrig="1320" w:dyaOrig="720">
          <v:shape id="_x0000_i1064" type="#_x0000_t75" style="width:66pt;height:36pt" o:ole="">
            <v:imagedata r:id="rId93" o:title=""/>
          </v:shape>
          <o:OLEObject Type="Embed" ProgID="Equation.3" ShapeID="_x0000_i1064" DrawAspect="Content" ObjectID="_1589732022" r:id="rId94"/>
        </w:object>
      </w:r>
      <w:r w:rsidRPr="00B553D6">
        <w:rPr>
          <w:sz w:val="28"/>
          <w:szCs w:val="28"/>
          <w:lang w:val="kk-KZ"/>
        </w:rPr>
        <w:t xml:space="preserve"> </w:t>
      </w:r>
    </w:p>
    <w:p w:rsidR="008E37FF" w:rsidRPr="003B13F1" w:rsidRDefault="008E37FF" w:rsidP="008E37FF">
      <w:pPr>
        <w:ind w:firstLine="540"/>
        <w:jc w:val="both"/>
        <w:rPr>
          <w:sz w:val="28"/>
          <w:szCs w:val="28"/>
          <w:lang w:val="kk-KZ"/>
        </w:rPr>
      </w:pPr>
      <w:r w:rsidRPr="003B13F1">
        <w:rPr>
          <w:sz w:val="28"/>
          <w:szCs w:val="28"/>
          <w:lang w:val="kk-KZ"/>
        </w:rPr>
        <w:t xml:space="preserve">Мұндағы z – төсем саны;  </w:t>
      </w:r>
      <w:r w:rsidRPr="003B13F1">
        <w:rPr>
          <w:position w:val="-14"/>
          <w:sz w:val="28"/>
          <w:szCs w:val="28"/>
        </w:rPr>
        <w:object w:dxaOrig="420" w:dyaOrig="380">
          <v:shape id="_x0000_i1065" type="#_x0000_t75" style="width:21pt;height:18.75pt" o:ole="">
            <v:imagedata r:id="rId95" o:title=""/>
          </v:shape>
          <o:OLEObject Type="Embed" ProgID="Equation.3" ShapeID="_x0000_i1065" DrawAspect="Content" ObjectID="_1589732023" r:id="rId96"/>
        </w:object>
      </w:r>
      <w:r w:rsidRPr="003B13F1">
        <w:rPr>
          <w:sz w:val="28"/>
          <w:szCs w:val="28"/>
          <w:lang w:val="kk-KZ"/>
        </w:rPr>
        <w:t>- рұқсат етілген сызықты беріктік Н/мм, оны 10 және 11 таблицаларынан таңдайды; F</w:t>
      </w:r>
      <w:r w:rsidRPr="003B13F1">
        <w:rPr>
          <w:sz w:val="28"/>
          <w:szCs w:val="28"/>
          <w:vertAlign w:val="subscript"/>
          <w:lang w:val="kk-KZ"/>
        </w:rPr>
        <w:t>max</w:t>
      </w:r>
      <w:r w:rsidRPr="003B13F1">
        <w:rPr>
          <w:sz w:val="28"/>
          <w:szCs w:val="28"/>
          <w:lang w:val="kk-KZ"/>
        </w:rPr>
        <w:t xml:space="preserve">- таспаның ең үлкен тартылуы, </w:t>
      </w:r>
      <w:r w:rsidRPr="003B13F1">
        <w:rPr>
          <w:position w:val="-10"/>
          <w:sz w:val="28"/>
          <w:szCs w:val="28"/>
        </w:rPr>
        <w:object w:dxaOrig="340" w:dyaOrig="340">
          <v:shape id="_x0000_i1066" type="#_x0000_t75" style="width:17.25pt;height:17.25pt" o:ole="">
            <v:imagedata r:id="rId97" o:title=""/>
          </v:shape>
          <o:OLEObject Type="Embed" ProgID="Equation.3" ShapeID="_x0000_i1066" DrawAspect="Content" ObjectID="_1589732024" r:id="rId98"/>
        </w:object>
      </w:r>
      <w:r w:rsidRPr="003B13F1">
        <w:rPr>
          <w:sz w:val="28"/>
          <w:szCs w:val="28"/>
          <w:lang w:val="kk-KZ"/>
        </w:rPr>
        <w:t>- аралас таспалардың беріктік қоры 9...11,5, синтетикалық таспалардың 9...10, резеңкешылбырлы таспалардыкі 8....9.</w:t>
      </w:r>
    </w:p>
    <w:p w:rsidR="008E37FF" w:rsidRPr="003B13F1" w:rsidRDefault="008E37FF" w:rsidP="008E37FF">
      <w:pPr>
        <w:ind w:firstLine="540"/>
        <w:jc w:val="both"/>
        <w:rPr>
          <w:sz w:val="28"/>
          <w:szCs w:val="28"/>
          <w:lang w:val="kk-KZ"/>
        </w:rPr>
      </w:pPr>
      <w:r w:rsidRPr="003B13F1">
        <w:rPr>
          <w:sz w:val="28"/>
          <w:szCs w:val="28"/>
          <w:lang w:val="kk-KZ"/>
        </w:rPr>
        <w:t xml:space="preserve">Таңдалған дабылдың сәйкестігін рұқсат етілген </w:t>
      </w:r>
      <w:r w:rsidRPr="003B13F1">
        <w:rPr>
          <w:position w:val="-10"/>
          <w:sz w:val="28"/>
          <w:szCs w:val="28"/>
        </w:rPr>
        <w:object w:dxaOrig="360" w:dyaOrig="340">
          <v:shape id="_x0000_i1067" type="#_x0000_t75" style="width:18pt;height:17.25pt" o:ole="">
            <v:imagedata r:id="rId99" o:title=""/>
          </v:shape>
          <o:OLEObject Type="Embed" ProgID="Equation.3" ShapeID="_x0000_i1067" DrawAspect="Content" ObjectID="_1589732025" r:id="rId100"/>
        </w:object>
      </w:r>
      <w:r w:rsidRPr="003B13F1">
        <w:rPr>
          <w:sz w:val="28"/>
          <w:szCs w:val="28"/>
          <w:lang w:val="kk-KZ"/>
        </w:rPr>
        <w:t>=0,4МПа қысым бойынша тексереді:</w:t>
      </w:r>
    </w:p>
    <w:p w:rsidR="008E37FF" w:rsidRPr="003B13F1" w:rsidRDefault="008E37FF" w:rsidP="008E37FF">
      <w:pPr>
        <w:ind w:firstLine="540"/>
        <w:jc w:val="center"/>
        <w:rPr>
          <w:sz w:val="28"/>
          <w:szCs w:val="28"/>
          <w:lang w:val="kk-KZ"/>
        </w:rPr>
      </w:pPr>
      <w:r w:rsidRPr="003B13F1">
        <w:rPr>
          <w:position w:val="-10"/>
          <w:sz w:val="28"/>
          <w:szCs w:val="28"/>
          <w:lang w:val="en-US"/>
        </w:rPr>
        <w:object w:dxaOrig="240" w:dyaOrig="260">
          <v:shape id="_x0000_i1068" type="#_x0000_t75" style="width:12pt;height:12.75pt" o:ole="">
            <v:imagedata r:id="rId101" o:title=""/>
          </v:shape>
          <o:OLEObject Type="Embed" ProgID="Equation.3" ShapeID="_x0000_i1068" DrawAspect="Content" ObjectID="_1589732026" r:id="rId102"/>
        </w:object>
      </w:r>
      <w:r w:rsidRPr="003B13F1">
        <w:rPr>
          <w:sz w:val="28"/>
          <w:szCs w:val="28"/>
          <w:lang w:val="kk-KZ"/>
        </w:rPr>
        <w:t>=</w:t>
      </w:r>
      <w:r w:rsidRPr="003B13F1">
        <w:rPr>
          <w:position w:val="-30"/>
          <w:sz w:val="28"/>
          <w:szCs w:val="28"/>
          <w:lang w:val="en-US"/>
        </w:rPr>
        <w:object w:dxaOrig="1520" w:dyaOrig="700">
          <v:shape id="_x0000_i1069" type="#_x0000_t75" style="width:75.75pt;height:35.25pt" o:ole="">
            <v:imagedata r:id="rId103" o:title=""/>
          </v:shape>
          <o:OLEObject Type="Embed" ProgID="Equation.3" ShapeID="_x0000_i1069" DrawAspect="Content" ObjectID="_1589732027" r:id="rId104"/>
        </w:object>
      </w:r>
    </w:p>
    <w:p w:rsidR="008E37FF" w:rsidRPr="003B13F1" w:rsidRDefault="008E37FF" w:rsidP="008E37FF">
      <w:pPr>
        <w:ind w:firstLine="540"/>
        <w:jc w:val="both"/>
        <w:rPr>
          <w:sz w:val="28"/>
          <w:szCs w:val="28"/>
          <w:lang w:val="kk-KZ"/>
        </w:rPr>
      </w:pPr>
      <w:r w:rsidRPr="003B13F1">
        <w:rPr>
          <w:sz w:val="28"/>
          <w:szCs w:val="28"/>
          <w:lang w:val="kk-KZ"/>
        </w:rPr>
        <w:t>Табылған көрсеткіштерді жобалау барысында нақтыланатын жоқаңқал көрсеткіштер деп санау ұсынылады.</w:t>
      </w:r>
    </w:p>
    <w:p w:rsidR="008E37FF" w:rsidRPr="003B13F1" w:rsidRDefault="008E37FF" w:rsidP="008E37FF">
      <w:pPr>
        <w:ind w:firstLine="540"/>
        <w:jc w:val="both"/>
        <w:rPr>
          <w:sz w:val="28"/>
          <w:szCs w:val="28"/>
          <w:lang w:val="kk-KZ"/>
        </w:rPr>
      </w:pPr>
      <w:r w:rsidRPr="003B13F1">
        <w:rPr>
          <w:sz w:val="28"/>
          <w:szCs w:val="28"/>
          <w:lang w:val="kk-KZ"/>
        </w:rPr>
        <w:t>Тесекті, бірлік, сусымалы, байланған және басқа материалдарды тігінен және 70° көлбеумен көлденең жазықтыққа қозғау үшін шынжырлы немесе таспалы элеваторларды пайдаланады.</w:t>
      </w:r>
    </w:p>
    <w:p w:rsidR="008E37FF" w:rsidRPr="003B13F1" w:rsidRDefault="008E37FF" w:rsidP="008E37FF">
      <w:pPr>
        <w:ind w:firstLine="540"/>
        <w:jc w:val="both"/>
        <w:rPr>
          <w:sz w:val="28"/>
          <w:szCs w:val="28"/>
          <w:lang w:val="kk-KZ"/>
        </w:rPr>
      </w:pPr>
      <w:r w:rsidRPr="003B13F1">
        <w:rPr>
          <w:sz w:val="28"/>
          <w:szCs w:val="28"/>
          <w:lang w:val="kk-KZ"/>
        </w:rPr>
        <w:t>Оларды келесі белгілері бойынша ажыратады:</w:t>
      </w:r>
    </w:p>
    <w:p w:rsidR="008E37FF" w:rsidRPr="003B13F1" w:rsidRDefault="008E37FF" w:rsidP="008E37FF">
      <w:pPr>
        <w:ind w:firstLine="540"/>
        <w:jc w:val="both"/>
        <w:rPr>
          <w:sz w:val="28"/>
          <w:szCs w:val="28"/>
          <w:lang w:val="kk-KZ"/>
        </w:rPr>
      </w:pPr>
      <w:r w:rsidRPr="003B13F1">
        <w:rPr>
          <w:sz w:val="28"/>
          <w:szCs w:val="28"/>
          <w:lang w:val="kk-KZ"/>
        </w:rPr>
        <w:t>жасалуы бойынша – тұрақты орнатылған,қозғалмалы соққылағыш, астық кептіргіш, астық тазарқыш және жем дайындайтын тіркесім (НБК), тиеу машиналары (Д-565).</w:t>
      </w:r>
    </w:p>
    <w:p w:rsidR="008E37FF" w:rsidRPr="003B13F1" w:rsidRDefault="008E37FF" w:rsidP="008E37FF">
      <w:pPr>
        <w:ind w:firstLine="540"/>
        <w:jc w:val="both"/>
        <w:rPr>
          <w:sz w:val="28"/>
          <w:szCs w:val="28"/>
          <w:lang w:val="kk-KZ"/>
        </w:rPr>
      </w:pPr>
      <w:r w:rsidRPr="003B13F1">
        <w:rPr>
          <w:sz w:val="28"/>
          <w:szCs w:val="28"/>
          <w:lang w:val="kk-KZ"/>
        </w:rPr>
        <w:t>Жұмыс бөлігінің құрылғысы бойынша – шөмішті(13 а,б,в,г суреті) бөлшек және сусыма материалдар, тақталы (13 а суреті) және асаушалы бірлік жүктер үшін;</w:t>
      </w:r>
    </w:p>
    <w:p w:rsidR="008E37FF" w:rsidRPr="003B13F1" w:rsidRDefault="008E37FF" w:rsidP="008E37FF">
      <w:pPr>
        <w:ind w:firstLine="540"/>
        <w:jc w:val="both"/>
        <w:rPr>
          <w:sz w:val="28"/>
          <w:szCs w:val="28"/>
          <w:lang w:val="kk-KZ"/>
        </w:rPr>
      </w:pPr>
      <w:r w:rsidRPr="003B13F1">
        <w:rPr>
          <w:sz w:val="28"/>
          <w:szCs w:val="28"/>
          <w:lang w:val="kk-KZ"/>
        </w:rPr>
        <w:t xml:space="preserve">Түсіру және тиеу бойынша – ақырын жүретін және тез жүретін. </w:t>
      </w:r>
    </w:p>
    <w:p w:rsidR="008E37FF" w:rsidRPr="003B13F1" w:rsidRDefault="008E37FF" w:rsidP="008E37FF">
      <w:pPr>
        <w:ind w:firstLine="540"/>
        <w:jc w:val="both"/>
        <w:rPr>
          <w:sz w:val="28"/>
          <w:szCs w:val="28"/>
          <w:lang w:val="kk-KZ"/>
        </w:rPr>
      </w:pPr>
      <w:r w:rsidRPr="003B13F1">
        <w:rPr>
          <w:sz w:val="28"/>
          <w:szCs w:val="28"/>
          <w:lang w:val="kk-KZ"/>
        </w:rPr>
        <w:t xml:space="preserve">13 в суретінде иілгіш маталы таспадан жасалған шөмішті элеватор, ал </w:t>
      </w:r>
      <w:smartTag w:uri="urn:schemas-microsoft-com:office:smarttags" w:element="metricconverter">
        <w:smartTagPr>
          <w:attr w:name="ProductID" w:val="13 г"/>
        </w:smartTagPr>
        <w:r w:rsidRPr="003B13F1">
          <w:rPr>
            <w:sz w:val="28"/>
            <w:szCs w:val="28"/>
            <w:lang w:val="kk-KZ"/>
          </w:rPr>
          <w:t>13 г</w:t>
        </w:r>
      </w:smartTag>
      <w:r w:rsidRPr="003B13F1">
        <w:rPr>
          <w:sz w:val="28"/>
          <w:szCs w:val="28"/>
          <w:lang w:val="kk-KZ"/>
        </w:rPr>
        <w:t xml:space="preserve"> суретінде тұтастай жүк тасқынын болдыратын түпсіз шөміші бар элеватор көрсетілген.</w:t>
      </w:r>
    </w:p>
    <w:p w:rsidR="008E37FF" w:rsidRPr="003B13F1" w:rsidRDefault="008E37FF" w:rsidP="008E37FF">
      <w:pPr>
        <w:ind w:firstLine="540"/>
        <w:jc w:val="both"/>
        <w:rPr>
          <w:sz w:val="28"/>
          <w:szCs w:val="28"/>
          <w:lang w:val="kk-KZ"/>
        </w:rPr>
      </w:pPr>
      <w:r>
        <w:rPr>
          <w:noProof/>
          <w:sz w:val="28"/>
          <w:szCs w:val="28"/>
        </w:rPr>
        <w:lastRenderedPageBreak/>
        <w:drawing>
          <wp:inline distT="0" distB="0" distL="0" distR="0">
            <wp:extent cx="3657600" cy="3771900"/>
            <wp:effectExtent l="0" t="0" r="0" b="0"/>
            <wp:docPr id="11" name="Рисунок 1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Безымянный"/>
                    <pic:cNvPicPr>
                      <a:picLocks noChangeAspect="1" noChangeArrowheads="1"/>
                    </pic:cNvPicPr>
                  </pic:nvPicPr>
                  <pic:blipFill>
                    <a:blip r:embed="rId105">
                      <a:lum bright="6000"/>
                      <a:extLst>
                        <a:ext uri="{28A0092B-C50C-407E-A947-70E740481C1C}">
                          <a14:useLocalDpi xmlns:a14="http://schemas.microsoft.com/office/drawing/2010/main" val="0"/>
                        </a:ext>
                      </a:extLst>
                    </a:blip>
                    <a:srcRect r="40721" b="35500"/>
                    <a:stretch>
                      <a:fillRect/>
                    </a:stretch>
                  </pic:blipFill>
                  <pic:spPr bwMode="auto">
                    <a:xfrm>
                      <a:off x="0" y="0"/>
                      <a:ext cx="3657600" cy="3771900"/>
                    </a:xfrm>
                    <a:prstGeom prst="rect">
                      <a:avLst/>
                    </a:prstGeom>
                    <a:noFill/>
                    <a:ln>
                      <a:noFill/>
                    </a:ln>
                  </pic:spPr>
                </pic:pic>
              </a:graphicData>
            </a:graphic>
          </wp:inline>
        </w:drawing>
      </w:r>
    </w:p>
    <w:p w:rsidR="008E37FF" w:rsidRPr="00B821F6" w:rsidRDefault="008E37FF" w:rsidP="008E37FF">
      <w:pPr>
        <w:ind w:firstLine="540"/>
        <w:rPr>
          <w:lang w:val="kk-KZ"/>
        </w:rPr>
      </w:pPr>
      <w:r w:rsidRPr="00B821F6">
        <w:rPr>
          <w:lang w:val="kk-KZ"/>
        </w:rPr>
        <w:t>13 сурет. Шөмішті элеваторлардың сүлбесі;</w:t>
      </w:r>
    </w:p>
    <w:p w:rsidR="008E37FF" w:rsidRPr="00B821F6" w:rsidRDefault="008E37FF" w:rsidP="008E37FF">
      <w:pPr>
        <w:ind w:firstLine="540"/>
        <w:rPr>
          <w:lang w:val="kk-KZ"/>
        </w:rPr>
      </w:pPr>
      <w:r w:rsidRPr="00B821F6">
        <w:rPr>
          <w:lang w:val="kk-KZ"/>
        </w:rPr>
        <w:t>а– сыртқа тепкіш түсіру, б – гравитациялы түсіру, в – қалталы, г – түпсіз шөмішті, д – тақталы; е – асаушалы, 1,6,10,14 және 18 – берілісті жұлдызшалар және дабылдар, 2,7,11,15 және 19 – тартушы бөлік, 3 және 5 – шөміштер,</w:t>
      </w:r>
      <w:r w:rsidRPr="003B13F1">
        <w:rPr>
          <w:sz w:val="28"/>
          <w:szCs w:val="28"/>
          <w:lang w:val="kk-KZ"/>
        </w:rPr>
        <w:t xml:space="preserve"> </w:t>
      </w:r>
      <w:r w:rsidRPr="00B821F6">
        <w:rPr>
          <w:lang w:val="kk-KZ"/>
        </w:rPr>
        <w:t>4,9,13,17 және 21 – тартылмалы жұлдызшалар мен дабылдар, 8 – тақта, 12 – асауша, 16 – қалта, 20 – түпсіз шөміш.</w:t>
      </w:r>
    </w:p>
    <w:p w:rsidR="008E37FF" w:rsidRPr="003B13F1" w:rsidRDefault="008E37FF" w:rsidP="008E37FF">
      <w:pPr>
        <w:ind w:firstLine="540"/>
        <w:rPr>
          <w:sz w:val="28"/>
          <w:szCs w:val="28"/>
          <w:lang w:val="kk-KZ"/>
        </w:rPr>
      </w:pPr>
    </w:p>
    <w:p w:rsidR="008E37FF" w:rsidRPr="003B13F1" w:rsidRDefault="008E37FF" w:rsidP="008E37FF">
      <w:pPr>
        <w:ind w:firstLine="540"/>
        <w:jc w:val="both"/>
        <w:rPr>
          <w:sz w:val="28"/>
          <w:szCs w:val="28"/>
          <w:lang w:val="kk-KZ"/>
        </w:rPr>
      </w:pPr>
      <w:r w:rsidRPr="003B13F1">
        <w:rPr>
          <w:sz w:val="28"/>
          <w:szCs w:val="28"/>
          <w:lang w:val="kk-KZ"/>
        </w:rPr>
        <w:t>Элеваторлардың негізгі артықшылықтары: ықшамдылығы (көлденеңінен мөлшері кішкене); жоғары биіктікке жүкті көтеру мүмкіншілігі (45...70м және одан жоғары); өнімділіктің кең аралығы – 1...350 т\ч (ауыл шаруашылық өндірісі үшін 40 т\ч).</w:t>
      </w:r>
    </w:p>
    <w:p w:rsidR="008E37FF" w:rsidRPr="003B13F1" w:rsidRDefault="008E37FF" w:rsidP="008E37FF">
      <w:pPr>
        <w:ind w:firstLine="540"/>
        <w:jc w:val="both"/>
        <w:rPr>
          <w:sz w:val="28"/>
          <w:szCs w:val="28"/>
          <w:lang w:val="kk-KZ"/>
        </w:rPr>
      </w:pPr>
      <w:r w:rsidRPr="003B13F1">
        <w:rPr>
          <w:sz w:val="28"/>
          <w:szCs w:val="28"/>
          <w:lang w:val="kk-KZ"/>
        </w:rPr>
        <w:t>Элеваторлардың кемшіліктері: материалға соққылы әсері; құрылымының салыстырмалығы күрделілігі; шамадан көп жүкке шыдамсыздығы.</w:t>
      </w:r>
    </w:p>
    <w:p w:rsidR="008E37FF" w:rsidRPr="003B13F1" w:rsidRDefault="008E37FF" w:rsidP="008E37FF">
      <w:pPr>
        <w:ind w:firstLine="540"/>
        <w:jc w:val="both"/>
        <w:rPr>
          <w:sz w:val="28"/>
          <w:szCs w:val="28"/>
          <w:lang w:val="kk-KZ"/>
        </w:rPr>
      </w:pPr>
      <w:r w:rsidRPr="003B13F1">
        <w:rPr>
          <w:sz w:val="28"/>
          <w:szCs w:val="28"/>
          <w:lang w:val="kk-KZ"/>
        </w:rPr>
        <w:t>Шөмішті элеваторлар жемцехтарында және малөсіруші фермалардағы қисақтаушы қоймаларда, астық қоймаларында,және астық, көкөніс, ұн және т.б. сусымалы, тесекті жүктерді тасымалдау кезіндеқолданылады.</w:t>
      </w:r>
    </w:p>
    <w:p w:rsidR="008E37FF" w:rsidRPr="003B13F1" w:rsidRDefault="008E37FF" w:rsidP="008E37FF">
      <w:pPr>
        <w:ind w:firstLine="540"/>
        <w:jc w:val="both"/>
        <w:rPr>
          <w:sz w:val="28"/>
          <w:szCs w:val="28"/>
          <w:lang w:val="kk-KZ"/>
        </w:rPr>
      </w:pPr>
      <w:r w:rsidRPr="003B13F1">
        <w:rPr>
          <w:sz w:val="28"/>
          <w:szCs w:val="28"/>
          <w:lang w:val="kk-KZ"/>
        </w:rPr>
        <w:t>Тасымалданушы материал элеватор башмагына түседі де, онда шөміштер толтырылады да, тартушы бөлікпен бірге жоғарыға 0,6 ...5 м/с жылдамдықпен көтеріледі. Элеватордың жоғарғы бөлігінде шөміштер материалға түсетін ауырлық және сыртқа тепкіш күштер әсерінен жүкті түсіреді.</w:t>
      </w:r>
    </w:p>
    <w:p w:rsidR="008E37FF" w:rsidRPr="003B13F1" w:rsidRDefault="008E37FF" w:rsidP="008E37FF">
      <w:pPr>
        <w:ind w:firstLine="540"/>
        <w:jc w:val="both"/>
        <w:rPr>
          <w:sz w:val="28"/>
          <w:szCs w:val="28"/>
          <w:lang w:val="kk-KZ"/>
        </w:rPr>
      </w:pPr>
      <w:r w:rsidRPr="003B13F1">
        <w:rPr>
          <w:sz w:val="28"/>
          <w:szCs w:val="28"/>
          <w:lang w:val="kk-KZ"/>
        </w:rPr>
        <w:t>Элеватор шөміштерін болат беттерден және резеңкеден немесе пластмассадан жасайды, бұл зақымданудан жүкті сақтайды. Сонымен қатар торлы қылып жасайды. Оларды тартушы бөлігінде бір қадам қашықтықта бекітеді(13 а суреті). Ақырын жүретін элеваторларда үшкірбұрышты шөміштерді таспаларда немесе шынжырда бірінен соң бірін орнатады(13 б суреті). Сондықтан мұндай элеваторларды ашылған жәнежиырылған болып бөлінеді.</w:t>
      </w:r>
    </w:p>
    <w:p w:rsidR="008E37FF" w:rsidRPr="003B13F1" w:rsidRDefault="008E37FF" w:rsidP="008E37FF">
      <w:pPr>
        <w:ind w:firstLine="540"/>
        <w:jc w:val="both"/>
        <w:rPr>
          <w:sz w:val="28"/>
          <w:szCs w:val="28"/>
          <w:lang w:val="kk-KZ"/>
        </w:rPr>
      </w:pPr>
      <w:r w:rsidRPr="003B13F1">
        <w:rPr>
          <w:sz w:val="28"/>
          <w:szCs w:val="28"/>
          <w:lang w:val="kk-KZ"/>
        </w:rPr>
        <w:t>Болат шөміштерді болтпен немесе тойтарғыш шегемен, ал резеңкелі және пластмассалыларды арнайы желімен бекітеді.</w:t>
      </w:r>
    </w:p>
    <w:p w:rsidR="008E37FF" w:rsidRPr="003B13F1" w:rsidRDefault="008E37FF" w:rsidP="008E37FF">
      <w:pPr>
        <w:ind w:firstLine="540"/>
        <w:jc w:val="both"/>
        <w:rPr>
          <w:sz w:val="28"/>
          <w:szCs w:val="28"/>
          <w:lang w:val="kk-KZ"/>
        </w:rPr>
      </w:pPr>
      <w:r w:rsidRPr="003B13F1">
        <w:rPr>
          <w:sz w:val="28"/>
          <w:szCs w:val="28"/>
          <w:lang w:val="kk-KZ"/>
        </w:rPr>
        <w:lastRenderedPageBreak/>
        <w:t xml:space="preserve">Шөміш пішіні келесі негізгі көрсеткіштермен анықталады (ГОСТ 2036 - 77): батырып алу бұрышы  </w:t>
      </w:r>
      <w:r w:rsidRPr="003B13F1">
        <w:rPr>
          <w:sz w:val="28"/>
          <w:szCs w:val="28"/>
        </w:rPr>
        <w:t>α</w:t>
      </w:r>
      <w:r w:rsidRPr="003B13F1">
        <w:rPr>
          <w:sz w:val="28"/>
          <w:szCs w:val="28"/>
          <w:lang w:val="kk-KZ"/>
        </w:rPr>
        <w:t xml:space="preserve">, жоғарғы жиек бұрышы </w:t>
      </w:r>
      <w:r w:rsidRPr="003B13F1">
        <w:rPr>
          <w:sz w:val="28"/>
          <w:szCs w:val="28"/>
        </w:rPr>
        <w:t>β</w:t>
      </w:r>
      <w:r w:rsidRPr="003B13F1">
        <w:rPr>
          <w:sz w:val="28"/>
          <w:szCs w:val="28"/>
          <w:lang w:val="kk-KZ"/>
        </w:rPr>
        <w:t>, ені b, шығарылымы 1; тереңдігі Һ.</w:t>
      </w:r>
    </w:p>
    <w:p w:rsidR="008E37FF" w:rsidRPr="003B13F1" w:rsidRDefault="008E37FF" w:rsidP="008E37FF">
      <w:pPr>
        <w:ind w:firstLine="540"/>
        <w:jc w:val="both"/>
        <w:rPr>
          <w:sz w:val="28"/>
          <w:szCs w:val="28"/>
          <w:lang w:val="kk-KZ"/>
        </w:rPr>
      </w:pPr>
      <w:r w:rsidRPr="003B13F1">
        <w:rPr>
          <w:sz w:val="28"/>
          <w:szCs w:val="28"/>
          <w:lang w:val="kk-KZ"/>
        </w:rPr>
        <w:t>Шөміштердің өлшемдері және олардың жалпы қолданысты элеваторларға сәйкестілігін ГОСТ 10190-70 белгіленген, онда шөміштер 3 түрге бөлінген: 1 – шағын, 11 – орташа, 111 – терең. Шағындары ұнды азықтарға, орташалары – астық үшін, тереңдері астық пен комбижемге арналған.</w:t>
      </w:r>
    </w:p>
    <w:p w:rsidR="008E37FF" w:rsidRPr="003B13F1" w:rsidRDefault="008E37FF" w:rsidP="008E37FF">
      <w:pPr>
        <w:ind w:firstLine="540"/>
        <w:jc w:val="both"/>
        <w:rPr>
          <w:sz w:val="28"/>
          <w:szCs w:val="28"/>
          <w:lang w:val="kk-KZ"/>
        </w:rPr>
      </w:pPr>
      <w:r w:rsidRPr="003B13F1">
        <w:rPr>
          <w:sz w:val="28"/>
          <w:szCs w:val="28"/>
          <w:lang w:val="kk-KZ"/>
        </w:rPr>
        <w:t>Элеваторлардың тартушы бөліктері таспа мен шынжыр болып келеді. Таспаларды ГОСТ 23831-79, ГОСТ20-85 бойынша орындай және оларды жылдамжүруші элеваторларда астық, ұн және ұсақ шаңтәрізді материалдарға қолданады. Тесекті жүктер және көлбеу жазықтықпен тасымалдағанда шынжырлы тартушы бөліктерді қолданады.</w:t>
      </w:r>
    </w:p>
    <w:p w:rsidR="008E37FF" w:rsidRPr="003B13F1" w:rsidRDefault="008E37FF" w:rsidP="008E37FF">
      <w:pPr>
        <w:ind w:firstLine="540"/>
        <w:jc w:val="both"/>
        <w:rPr>
          <w:sz w:val="28"/>
          <w:szCs w:val="28"/>
          <w:lang w:val="kk-KZ"/>
        </w:rPr>
      </w:pPr>
      <w:r w:rsidRPr="003B13F1">
        <w:rPr>
          <w:sz w:val="28"/>
          <w:szCs w:val="28"/>
          <w:lang w:val="kk-KZ"/>
        </w:rPr>
        <w:t>Өнімді қайта өңдейтін өнеркәсіптерде келесі шөмішті элеваторларды қолданады:</w:t>
      </w:r>
    </w:p>
    <w:p w:rsidR="008E37FF" w:rsidRPr="003B13F1" w:rsidRDefault="008E37FF" w:rsidP="008E37FF">
      <w:pPr>
        <w:ind w:firstLine="540"/>
        <w:jc w:val="both"/>
        <w:rPr>
          <w:sz w:val="28"/>
          <w:szCs w:val="28"/>
          <w:lang w:val="kk-KZ"/>
        </w:rPr>
      </w:pPr>
      <w:r w:rsidRPr="003B13F1">
        <w:rPr>
          <w:sz w:val="28"/>
          <w:szCs w:val="28"/>
          <w:lang w:val="kk-KZ"/>
        </w:rPr>
        <w:t>Тұрақты орнатылған – астықты тасымалдайтын диірмендер мен элеваторларда, малөсіруші фермалардағы жемдайындағыш цехтарда жемдерді машиналарға, шанақтарға, қоймаларға, реттеушілерге тасымалдауға пайдаланады;</w:t>
      </w:r>
    </w:p>
    <w:p w:rsidR="008E37FF" w:rsidRPr="003B13F1" w:rsidRDefault="008E37FF" w:rsidP="008E37FF">
      <w:pPr>
        <w:ind w:firstLine="540"/>
        <w:jc w:val="both"/>
        <w:rPr>
          <w:sz w:val="28"/>
          <w:szCs w:val="28"/>
          <w:lang w:val="kk-KZ"/>
        </w:rPr>
      </w:pPr>
      <w:r w:rsidRPr="003B13F1">
        <w:rPr>
          <w:sz w:val="28"/>
          <w:szCs w:val="28"/>
          <w:lang w:val="kk-KZ"/>
        </w:rPr>
        <w:t>Қозғалмалы – малөсіруші фермаларда технологиялық процестерде периодты қызмет ету үшін пайдаланылады.</w:t>
      </w:r>
    </w:p>
    <w:p w:rsidR="008E37FF" w:rsidRPr="003B13F1" w:rsidRDefault="008E37FF" w:rsidP="008E37FF">
      <w:pPr>
        <w:ind w:firstLine="540"/>
        <w:jc w:val="both"/>
        <w:rPr>
          <w:sz w:val="28"/>
          <w:szCs w:val="28"/>
          <w:lang w:val="kk-KZ"/>
        </w:rPr>
      </w:pPr>
      <w:r w:rsidRPr="003B13F1">
        <w:rPr>
          <w:sz w:val="28"/>
          <w:szCs w:val="28"/>
          <w:lang w:val="kk-KZ"/>
        </w:rPr>
        <w:t xml:space="preserve">Ауыл шаруашылық машиналарға орнатылған – өнімді жұмысаралық тасымалдау үшін: соққылағыштарда, жемдайындайтын, астықтазартатын (ЗАВ - 40) және астыққұрғататынқұрылғыларда пайдаланылады. </w:t>
      </w:r>
    </w:p>
    <w:p w:rsidR="008E37FF" w:rsidRPr="003B13F1" w:rsidRDefault="008E37FF" w:rsidP="008E37FF">
      <w:pPr>
        <w:ind w:firstLine="540"/>
        <w:jc w:val="both"/>
        <w:rPr>
          <w:sz w:val="28"/>
          <w:szCs w:val="28"/>
          <w:lang w:val="kk-KZ"/>
        </w:rPr>
      </w:pPr>
      <w:r w:rsidRPr="003B13F1">
        <w:rPr>
          <w:sz w:val="28"/>
          <w:szCs w:val="28"/>
          <w:lang w:val="kk-KZ"/>
        </w:rPr>
        <w:t>Күрделі машинаға орнатылған элеватор башмактағы білікті қозғалысқа әкеледі. Машинаның мұндай кинематикасы кезінде тартылатын құрылғы элеватордың басында орналастыру қажет, яғни жоғарғы елгезер немесе жұлдызша қасында. Бұны есептеу кезінде ескеру керек.</w:t>
      </w:r>
    </w:p>
    <w:p w:rsidR="008E37FF" w:rsidRPr="003B13F1" w:rsidRDefault="008E37FF" w:rsidP="008E37FF">
      <w:pPr>
        <w:ind w:firstLine="540"/>
        <w:jc w:val="both"/>
        <w:rPr>
          <w:sz w:val="28"/>
          <w:szCs w:val="28"/>
          <w:lang w:val="kk-KZ"/>
        </w:rPr>
      </w:pPr>
      <w:r w:rsidRPr="003B13F1">
        <w:rPr>
          <w:sz w:val="28"/>
          <w:szCs w:val="28"/>
          <w:lang w:val="kk-KZ"/>
        </w:rPr>
        <w:t>Шөмішті элеваторлар өзіжүретін тиегіш машиналарда қоректендіргіш ретінде қолданады, мысалы тиегіш Д-565, машина МВС-4 -да вагондардан жүкті түсіру үшін.</w:t>
      </w:r>
    </w:p>
    <w:p w:rsidR="008E37FF" w:rsidRPr="003B13F1" w:rsidRDefault="008E37FF" w:rsidP="008E37FF">
      <w:pPr>
        <w:ind w:firstLine="540"/>
        <w:jc w:val="both"/>
        <w:rPr>
          <w:sz w:val="28"/>
          <w:szCs w:val="28"/>
          <w:lang w:val="kk-KZ"/>
        </w:rPr>
      </w:pPr>
      <w:r w:rsidRPr="003B13F1">
        <w:rPr>
          <w:sz w:val="28"/>
          <w:szCs w:val="28"/>
          <w:lang w:val="kk-KZ"/>
        </w:rPr>
        <w:t xml:space="preserve">Өнімділігі 30 м3/сағ (8,33 кг/с) болатын КПК – 30 шөмішті экскаватор қи тиеуде өзінің жоғары тиімділігін көрсетті. Элеватор жоғарғы ұшымен топсалы түрде құрылыс құрылымына бекітілген, төменгісі шығырдың полиспасты арқанына ілінген. Беріліс механизмі қуаттылығы 2,8 кВт болатын электр қозғалтқышынан, тісті өзгерткіштен және шынжырлы берілістен тұрады. Шөміш сыйымдылығы </w:t>
      </w:r>
      <w:smartTag w:uri="urn:schemas-microsoft-com:office:smarttags" w:element="metricconverter">
        <w:smartTagPr>
          <w:attr w:name="ProductID" w:val="12 л"/>
        </w:smartTagPr>
        <w:r w:rsidRPr="003B13F1">
          <w:rPr>
            <w:sz w:val="28"/>
            <w:szCs w:val="28"/>
            <w:lang w:val="kk-KZ"/>
          </w:rPr>
          <w:t>12 л</w:t>
        </w:r>
      </w:smartTag>
      <w:r w:rsidRPr="003B13F1">
        <w:rPr>
          <w:sz w:val="28"/>
          <w:szCs w:val="28"/>
          <w:lang w:val="kk-KZ"/>
        </w:rPr>
        <w:t>.</w:t>
      </w:r>
    </w:p>
    <w:p w:rsidR="008E37FF" w:rsidRPr="003B13F1" w:rsidRDefault="008E37FF" w:rsidP="008E37FF">
      <w:pPr>
        <w:ind w:firstLine="540"/>
        <w:jc w:val="both"/>
        <w:rPr>
          <w:sz w:val="28"/>
          <w:szCs w:val="28"/>
          <w:lang w:val="kk-KZ"/>
        </w:rPr>
      </w:pPr>
      <w:r w:rsidRPr="003B13F1">
        <w:rPr>
          <w:sz w:val="28"/>
          <w:szCs w:val="28"/>
          <w:lang w:val="kk-KZ"/>
        </w:rPr>
        <w:t>Қалақшалы, тілімді және тақталы тасымалдағыштар ауыл шаруашылығында жеке тұрақты және қозғалатын машина немесе арнайы машиналарға бекітілген күйі таралған.</w:t>
      </w:r>
    </w:p>
    <w:p w:rsidR="008E37FF" w:rsidRPr="003B13F1" w:rsidRDefault="008E37FF" w:rsidP="008E37FF">
      <w:pPr>
        <w:ind w:firstLine="540"/>
        <w:jc w:val="both"/>
        <w:rPr>
          <w:sz w:val="28"/>
          <w:szCs w:val="28"/>
          <w:lang w:val="kk-KZ"/>
        </w:rPr>
      </w:pPr>
      <w:r w:rsidRPr="003B13F1">
        <w:rPr>
          <w:sz w:val="28"/>
          <w:szCs w:val="28"/>
          <w:lang w:val="kk-KZ"/>
        </w:rPr>
        <w:t>Қалақшалы тасымалдағыштар сүйреу тәсілімен жұмыс істейді: жүкті қозғалатын қалақшалар көмегімен қозғалмайтын науа немесе құбыр арқылы қозғайды. Олар тұтас немесе контурлы, үздіксіз алға басатын және қайтара алға басатын болып бөлінеді.</w:t>
      </w:r>
    </w:p>
    <w:p w:rsidR="008E37FF" w:rsidRPr="003B13F1" w:rsidRDefault="008E37FF" w:rsidP="008E37FF">
      <w:pPr>
        <w:ind w:firstLine="540"/>
        <w:jc w:val="center"/>
        <w:rPr>
          <w:sz w:val="28"/>
          <w:szCs w:val="28"/>
          <w:lang w:val="kk-KZ"/>
        </w:rPr>
      </w:pPr>
      <w:r>
        <w:rPr>
          <w:noProof/>
          <w:sz w:val="28"/>
          <w:szCs w:val="28"/>
        </w:rPr>
        <w:lastRenderedPageBreak/>
        <w:drawing>
          <wp:inline distT="0" distB="0" distL="0" distR="0">
            <wp:extent cx="5314950" cy="3638550"/>
            <wp:effectExtent l="0" t="0" r="0" b="0"/>
            <wp:docPr id="10" name="Рисунок 10" descr="рис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рис 64"/>
                    <pic:cNvPicPr>
                      <a:picLocks noChangeAspect="1" noChangeArrowheads="1"/>
                    </pic:cNvPicPr>
                  </pic:nvPicPr>
                  <pic:blipFill>
                    <a:blip r:embed="rId106" cstate="print">
                      <a:lum bright="12000"/>
                      <a:extLst>
                        <a:ext uri="{28A0092B-C50C-407E-A947-70E740481C1C}">
                          <a14:useLocalDpi xmlns:a14="http://schemas.microsoft.com/office/drawing/2010/main" val="0"/>
                        </a:ext>
                      </a:extLst>
                    </a:blip>
                    <a:srcRect/>
                    <a:stretch>
                      <a:fillRect/>
                    </a:stretch>
                  </pic:blipFill>
                  <pic:spPr bwMode="auto">
                    <a:xfrm>
                      <a:off x="0" y="0"/>
                      <a:ext cx="5314950" cy="3638550"/>
                    </a:xfrm>
                    <a:prstGeom prst="rect">
                      <a:avLst/>
                    </a:prstGeom>
                    <a:noFill/>
                    <a:ln>
                      <a:noFill/>
                    </a:ln>
                  </pic:spPr>
                </pic:pic>
              </a:graphicData>
            </a:graphic>
          </wp:inline>
        </w:drawing>
      </w:r>
    </w:p>
    <w:p w:rsidR="008E37FF" w:rsidRPr="00B821F6" w:rsidRDefault="008E37FF" w:rsidP="008E37FF">
      <w:pPr>
        <w:ind w:firstLine="540"/>
        <w:rPr>
          <w:lang w:val="kk-KZ"/>
        </w:rPr>
      </w:pPr>
      <w:r w:rsidRPr="00B821F6">
        <w:rPr>
          <w:lang w:val="kk-KZ"/>
        </w:rPr>
        <w:t>14 сурет</w:t>
      </w:r>
      <w:r>
        <w:rPr>
          <w:lang w:val="kk-KZ"/>
        </w:rPr>
        <w:t>. Шынжырлы тасымалдағыштар сүлбесі</w:t>
      </w:r>
      <w:r w:rsidRPr="00B821F6">
        <w:rPr>
          <w:lang w:val="kk-KZ"/>
        </w:rPr>
        <w:t>.</w:t>
      </w:r>
    </w:p>
    <w:p w:rsidR="008E37FF" w:rsidRPr="00B821F6" w:rsidRDefault="008E37FF" w:rsidP="008E37FF">
      <w:pPr>
        <w:ind w:firstLine="540"/>
        <w:rPr>
          <w:lang w:val="kk-KZ"/>
        </w:rPr>
      </w:pPr>
      <w:r w:rsidRPr="00B821F6">
        <w:rPr>
          <w:lang w:val="kk-KZ"/>
        </w:rPr>
        <w:t>а – қоректендіргіш бар қалақшалы б – тақталы в – тілімді 1 – тартушы бөлік 2 –жұмысшы бөлігі 3 – тасымалданатын жүк.</w:t>
      </w:r>
    </w:p>
    <w:p w:rsidR="008E37FF" w:rsidRPr="00B821F6" w:rsidRDefault="008E37FF" w:rsidP="008E37FF">
      <w:pPr>
        <w:ind w:firstLine="540"/>
        <w:rPr>
          <w:lang w:val="kk-KZ"/>
        </w:rPr>
      </w:pPr>
    </w:p>
    <w:p w:rsidR="008E37FF" w:rsidRPr="003B13F1" w:rsidRDefault="008E37FF" w:rsidP="008E37FF">
      <w:pPr>
        <w:ind w:firstLine="540"/>
        <w:jc w:val="both"/>
        <w:rPr>
          <w:sz w:val="28"/>
          <w:szCs w:val="28"/>
          <w:lang w:val="kk-KZ"/>
        </w:rPr>
      </w:pPr>
      <w:r w:rsidRPr="003B13F1">
        <w:rPr>
          <w:sz w:val="28"/>
          <w:szCs w:val="28"/>
          <w:lang w:val="kk-KZ"/>
        </w:rPr>
        <w:t>Қалақшалы тасымалдағыштарды өте сусымалы жүктерді тасымалдауға пайдаланады: астық, ұн, тыңайтқыш, көмір т.б. , сондай-ақ мал фермаларында қи тазартуға пайдаланады.</w:t>
      </w:r>
    </w:p>
    <w:p w:rsidR="008E37FF" w:rsidRPr="003B13F1" w:rsidRDefault="008E37FF" w:rsidP="008E37FF">
      <w:pPr>
        <w:ind w:firstLine="540"/>
        <w:jc w:val="both"/>
        <w:rPr>
          <w:sz w:val="28"/>
          <w:szCs w:val="28"/>
          <w:lang w:val="kk-KZ"/>
        </w:rPr>
      </w:pPr>
      <w:r w:rsidRPr="003B13F1">
        <w:rPr>
          <w:sz w:val="28"/>
          <w:szCs w:val="28"/>
          <w:lang w:val="kk-KZ"/>
        </w:rPr>
        <w:t>Қалақшалы тасымалдағыштың артықшылығы: құрылымның қарапайымдылығы; көлбеу бұрышпен тасымалдай алатындығы; кез келген бағытта, керек кезінде екі бағытта да.</w:t>
      </w:r>
    </w:p>
    <w:p w:rsidR="008E37FF" w:rsidRPr="003B13F1" w:rsidRDefault="008E37FF" w:rsidP="008E37FF">
      <w:pPr>
        <w:ind w:firstLine="540"/>
        <w:jc w:val="both"/>
        <w:rPr>
          <w:sz w:val="28"/>
          <w:szCs w:val="28"/>
          <w:lang w:val="kk-KZ"/>
        </w:rPr>
      </w:pPr>
      <w:r w:rsidRPr="003B13F1">
        <w:rPr>
          <w:sz w:val="28"/>
          <w:szCs w:val="28"/>
          <w:lang w:val="kk-KZ"/>
        </w:rPr>
        <w:t>Кемшілігі – тасымалдау кезінде жүкті ұсатуы және қажауы, бағыттайтын науаның тез тозуы.</w:t>
      </w:r>
    </w:p>
    <w:p w:rsidR="008E37FF" w:rsidRPr="003B13F1" w:rsidRDefault="008E37FF" w:rsidP="008E37FF">
      <w:pPr>
        <w:ind w:firstLine="540"/>
        <w:jc w:val="both"/>
        <w:rPr>
          <w:sz w:val="28"/>
          <w:szCs w:val="28"/>
          <w:lang w:val="kk-KZ"/>
        </w:rPr>
      </w:pPr>
      <w:r w:rsidRPr="003B13F1">
        <w:rPr>
          <w:sz w:val="28"/>
          <w:szCs w:val="28"/>
          <w:lang w:val="kk-KZ"/>
        </w:rPr>
        <w:t>Тақтайшалы және тілімді (14 б және в суреті) тасымалдағыштарда жүк тақтайшалар және төсемдерде тасымалданады. Бұл тасымалдағыштарда тартушы бөлік жүк тасушы болады.</w:t>
      </w:r>
    </w:p>
    <w:p w:rsidR="008E37FF" w:rsidRPr="003B13F1" w:rsidRDefault="008E37FF" w:rsidP="008E37FF">
      <w:pPr>
        <w:ind w:firstLine="540"/>
        <w:jc w:val="both"/>
        <w:rPr>
          <w:sz w:val="28"/>
          <w:szCs w:val="28"/>
          <w:lang w:val="kk-KZ"/>
        </w:rPr>
      </w:pPr>
      <w:r w:rsidRPr="003B13F1">
        <w:rPr>
          <w:sz w:val="28"/>
          <w:szCs w:val="28"/>
          <w:lang w:val="kk-KZ"/>
        </w:rPr>
        <w:t>Тақтайшалы тасымалдағыштар бірлік жүктерді тасуға бейімделген (шөп бумаларын, қап, себет, жәшік), сондай – ұзынсабақты бос жүктерді (сабан, шөп, жүгері).</w:t>
      </w:r>
    </w:p>
    <w:p w:rsidR="008E37FF" w:rsidRPr="003B13F1" w:rsidRDefault="008E37FF" w:rsidP="008E37FF">
      <w:pPr>
        <w:ind w:firstLine="540"/>
        <w:jc w:val="both"/>
        <w:rPr>
          <w:sz w:val="28"/>
          <w:szCs w:val="28"/>
          <w:lang w:val="kk-KZ"/>
        </w:rPr>
      </w:pPr>
      <w:r w:rsidRPr="003B13F1">
        <w:rPr>
          <w:sz w:val="28"/>
          <w:szCs w:val="28"/>
          <w:lang w:val="kk-KZ"/>
        </w:rPr>
        <w:t>Ауыл шаруашылығында оларды ауыл шаруашылық машиналарында қолданады, сондай - өз бетімен қозғалатын ұзындығы 10...15м тасымалдағыштар. Артықшылықтары мен кемшіліктері қалақшалы тасымалдағыштардағы сияқты.</w:t>
      </w:r>
    </w:p>
    <w:p w:rsidR="008E37FF" w:rsidRPr="003B13F1" w:rsidRDefault="008E37FF" w:rsidP="008E37FF">
      <w:pPr>
        <w:ind w:firstLine="540"/>
        <w:jc w:val="both"/>
        <w:rPr>
          <w:sz w:val="28"/>
          <w:szCs w:val="28"/>
          <w:lang w:val="kk-KZ"/>
        </w:rPr>
      </w:pPr>
      <w:r w:rsidRPr="003B13F1">
        <w:rPr>
          <w:sz w:val="28"/>
          <w:szCs w:val="28"/>
          <w:lang w:val="kk-KZ"/>
        </w:rPr>
        <w:t>Тілімді тасымалдағыштарды сусымалы және бірлік жүктерді тасуға пайдаланады. Олар тамырсабақтыларды, жөндеу кәсіпорындарында бөлшектерді, контейнерлерді таси алады.</w:t>
      </w:r>
    </w:p>
    <w:p w:rsidR="008E37FF" w:rsidRPr="003B13F1" w:rsidRDefault="008E37FF" w:rsidP="008E37FF">
      <w:pPr>
        <w:ind w:firstLine="540"/>
        <w:jc w:val="both"/>
        <w:rPr>
          <w:sz w:val="28"/>
          <w:szCs w:val="28"/>
          <w:lang w:val="kk-KZ"/>
        </w:rPr>
      </w:pPr>
      <w:r w:rsidRPr="003B13F1">
        <w:rPr>
          <w:sz w:val="28"/>
          <w:szCs w:val="28"/>
          <w:lang w:val="kk-KZ"/>
        </w:rPr>
        <w:t>Тілімді тасымалдағыштардың артықшылықтарына жоғары өнімділігі; алыс қашықтыққа тасымалдауы; шанақтан өзінше тиелуі. Кемшілігі – қозғалатын бөліктерінің ауыр салмағы және бағасының қымбаттығы.</w:t>
      </w:r>
    </w:p>
    <w:p w:rsidR="008E37FF" w:rsidRPr="003B13F1" w:rsidRDefault="008E37FF" w:rsidP="008E37FF">
      <w:pPr>
        <w:ind w:firstLine="540"/>
        <w:jc w:val="both"/>
        <w:rPr>
          <w:sz w:val="28"/>
          <w:szCs w:val="28"/>
          <w:lang w:val="kk-KZ"/>
        </w:rPr>
      </w:pPr>
      <w:r w:rsidRPr="003B13F1">
        <w:rPr>
          <w:sz w:val="28"/>
          <w:szCs w:val="28"/>
          <w:lang w:val="kk-KZ"/>
        </w:rPr>
        <w:lastRenderedPageBreak/>
        <w:t>Тасымалдағыштардың негізгі бөлшектері – тарту, жұмысшы және қосалқы бөліктері.</w:t>
      </w:r>
    </w:p>
    <w:p w:rsidR="008E37FF" w:rsidRPr="003B13F1" w:rsidRDefault="008E37FF" w:rsidP="008E37FF">
      <w:pPr>
        <w:ind w:firstLine="540"/>
        <w:jc w:val="both"/>
        <w:rPr>
          <w:sz w:val="28"/>
          <w:szCs w:val="28"/>
          <w:lang w:val="kk-KZ"/>
        </w:rPr>
      </w:pPr>
      <w:r w:rsidRPr="003B13F1">
        <w:rPr>
          <w:sz w:val="28"/>
          <w:szCs w:val="28"/>
          <w:lang w:val="kk-KZ"/>
        </w:rPr>
        <w:t>Қалақшалы, тақтайшалы және тілімді тасымалдағыштардың тартушы бөліктері болып әртүрлі шынжырлар, арқан және таспала қызмет етеді. Тартушы бөлігінің қызметі – беріліс механизмінен пайда болатын тартылыс күшін жүкті тасымалдайтын жұмыс бөліктеріне беру. Жүкті қозғайтын жұмыс тармағы және кері жүксіз айналатын бос тармақ болады. Тақтайшалы және тілімді тасымалдағыштарда жоғарғы тармақ, қалақшалыда – жоғары және төменгі тармақта жұмыс тармағы болып табылады.</w:t>
      </w:r>
    </w:p>
    <w:p w:rsidR="008E37FF" w:rsidRPr="003B13F1" w:rsidRDefault="008E37FF" w:rsidP="008E37FF">
      <w:pPr>
        <w:ind w:firstLine="540"/>
        <w:jc w:val="both"/>
        <w:rPr>
          <w:sz w:val="28"/>
          <w:szCs w:val="28"/>
          <w:lang w:val="kk-KZ"/>
        </w:rPr>
      </w:pPr>
      <w:r w:rsidRPr="003B13F1">
        <w:rPr>
          <w:sz w:val="28"/>
          <w:szCs w:val="28"/>
          <w:lang w:val="kk-KZ"/>
        </w:rPr>
        <w:t>Шынжырлардың барлық түрінің артықшылықтарына олардың берікьігі; тозуға бекемдігі; шағын жұлдызшалар қолдана алатын иілгіштігі; алдын ала тармақтардың тартылуынан тарту күшінің тәуелсіздігі; жұмыс бөліктерін бекітудегі ыңғайлығы. Шынжырлардың кемшілігі: қозғалыстың бірқалыпты еместігі; қосымша динамикалық күш туғызады; бағасының қымбаттылығы; 1м-ге салмағының ауырлығы.</w:t>
      </w:r>
    </w:p>
    <w:p w:rsidR="008E37FF" w:rsidRPr="003B13F1" w:rsidRDefault="008E37FF" w:rsidP="008E37FF">
      <w:pPr>
        <w:ind w:firstLine="540"/>
        <w:jc w:val="both"/>
        <w:rPr>
          <w:sz w:val="28"/>
          <w:szCs w:val="28"/>
          <w:lang w:val="kk-KZ"/>
        </w:rPr>
      </w:pPr>
      <w:r w:rsidRPr="003B13F1">
        <w:rPr>
          <w:sz w:val="28"/>
          <w:szCs w:val="28"/>
          <w:lang w:val="kk-KZ"/>
        </w:rPr>
        <w:t>Ауыл шаруашылығында тасымалдағыштар мен элеваторлар үшін (ГОСТ 4267 - 78) шығыршықты ұзынбуынды шынжырлар пайдаланады. Шынжырлар жұмыс бөліктерін бекітуге арналған (қалақша, тақтайша, тарақ және т.б.) табаншасы бар арнайы буындардан тұрады. Бұл шынжырлардың арнайы буындарын берілген тәртіппен берілісті шығыршықты шынжырлардың буындарымен ауыстыруға болады.  (ГОСТ 13568 -75)</w:t>
      </w:r>
    </w:p>
    <w:p w:rsidR="008E37FF" w:rsidRPr="003B13F1" w:rsidRDefault="008E37FF" w:rsidP="008E37FF">
      <w:pPr>
        <w:ind w:firstLine="540"/>
        <w:jc w:val="both"/>
        <w:rPr>
          <w:sz w:val="28"/>
          <w:szCs w:val="28"/>
          <w:lang w:val="kk-KZ"/>
        </w:rPr>
      </w:pPr>
      <w:r w:rsidRPr="003B13F1">
        <w:rPr>
          <w:sz w:val="28"/>
          <w:szCs w:val="28"/>
          <w:lang w:val="kk-KZ"/>
        </w:rPr>
        <w:t xml:space="preserve">Шығыршықты ұзын буынды шынжырлардың негізгі өлшемдері мен көрсеткіштері арнайы таблицаларда келтіріледі. Шынжырларды белгілегенде көрсетіледі: шынжыр адымы (мм) - әсер ететін күш (Н) – шынжыр түрі – жасалуы – жұмыс бөлігінің бекітілетін тесік диаметрі. Тесік диаметрі 6,8,10 сандарымен белгіленеді, ол 6,6;8,4 және </w:t>
      </w:r>
      <w:smartTag w:uri="urn:schemas-microsoft-com:office:smarttags" w:element="metricconverter">
        <w:smartTagPr>
          <w:attr w:name="ProductID" w:val="10,5 мм"/>
        </w:smartTagPr>
        <w:r w:rsidRPr="003B13F1">
          <w:rPr>
            <w:sz w:val="28"/>
            <w:szCs w:val="28"/>
            <w:lang w:val="kk-KZ"/>
          </w:rPr>
          <w:t>10,5 мм</w:t>
        </w:r>
      </w:smartTag>
      <w:r w:rsidRPr="003B13F1">
        <w:rPr>
          <w:sz w:val="28"/>
          <w:szCs w:val="28"/>
          <w:lang w:val="kk-KZ"/>
        </w:rPr>
        <w:t xml:space="preserve"> сәйкес келеді.</w:t>
      </w:r>
    </w:p>
    <w:p w:rsidR="008E37FF" w:rsidRDefault="008E37FF" w:rsidP="008E37FF">
      <w:pPr>
        <w:ind w:firstLine="540"/>
        <w:rPr>
          <w:b/>
          <w:sz w:val="28"/>
          <w:szCs w:val="28"/>
          <w:lang w:val="kk-KZ"/>
        </w:rPr>
      </w:pPr>
    </w:p>
    <w:p w:rsidR="008E37FF" w:rsidRPr="003B13F1" w:rsidRDefault="008E37FF" w:rsidP="008E37FF">
      <w:pPr>
        <w:ind w:firstLine="540"/>
        <w:rPr>
          <w:b/>
          <w:sz w:val="28"/>
          <w:szCs w:val="28"/>
          <w:lang w:val="kk-KZ"/>
        </w:rPr>
      </w:pPr>
      <w:r>
        <w:rPr>
          <w:b/>
          <w:sz w:val="28"/>
          <w:szCs w:val="28"/>
          <w:lang w:val="kk-KZ"/>
        </w:rPr>
        <w:t>Әдебиет</w:t>
      </w:r>
    </w:p>
    <w:p w:rsidR="008E37FF" w:rsidRPr="003B13F1" w:rsidRDefault="008E37FF" w:rsidP="008E37FF">
      <w:pPr>
        <w:ind w:left="777" w:firstLine="540"/>
        <w:jc w:val="both"/>
        <w:rPr>
          <w:sz w:val="28"/>
          <w:szCs w:val="28"/>
        </w:rPr>
      </w:pPr>
      <w:r w:rsidRPr="003B13F1">
        <w:rPr>
          <w:sz w:val="28"/>
          <w:szCs w:val="28"/>
          <w:lang w:val="kk-KZ"/>
        </w:rPr>
        <w:t xml:space="preserve"> </w:t>
      </w:r>
      <w:r w:rsidRPr="00B553D6">
        <w:rPr>
          <w:sz w:val="28"/>
          <w:szCs w:val="28"/>
          <w:lang w:val="kk-KZ"/>
        </w:rPr>
        <w:t xml:space="preserve">1. Красников В.В. Подъемно-транспортные машины. </w:t>
      </w:r>
      <w:r w:rsidRPr="003B13F1">
        <w:rPr>
          <w:sz w:val="28"/>
          <w:szCs w:val="28"/>
        </w:rPr>
        <w:t>М.: «Агропромиздат». 1987 – 272 с.</w:t>
      </w:r>
    </w:p>
    <w:p w:rsidR="008E37FF" w:rsidRPr="003B13F1" w:rsidRDefault="008E37FF" w:rsidP="008E37FF">
      <w:pPr>
        <w:ind w:left="777" w:firstLine="540"/>
        <w:jc w:val="both"/>
        <w:rPr>
          <w:sz w:val="28"/>
          <w:szCs w:val="28"/>
        </w:rPr>
      </w:pPr>
      <w:r w:rsidRPr="003B13F1">
        <w:rPr>
          <w:sz w:val="28"/>
          <w:szCs w:val="28"/>
        </w:rPr>
        <w:t>2.  Зенков Р.Л. Машины непрерывного транспорта. М.: Машиностроение. 1984 –         367 с.</w:t>
      </w:r>
    </w:p>
    <w:p w:rsidR="008E37FF" w:rsidRPr="00B553D6" w:rsidRDefault="008E37FF" w:rsidP="008E37FF">
      <w:pPr>
        <w:tabs>
          <w:tab w:val="num" w:pos="777"/>
        </w:tabs>
        <w:ind w:firstLine="540"/>
        <w:jc w:val="both"/>
        <w:rPr>
          <w:b/>
          <w:bCs/>
          <w:sz w:val="28"/>
          <w:szCs w:val="28"/>
          <w:lang w:val="kk-KZ"/>
        </w:rPr>
      </w:pPr>
      <w:r w:rsidRPr="003B13F1">
        <w:rPr>
          <w:sz w:val="28"/>
          <w:szCs w:val="28"/>
          <w:lang w:val="kk-KZ"/>
        </w:rPr>
        <w:t xml:space="preserve">       3. </w:t>
      </w:r>
      <w:r w:rsidRPr="003B13F1">
        <w:rPr>
          <w:sz w:val="28"/>
          <w:szCs w:val="28"/>
        </w:rPr>
        <w:t xml:space="preserve">Методические указания «Детали машин и подъемно-транспортные устройства». </w:t>
      </w:r>
      <w:r w:rsidRPr="003B13F1">
        <w:rPr>
          <w:sz w:val="28"/>
          <w:szCs w:val="28"/>
          <w:lang w:val="kk-KZ"/>
        </w:rPr>
        <w:t xml:space="preserve">          </w:t>
      </w:r>
      <w:r w:rsidRPr="00B553D6">
        <w:rPr>
          <w:sz w:val="28"/>
          <w:szCs w:val="28"/>
          <w:lang w:val="kk-KZ"/>
        </w:rPr>
        <w:t>Раздел «Подъемно-транспортные устройства». М., 1985.</w:t>
      </w:r>
    </w:p>
    <w:p w:rsidR="008E37FF" w:rsidRPr="003B13F1" w:rsidRDefault="008E37FF" w:rsidP="008E37FF">
      <w:pPr>
        <w:ind w:firstLine="540"/>
        <w:rPr>
          <w:sz w:val="28"/>
          <w:szCs w:val="28"/>
          <w:lang w:val="kk-KZ"/>
        </w:rPr>
      </w:pPr>
    </w:p>
    <w:p w:rsidR="008E37FF" w:rsidRPr="003B13F1" w:rsidRDefault="008E37FF" w:rsidP="008E37FF">
      <w:pPr>
        <w:ind w:firstLine="540"/>
        <w:rPr>
          <w:b/>
          <w:sz w:val="28"/>
          <w:szCs w:val="28"/>
          <w:lang w:val="kk-KZ"/>
        </w:rPr>
      </w:pPr>
      <w:r w:rsidRPr="003B13F1">
        <w:rPr>
          <w:b/>
          <w:sz w:val="28"/>
          <w:szCs w:val="28"/>
          <w:lang w:val="kk-KZ"/>
        </w:rPr>
        <w:t>Бақылау сұрақтары</w:t>
      </w:r>
    </w:p>
    <w:p w:rsidR="008E37FF" w:rsidRPr="003B13F1" w:rsidRDefault="008E37FF" w:rsidP="008E37FF">
      <w:pPr>
        <w:ind w:firstLine="540"/>
        <w:rPr>
          <w:sz w:val="28"/>
          <w:szCs w:val="28"/>
          <w:lang w:val="kk-KZ"/>
        </w:rPr>
      </w:pPr>
      <w:r w:rsidRPr="003B13F1">
        <w:rPr>
          <w:sz w:val="28"/>
          <w:szCs w:val="28"/>
          <w:lang w:val="kk-KZ"/>
        </w:rPr>
        <w:t>1. Жалпақ таспалы және бойлық құлыпты таспалы тасымалдағыштардың өнімділігін есептеудің әдістемелерінің қандай айырмашылығы бар?</w:t>
      </w:r>
    </w:p>
    <w:p w:rsidR="008E37FF" w:rsidRPr="003B13F1" w:rsidRDefault="008E37FF" w:rsidP="008E37FF">
      <w:pPr>
        <w:ind w:firstLine="540"/>
        <w:rPr>
          <w:sz w:val="28"/>
          <w:szCs w:val="28"/>
          <w:lang w:val="kk-KZ"/>
        </w:rPr>
      </w:pPr>
      <w:r w:rsidRPr="003B13F1">
        <w:rPr>
          <w:sz w:val="28"/>
          <w:szCs w:val="28"/>
          <w:lang w:val="kk-KZ"/>
        </w:rPr>
        <w:t>2. Тақтайшалы және тілімді тасымалдағыштардың айырмашылығы?</w:t>
      </w:r>
    </w:p>
    <w:p w:rsidR="008E37FF" w:rsidRPr="003B13F1" w:rsidRDefault="008E37FF" w:rsidP="008E37FF">
      <w:pPr>
        <w:ind w:firstLine="540"/>
        <w:jc w:val="center"/>
        <w:rPr>
          <w:sz w:val="28"/>
          <w:szCs w:val="28"/>
          <w:lang w:val="kk-KZ"/>
        </w:rPr>
      </w:pPr>
    </w:p>
    <w:p w:rsidR="008E37FF" w:rsidRDefault="008E37FF" w:rsidP="008E37FF">
      <w:pPr>
        <w:ind w:firstLine="540"/>
        <w:jc w:val="center"/>
        <w:rPr>
          <w:sz w:val="28"/>
          <w:szCs w:val="28"/>
          <w:lang w:val="kk-KZ"/>
        </w:rPr>
      </w:pPr>
    </w:p>
    <w:p w:rsidR="008E37FF" w:rsidRDefault="008E37FF" w:rsidP="008E37FF">
      <w:pPr>
        <w:ind w:firstLine="540"/>
        <w:jc w:val="center"/>
        <w:rPr>
          <w:sz w:val="28"/>
          <w:szCs w:val="28"/>
          <w:lang w:val="kk-KZ"/>
        </w:rPr>
      </w:pPr>
    </w:p>
    <w:p w:rsidR="008E37FF" w:rsidRPr="003B13F1" w:rsidRDefault="008E37FF" w:rsidP="008E37FF">
      <w:pPr>
        <w:ind w:firstLine="540"/>
        <w:jc w:val="center"/>
        <w:rPr>
          <w:sz w:val="28"/>
          <w:szCs w:val="28"/>
          <w:lang w:val="kk-KZ"/>
        </w:rPr>
      </w:pPr>
    </w:p>
    <w:p w:rsidR="008E37FF" w:rsidRPr="00B553D6" w:rsidRDefault="008E37FF" w:rsidP="008E37FF">
      <w:pPr>
        <w:ind w:firstLine="540"/>
        <w:jc w:val="center"/>
        <w:rPr>
          <w:sz w:val="28"/>
          <w:szCs w:val="28"/>
          <w:lang w:val="kk-KZ"/>
        </w:rPr>
      </w:pPr>
    </w:p>
    <w:p w:rsidR="008E37FF" w:rsidRPr="00B553D6" w:rsidRDefault="008E37FF" w:rsidP="008E37FF">
      <w:pPr>
        <w:ind w:firstLine="540"/>
        <w:jc w:val="center"/>
        <w:rPr>
          <w:sz w:val="28"/>
          <w:szCs w:val="28"/>
          <w:lang w:val="kk-KZ"/>
        </w:rPr>
      </w:pPr>
    </w:p>
    <w:p w:rsidR="008E37FF" w:rsidRDefault="008E37FF" w:rsidP="008E37FF">
      <w:pPr>
        <w:rPr>
          <w:b/>
          <w:bCs/>
          <w:sz w:val="28"/>
          <w:szCs w:val="28"/>
          <w:lang w:val="kk-KZ"/>
        </w:rPr>
      </w:pPr>
      <w:r>
        <w:rPr>
          <w:b/>
          <w:bCs/>
          <w:sz w:val="28"/>
          <w:szCs w:val="28"/>
          <w:lang w:val="kk-KZ"/>
        </w:rPr>
        <w:lastRenderedPageBreak/>
        <w:t>Тақырып 10. Тарту жұмыс органысыз үздіксіз көлікті машиналар.</w:t>
      </w:r>
    </w:p>
    <w:p w:rsidR="008E37FF" w:rsidRDefault="008E37FF" w:rsidP="008E37FF">
      <w:pPr>
        <w:rPr>
          <w:b/>
          <w:bCs/>
          <w:sz w:val="28"/>
          <w:szCs w:val="28"/>
          <w:lang w:val="kk-KZ"/>
        </w:rPr>
      </w:pPr>
    </w:p>
    <w:p w:rsidR="008E37FF" w:rsidRPr="0000557E" w:rsidRDefault="008E37FF" w:rsidP="008E37FF">
      <w:pPr>
        <w:rPr>
          <w:b/>
          <w:bCs/>
          <w:sz w:val="28"/>
          <w:szCs w:val="28"/>
          <w:lang w:val="kk-KZ"/>
        </w:rPr>
      </w:pPr>
      <w:r>
        <w:rPr>
          <w:b/>
          <w:bCs/>
          <w:sz w:val="28"/>
          <w:szCs w:val="28"/>
          <w:lang w:val="kk-KZ"/>
        </w:rPr>
        <w:t xml:space="preserve">Мақсаты: </w:t>
      </w:r>
      <w:r>
        <w:rPr>
          <w:sz w:val="28"/>
          <w:szCs w:val="28"/>
          <w:lang w:val="kk-KZ"/>
        </w:rPr>
        <w:t>Тарту</w:t>
      </w:r>
      <w:r w:rsidRPr="002E742D">
        <w:rPr>
          <w:sz w:val="28"/>
          <w:szCs w:val="28"/>
          <w:lang w:val="kk-KZ"/>
        </w:rPr>
        <w:t xml:space="preserve"> орган</w:t>
      </w:r>
      <w:r>
        <w:rPr>
          <w:sz w:val="28"/>
          <w:szCs w:val="28"/>
          <w:lang w:val="kk-KZ"/>
        </w:rPr>
        <w:t>ысыз тасымалдағыштардың</w:t>
      </w:r>
      <w:r w:rsidRPr="002E742D">
        <w:rPr>
          <w:sz w:val="28"/>
          <w:szCs w:val="28"/>
          <w:lang w:val="kk-KZ"/>
        </w:rPr>
        <w:t xml:space="preserve"> конструкцияларымен таныстыру.</w:t>
      </w:r>
    </w:p>
    <w:p w:rsidR="008E37FF" w:rsidRPr="0000557E" w:rsidRDefault="008E37FF" w:rsidP="008E37FF">
      <w:pPr>
        <w:jc w:val="center"/>
        <w:rPr>
          <w:b/>
          <w:bCs/>
          <w:sz w:val="28"/>
          <w:szCs w:val="28"/>
          <w:lang w:val="kk-KZ"/>
        </w:rPr>
      </w:pPr>
      <w:r>
        <w:rPr>
          <w:b/>
          <w:bCs/>
          <w:sz w:val="28"/>
          <w:szCs w:val="28"/>
          <w:lang w:val="kk-KZ"/>
        </w:rPr>
        <w:t>Жоспар</w:t>
      </w:r>
    </w:p>
    <w:p w:rsidR="008E37FF" w:rsidRPr="002E742D" w:rsidRDefault="008E37FF" w:rsidP="008E37FF">
      <w:pPr>
        <w:numPr>
          <w:ilvl w:val="0"/>
          <w:numId w:val="8"/>
        </w:numPr>
        <w:rPr>
          <w:sz w:val="28"/>
          <w:szCs w:val="28"/>
          <w:lang w:val="kk-KZ"/>
        </w:rPr>
      </w:pPr>
      <w:r>
        <w:rPr>
          <w:sz w:val="28"/>
          <w:szCs w:val="28"/>
          <w:lang w:val="kk-KZ"/>
        </w:rPr>
        <w:t>Бұрандалық тасымалдағыштары</w:t>
      </w:r>
      <w:r w:rsidRPr="002E742D">
        <w:rPr>
          <w:sz w:val="28"/>
          <w:szCs w:val="28"/>
          <w:lang w:val="kk-KZ"/>
        </w:rPr>
        <w:t>.</w:t>
      </w:r>
    </w:p>
    <w:p w:rsidR="008E37FF" w:rsidRPr="002E742D" w:rsidRDefault="008E37FF" w:rsidP="008E37FF">
      <w:pPr>
        <w:numPr>
          <w:ilvl w:val="0"/>
          <w:numId w:val="8"/>
        </w:numPr>
        <w:rPr>
          <w:sz w:val="28"/>
          <w:szCs w:val="28"/>
          <w:lang w:val="kk-KZ"/>
        </w:rPr>
      </w:pPr>
      <w:r w:rsidRPr="002E742D">
        <w:rPr>
          <w:sz w:val="28"/>
          <w:szCs w:val="28"/>
          <w:lang w:val="kk-KZ"/>
        </w:rPr>
        <w:t xml:space="preserve">Шайқалған, лақтыруға арналғандар және </w:t>
      </w:r>
      <w:r>
        <w:rPr>
          <w:sz w:val="28"/>
          <w:szCs w:val="28"/>
          <w:lang w:val="kk-KZ"/>
        </w:rPr>
        <w:t>ауа көлікті</w:t>
      </w:r>
      <w:r w:rsidRPr="002E742D">
        <w:rPr>
          <w:sz w:val="28"/>
          <w:szCs w:val="28"/>
          <w:lang w:val="kk-KZ"/>
        </w:rPr>
        <w:t xml:space="preserve"> құрулар. </w:t>
      </w:r>
    </w:p>
    <w:p w:rsidR="008E37FF" w:rsidRPr="002E742D" w:rsidRDefault="008E37FF" w:rsidP="008E37FF">
      <w:pPr>
        <w:jc w:val="both"/>
        <w:rPr>
          <w:b/>
          <w:bCs/>
          <w:sz w:val="28"/>
          <w:szCs w:val="28"/>
          <w:lang w:val="kk-KZ"/>
        </w:rPr>
      </w:pPr>
    </w:p>
    <w:p w:rsidR="008E37FF" w:rsidRDefault="008E37FF" w:rsidP="008E37FF">
      <w:pPr>
        <w:jc w:val="both"/>
        <w:rPr>
          <w:sz w:val="28"/>
          <w:szCs w:val="28"/>
          <w:lang w:val="kk-KZ"/>
        </w:rPr>
      </w:pPr>
      <w:r w:rsidRPr="002E742D">
        <w:rPr>
          <w:sz w:val="28"/>
          <w:szCs w:val="28"/>
          <w:lang w:val="kk-KZ"/>
        </w:rPr>
        <w:t xml:space="preserve">    </w:t>
      </w:r>
    </w:p>
    <w:p w:rsidR="008E37FF" w:rsidRDefault="008E37FF" w:rsidP="008E37FF">
      <w:pPr>
        <w:jc w:val="both"/>
        <w:rPr>
          <w:sz w:val="28"/>
          <w:szCs w:val="28"/>
          <w:lang w:val="kk-KZ"/>
        </w:rPr>
      </w:pPr>
      <w:r>
        <w:rPr>
          <w:sz w:val="28"/>
          <w:szCs w:val="28"/>
          <w:lang w:val="kk-KZ"/>
        </w:rPr>
        <w:t xml:space="preserve"> </w:t>
      </w:r>
      <w:r>
        <w:rPr>
          <w:sz w:val="28"/>
          <w:szCs w:val="28"/>
          <w:lang w:val="kk-KZ"/>
        </w:rPr>
        <w:tab/>
      </w:r>
      <w:r w:rsidRPr="002E39FB">
        <w:rPr>
          <w:sz w:val="28"/>
          <w:szCs w:val="28"/>
          <w:lang w:val="kk-KZ"/>
        </w:rPr>
        <w:t>Стационарлық, суырмалы машиналардың сусымалы, дымқыл, сұйық жантайған горизонтальдық және тік ауыспалылыққа ар</w:t>
      </w:r>
      <w:r>
        <w:rPr>
          <w:sz w:val="28"/>
          <w:szCs w:val="28"/>
          <w:lang w:val="kk-KZ"/>
        </w:rPr>
        <w:t>налған бұрандалық тасымалдағыштар</w:t>
      </w:r>
      <w:r w:rsidRPr="002E39FB">
        <w:rPr>
          <w:sz w:val="28"/>
          <w:szCs w:val="28"/>
          <w:lang w:val="kk-KZ"/>
        </w:rPr>
        <w:t xml:space="preserve"> қоса салынған агрегаттар түрінде халық шаруашылықта кең көп таралған</w:t>
      </w:r>
      <w:r>
        <w:rPr>
          <w:sz w:val="28"/>
          <w:szCs w:val="28"/>
          <w:lang w:val="kk-KZ"/>
        </w:rPr>
        <w:t>.</w:t>
      </w:r>
      <w:r w:rsidRPr="002E39FB">
        <w:rPr>
          <w:sz w:val="28"/>
          <w:szCs w:val="28"/>
          <w:lang w:val="kk-KZ"/>
        </w:rPr>
        <w:t xml:space="preserve"> </w:t>
      </w:r>
      <w:r>
        <w:rPr>
          <w:sz w:val="28"/>
          <w:szCs w:val="28"/>
          <w:lang w:val="kk-KZ"/>
        </w:rPr>
        <w:t>Кендік жолда иілгіш шнектер арқылы тасымалдау мүмкін болып келеді.</w:t>
      </w:r>
      <w:r w:rsidRPr="002E39FB">
        <w:rPr>
          <w:sz w:val="28"/>
          <w:szCs w:val="28"/>
          <w:lang w:val="kk-KZ"/>
        </w:rPr>
        <w:t xml:space="preserve"> </w:t>
      </w:r>
      <w:r>
        <w:rPr>
          <w:sz w:val="28"/>
          <w:szCs w:val="28"/>
          <w:lang w:val="kk-KZ"/>
        </w:rPr>
        <w:t xml:space="preserve">Бұл тасымалдағыштар тұтас: оларда ауыр орган жоқ болады.      </w:t>
      </w:r>
    </w:p>
    <w:p w:rsidR="008E37FF" w:rsidRDefault="008E37FF" w:rsidP="008E37FF">
      <w:pPr>
        <w:jc w:val="both"/>
        <w:rPr>
          <w:sz w:val="28"/>
          <w:szCs w:val="28"/>
          <w:lang w:val="kk-KZ"/>
        </w:rPr>
      </w:pPr>
      <w:r>
        <w:rPr>
          <w:sz w:val="28"/>
          <w:szCs w:val="28"/>
          <w:lang w:val="kk-KZ"/>
        </w:rPr>
        <w:t xml:space="preserve">    </w:t>
      </w:r>
      <w:r>
        <w:rPr>
          <w:sz w:val="28"/>
          <w:szCs w:val="28"/>
          <w:lang w:val="kk-KZ"/>
        </w:rPr>
        <w:tab/>
        <w:t xml:space="preserve"> Шнектерді әртүрлі технологиялық операциялардың орындалуы үшін қолданады:</w:t>
      </w:r>
      <w:r w:rsidRPr="002E39FB">
        <w:rPr>
          <w:sz w:val="28"/>
          <w:szCs w:val="28"/>
          <w:lang w:val="kk-KZ"/>
        </w:rPr>
        <w:t xml:space="preserve"> </w:t>
      </w:r>
      <w:r>
        <w:rPr>
          <w:sz w:val="28"/>
          <w:szCs w:val="28"/>
          <w:lang w:val="kk-KZ"/>
        </w:rPr>
        <w:t>бидай дәндерін уландыру және кептіру, азықтардың арластырулары және үлестіріп берулері, және т.с.с</w:t>
      </w:r>
    </w:p>
    <w:p w:rsidR="008E37FF" w:rsidRPr="00991432" w:rsidRDefault="008E37FF" w:rsidP="008E37FF">
      <w:pPr>
        <w:jc w:val="both"/>
        <w:rPr>
          <w:sz w:val="28"/>
          <w:szCs w:val="28"/>
          <w:lang w:val="kk-KZ"/>
        </w:rPr>
      </w:pPr>
      <w:r>
        <w:rPr>
          <w:sz w:val="28"/>
          <w:szCs w:val="28"/>
          <w:lang w:val="kk-KZ"/>
        </w:rPr>
        <w:t xml:space="preserve">  </w:t>
      </w:r>
      <w:r>
        <w:rPr>
          <w:sz w:val="28"/>
          <w:szCs w:val="28"/>
          <w:lang w:val="kk-KZ"/>
        </w:rPr>
        <w:tab/>
        <w:t xml:space="preserve">   Шнектердің конструкциясы улы, ащы иісті және тозаңданушы жүктерді тасуға рұқсат етеді, және олардың орында тиеуді және жүк түсіруді транспортер ұзындығымен.</w:t>
      </w:r>
    </w:p>
    <w:p w:rsidR="008E37FF" w:rsidRPr="00A715AA" w:rsidRDefault="008E37FF" w:rsidP="008E37FF">
      <w:pPr>
        <w:jc w:val="both"/>
        <w:rPr>
          <w:sz w:val="28"/>
          <w:szCs w:val="28"/>
          <w:lang w:val="kk-KZ"/>
        </w:rPr>
      </w:pPr>
      <w:r w:rsidRPr="00A715AA">
        <w:rPr>
          <w:sz w:val="28"/>
          <w:szCs w:val="28"/>
          <w:lang w:val="kk-KZ"/>
        </w:rPr>
        <w:t xml:space="preserve">  </w:t>
      </w:r>
      <w:r>
        <w:rPr>
          <w:sz w:val="28"/>
          <w:szCs w:val="28"/>
          <w:lang w:val="kk-KZ"/>
        </w:rPr>
        <w:tab/>
        <w:t xml:space="preserve"> Бұрандалық тасымалдағыштар</w:t>
      </w:r>
      <w:r w:rsidRPr="00A715AA">
        <w:rPr>
          <w:sz w:val="28"/>
          <w:szCs w:val="28"/>
          <w:lang w:val="kk-KZ"/>
        </w:rPr>
        <w:t xml:space="preserve"> жүк түсіретін құрылғыдан, жүк тасыған және жүк түсіретін құрылғылапынан түзіледі.</w:t>
      </w:r>
    </w:p>
    <w:p w:rsidR="008E37FF" w:rsidRDefault="008E37FF" w:rsidP="008E37FF">
      <w:pPr>
        <w:jc w:val="both"/>
        <w:rPr>
          <w:sz w:val="28"/>
          <w:szCs w:val="28"/>
          <w:lang w:val="kk-KZ"/>
        </w:rPr>
      </w:pPr>
      <w:r w:rsidRPr="00DF2F2C">
        <w:rPr>
          <w:sz w:val="28"/>
          <w:szCs w:val="28"/>
          <w:lang w:val="kk-KZ"/>
        </w:rPr>
        <w:t xml:space="preserve">    </w:t>
      </w:r>
      <w:r>
        <w:rPr>
          <w:sz w:val="28"/>
          <w:szCs w:val="28"/>
          <w:lang w:val="kk-KZ"/>
        </w:rPr>
        <w:tab/>
      </w:r>
      <w:r w:rsidRPr="00A715AA">
        <w:rPr>
          <w:sz w:val="28"/>
          <w:szCs w:val="28"/>
          <w:lang w:val="kk-KZ"/>
        </w:rPr>
        <w:t xml:space="preserve"> </w:t>
      </w:r>
      <w:r>
        <w:rPr>
          <w:sz w:val="28"/>
          <w:szCs w:val="28"/>
          <w:lang w:val="kk-KZ"/>
        </w:rPr>
        <w:t>Бұранда – ең басты жұмысшы орган; Қаптама, тіреу әйгөлектер және басқа элементтер – қосалқылар.</w:t>
      </w:r>
    </w:p>
    <w:p w:rsidR="008E37FF" w:rsidRDefault="008E37FF" w:rsidP="008E37FF">
      <w:pPr>
        <w:jc w:val="both"/>
        <w:rPr>
          <w:sz w:val="28"/>
          <w:szCs w:val="28"/>
          <w:lang w:val="kk-KZ"/>
        </w:rPr>
      </w:pPr>
      <w:r w:rsidRPr="002854B7">
        <w:rPr>
          <w:sz w:val="28"/>
          <w:szCs w:val="28"/>
          <w:lang w:val="kk-KZ"/>
        </w:rPr>
        <w:t xml:space="preserve">   </w:t>
      </w:r>
      <w:r>
        <w:rPr>
          <w:sz w:val="28"/>
          <w:szCs w:val="28"/>
          <w:lang w:val="kk-KZ"/>
        </w:rPr>
        <w:tab/>
        <w:t>Ауыстырылатын</w:t>
      </w:r>
      <w:r w:rsidRPr="002854B7">
        <w:rPr>
          <w:iCs/>
          <w:sz w:val="28"/>
          <w:szCs w:val="28"/>
          <w:lang w:val="kk-KZ"/>
        </w:rPr>
        <w:t xml:space="preserve"> материал </w:t>
      </w:r>
      <w:r>
        <w:rPr>
          <w:iCs/>
          <w:sz w:val="28"/>
          <w:szCs w:val="28"/>
          <w:lang w:val="kk-KZ"/>
        </w:rPr>
        <w:t>түріне</w:t>
      </w:r>
      <w:r w:rsidRPr="002854B7">
        <w:rPr>
          <w:iCs/>
          <w:sz w:val="28"/>
          <w:szCs w:val="28"/>
          <w:lang w:val="kk-KZ"/>
        </w:rPr>
        <w:t xml:space="preserve"> </w:t>
      </w:r>
      <w:r>
        <w:rPr>
          <w:iCs/>
          <w:sz w:val="28"/>
          <w:szCs w:val="28"/>
          <w:lang w:val="kk-KZ"/>
        </w:rPr>
        <w:t>және</w:t>
      </w:r>
      <w:r w:rsidRPr="002854B7">
        <w:rPr>
          <w:iCs/>
          <w:sz w:val="28"/>
          <w:szCs w:val="28"/>
          <w:lang w:val="kk-KZ"/>
        </w:rPr>
        <w:t xml:space="preserve"> </w:t>
      </w:r>
      <w:r>
        <w:rPr>
          <w:iCs/>
          <w:sz w:val="28"/>
          <w:szCs w:val="28"/>
          <w:lang w:val="kk-KZ"/>
        </w:rPr>
        <w:t>тағайында</w:t>
      </w:r>
      <w:r w:rsidRPr="002854B7">
        <w:rPr>
          <w:iCs/>
          <w:sz w:val="28"/>
          <w:szCs w:val="28"/>
          <w:lang w:val="kk-KZ"/>
        </w:rPr>
        <w:t>улар тәуелділігінде бұранда б</w:t>
      </w:r>
      <w:r>
        <w:rPr>
          <w:iCs/>
          <w:sz w:val="28"/>
          <w:szCs w:val="28"/>
          <w:lang w:val="kk-KZ"/>
        </w:rPr>
        <w:t>өлінеді:</w:t>
      </w:r>
      <w:r w:rsidRPr="002854B7">
        <w:rPr>
          <w:sz w:val="28"/>
          <w:szCs w:val="28"/>
          <w:lang w:val="kk-KZ"/>
        </w:rPr>
        <w:t xml:space="preserve"> </w:t>
      </w:r>
      <w:r>
        <w:rPr>
          <w:sz w:val="28"/>
          <w:szCs w:val="28"/>
          <w:lang w:val="kk-KZ"/>
        </w:rPr>
        <w:t>ж</w:t>
      </w:r>
      <w:r w:rsidRPr="002854B7">
        <w:rPr>
          <w:sz w:val="28"/>
          <w:szCs w:val="28"/>
          <w:lang w:val="kk-KZ"/>
        </w:rPr>
        <w:t>аппай - сусымалы және сұйық жүктер үшін</w:t>
      </w:r>
      <w:r w:rsidRPr="002854B7">
        <w:rPr>
          <w:b/>
          <w:bCs/>
          <w:sz w:val="28"/>
          <w:szCs w:val="28"/>
          <w:lang w:val="kk-KZ"/>
        </w:rPr>
        <w:t xml:space="preserve">; </w:t>
      </w:r>
      <w:r>
        <w:rPr>
          <w:bCs/>
          <w:sz w:val="28"/>
          <w:szCs w:val="28"/>
          <w:lang w:val="kk-KZ"/>
        </w:rPr>
        <w:t>таспалы – үлкен кесектік және жабысып қалған жүктер үшін</w:t>
      </w:r>
      <w:r>
        <w:rPr>
          <w:b/>
          <w:bCs/>
          <w:sz w:val="28"/>
          <w:szCs w:val="28"/>
          <w:lang w:val="kk-KZ"/>
        </w:rPr>
        <w:t xml:space="preserve"> </w:t>
      </w:r>
      <w:r w:rsidRPr="002854B7">
        <w:rPr>
          <w:sz w:val="28"/>
          <w:szCs w:val="28"/>
          <w:lang w:val="kk-KZ"/>
        </w:rPr>
        <w:t>(</w:t>
      </w:r>
      <w:r>
        <w:rPr>
          <w:sz w:val="28"/>
          <w:szCs w:val="28"/>
          <w:lang w:val="kk-KZ"/>
        </w:rPr>
        <w:t>оны қолданады,мысалы, әртүрлі компоненттердің араластыруына арналған,азықтыр</w:t>
      </w:r>
      <w:r w:rsidRPr="002854B7">
        <w:rPr>
          <w:sz w:val="28"/>
          <w:szCs w:val="28"/>
          <w:lang w:val="kk-KZ"/>
        </w:rPr>
        <w:t>);</w:t>
      </w:r>
      <w:r>
        <w:rPr>
          <w:sz w:val="28"/>
          <w:szCs w:val="28"/>
          <w:lang w:val="kk-KZ"/>
        </w:rPr>
        <w:t xml:space="preserve"> лопастный –күшті жабысып қалған және талшықты жүктердің белсенді аралатыруына арналған;</w:t>
      </w:r>
      <w:r w:rsidRPr="002854B7">
        <w:rPr>
          <w:sz w:val="28"/>
          <w:szCs w:val="28"/>
          <w:lang w:val="kk-KZ"/>
        </w:rPr>
        <w:t xml:space="preserve"> </w:t>
      </w:r>
      <w:r>
        <w:rPr>
          <w:sz w:val="28"/>
          <w:szCs w:val="28"/>
          <w:lang w:val="kk-KZ"/>
        </w:rPr>
        <w:t>ш</w:t>
      </w:r>
      <w:r w:rsidRPr="002854B7">
        <w:rPr>
          <w:iCs/>
          <w:sz w:val="28"/>
          <w:szCs w:val="28"/>
          <w:lang w:val="kk-KZ"/>
        </w:rPr>
        <w:t>иыршықты</w:t>
      </w:r>
      <w:r>
        <w:rPr>
          <w:iCs/>
          <w:sz w:val="28"/>
          <w:szCs w:val="28"/>
          <w:lang w:val="kk-KZ"/>
        </w:rPr>
        <w:t xml:space="preserve"> – иілгіш құбырларды қисық сызықты ауыспалылық үшін</w:t>
      </w:r>
      <w:r w:rsidRPr="002854B7">
        <w:rPr>
          <w:sz w:val="28"/>
          <w:szCs w:val="28"/>
          <w:lang w:val="kk-KZ"/>
        </w:rPr>
        <w:t xml:space="preserve">. </w:t>
      </w:r>
      <w:r>
        <w:rPr>
          <w:sz w:val="28"/>
          <w:szCs w:val="28"/>
          <w:lang w:val="kk-KZ"/>
        </w:rPr>
        <w:t>Орауды бұранданың сол және оң бағытпен айырып таниды; батулардың санымен – бір және көпбатырулы. Орау бағыты машиналар кинематикамен ескертілінген, ал батулардың саны – жүк түрімен.</w:t>
      </w:r>
    </w:p>
    <w:p w:rsidR="008E37FF" w:rsidRDefault="008E37FF" w:rsidP="008E37FF">
      <w:pPr>
        <w:jc w:val="both"/>
        <w:rPr>
          <w:sz w:val="28"/>
          <w:szCs w:val="28"/>
          <w:lang w:val="kk-KZ"/>
        </w:rPr>
      </w:pPr>
      <w:r w:rsidRPr="00AC56C0">
        <w:rPr>
          <w:sz w:val="28"/>
          <w:szCs w:val="28"/>
          <w:lang w:val="kk-KZ"/>
        </w:rPr>
        <w:t xml:space="preserve">  </w:t>
      </w:r>
      <w:r>
        <w:rPr>
          <w:sz w:val="28"/>
          <w:szCs w:val="28"/>
          <w:lang w:val="kk-KZ"/>
        </w:rPr>
        <w:tab/>
      </w:r>
      <w:r w:rsidRPr="00AC56C0">
        <w:rPr>
          <w:sz w:val="28"/>
          <w:szCs w:val="28"/>
          <w:lang w:val="kk-KZ"/>
        </w:rPr>
        <w:t xml:space="preserve"> </w:t>
      </w:r>
      <w:r>
        <w:rPr>
          <w:sz w:val="28"/>
          <w:szCs w:val="28"/>
          <w:lang w:val="kk-KZ"/>
        </w:rPr>
        <w:t xml:space="preserve">Бұранда күш біліктік әрекет астында сүйрету принципымен тасымалдағыш қаптамасында жүк орын ауыстырады. Жүк аралық қажалудың және қаптамамен және бұранданың ауырлық күштерімен бірге жүк айналуымен ұстап қалынады. Жүк және бұранда бұрыштық жылдамдығының айырымының себебінен жүктің тік бағытымен орын ауыстыруы жүзеге асырылады. Центрден тепкіш күштер арқасында айналған жүк қаптамаға қажалу күшімен тоқтатылады. </w:t>
      </w:r>
    </w:p>
    <w:p w:rsidR="008E37FF" w:rsidRPr="00D20C45" w:rsidRDefault="008E37FF" w:rsidP="008E37FF">
      <w:pPr>
        <w:jc w:val="both"/>
        <w:rPr>
          <w:sz w:val="28"/>
          <w:szCs w:val="28"/>
          <w:lang w:val="kk-KZ"/>
        </w:rPr>
      </w:pPr>
      <w:r>
        <w:rPr>
          <w:sz w:val="28"/>
          <w:szCs w:val="28"/>
          <w:lang w:val="kk-KZ"/>
        </w:rPr>
        <w:t xml:space="preserve">    </w:t>
      </w:r>
      <w:r>
        <w:rPr>
          <w:sz w:val="28"/>
          <w:szCs w:val="28"/>
          <w:lang w:val="kk-KZ"/>
        </w:rPr>
        <w:tab/>
        <w:t xml:space="preserve">Шнектерге жоғары энергия сыйымдылық, уатылу және ауыстырылатын жүктің ұсақталуын мінездемелі (бидай дәндері </w:t>
      </w:r>
      <w:r w:rsidRPr="00103648">
        <w:rPr>
          <w:sz w:val="28"/>
          <w:szCs w:val="28"/>
          <w:lang w:val="kk-KZ"/>
        </w:rPr>
        <w:t>2%</w:t>
      </w:r>
      <w:r>
        <w:rPr>
          <w:sz w:val="28"/>
          <w:szCs w:val="28"/>
          <w:lang w:val="kk-KZ"/>
        </w:rPr>
        <w:t>), және де қаптама мен бұранда беттерінің маңызды тоздыруы.</w:t>
      </w:r>
    </w:p>
    <w:p w:rsidR="008E37FF" w:rsidRDefault="008E37FF" w:rsidP="008E37FF">
      <w:pPr>
        <w:jc w:val="both"/>
        <w:rPr>
          <w:rFonts w:ascii="Microsoft Sans Serif" w:hAnsi="Microsoft Sans Serif" w:cs="Microsoft Sans Serif"/>
          <w:sz w:val="20"/>
          <w:szCs w:val="20"/>
          <w:lang w:val="kk-KZ"/>
        </w:rPr>
      </w:pPr>
      <w:r w:rsidRPr="00D20C45">
        <w:rPr>
          <w:sz w:val="28"/>
          <w:szCs w:val="28"/>
          <w:lang w:val="kk-KZ"/>
        </w:rPr>
        <w:t xml:space="preserve">  </w:t>
      </w:r>
      <w:r>
        <w:rPr>
          <w:sz w:val="28"/>
          <w:szCs w:val="28"/>
          <w:lang w:val="kk-KZ"/>
        </w:rPr>
        <w:tab/>
        <w:t xml:space="preserve"> Бұрандалық тасымалдағыштарға</w:t>
      </w:r>
      <w:r w:rsidRPr="00F607BD">
        <w:rPr>
          <w:sz w:val="28"/>
          <w:szCs w:val="28"/>
          <w:lang w:val="kk-KZ"/>
        </w:rPr>
        <w:t xml:space="preserve"> материал орын ауыстырады - жүктің физикалық - механикалы қасиеттерінен тәуелсіз, жайлар, транспортердің геометриялық және параметрдік параметрлерінің</w:t>
      </w:r>
      <w:r>
        <w:rPr>
          <w:sz w:val="28"/>
          <w:szCs w:val="28"/>
          <w:lang w:val="kk-KZ"/>
        </w:rPr>
        <w:t xml:space="preserve">. Бірақ жүк кішкентай </w:t>
      </w:r>
      <w:r>
        <w:rPr>
          <w:sz w:val="28"/>
          <w:szCs w:val="28"/>
          <w:lang w:val="kk-KZ"/>
        </w:rPr>
        <w:lastRenderedPageBreak/>
        <w:t>бөлшектерінің қозғалыс траекториясы әртүрлі және бұранда айналуының жиілігіне тәуелді.</w:t>
      </w:r>
      <w:r w:rsidRPr="00F607BD">
        <w:rPr>
          <w:rFonts w:ascii="Microsoft Sans Serif" w:hAnsi="Microsoft Sans Serif" w:cs="Microsoft Sans Serif"/>
          <w:sz w:val="20"/>
          <w:szCs w:val="20"/>
          <w:lang w:val="kk-KZ"/>
        </w:rPr>
        <w:t xml:space="preserve"> </w:t>
      </w:r>
    </w:p>
    <w:p w:rsidR="008E37FF" w:rsidRDefault="008E37FF" w:rsidP="008E37FF">
      <w:pPr>
        <w:jc w:val="both"/>
        <w:rPr>
          <w:sz w:val="28"/>
          <w:szCs w:val="28"/>
          <w:lang w:val="kk-KZ"/>
        </w:rPr>
      </w:pPr>
      <w:r w:rsidRPr="004C7FFA">
        <w:rPr>
          <w:sz w:val="28"/>
          <w:szCs w:val="28"/>
          <w:lang w:val="kk-KZ"/>
        </w:rPr>
        <w:t xml:space="preserve">  </w:t>
      </w:r>
      <w:r>
        <w:rPr>
          <w:sz w:val="28"/>
          <w:szCs w:val="28"/>
          <w:lang w:val="kk-KZ"/>
        </w:rPr>
        <w:tab/>
      </w:r>
      <w:r w:rsidRPr="004C7FFA">
        <w:rPr>
          <w:sz w:val="28"/>
          <w:szCs w:val="28"/>
          <w:lang w:val="kk-KZ"/>
        </w:rPr>
        <w:t xml:space="preserve"> </w:t>
      </w:r>
      <w:r>
        <w:rPr>
          <w:sz w:val="28"/>
          <w:szCs w:val="28"/>
          <w:lang w:val="kk-KZ"/>
        </w:rPr>
        <w:t xml:space="preserve">Жай жүретін тасымалдағыштары мінездемелі </w:t>
      </w:r>
      <w:r>
        <w:rPr>
          <w:sz w:val="28"/>
          <w:szCs w:val="28"/>
        </w:rPr>
        <w:t>ω</w:t>
      </w:r>
      <w:r w:rsidRPr="004C7FFA">
        <w:rPr>
          <w:sz w:val="28"/>
          <w:szCs w:val="28"/>
          <w:lang w:val="kk-KZ"/>
        </w:rPr>
        <w:t>&lt;</w:t>
      </w:r>
      <w:r>
        <w:rPr>
          <w:sz w:val="28"/>
          <w:szCs w:val="28"/>
        </w:rPr>
        <w:t>ω</w:t>
      </w:r>
      <w:r w:rsidRPr="004C7FFA">
        <w:rPr>
          <w:sz w:val="28"/>
          <w:szCs w:val="28"/>
          <w:vertAlign w:val="subscript"/>
          <w:lang w:val="kk-KZ"/>
        </w:rPr>
        <w:t>к</w:t>
      </w:r>
      <w:r w:rsidRPr="004C7FFA">
        <w:rPr>
          <w:sz w:val="28"/>
          <w:szCs w:val="28"/>
          <w:lang w:val="kk-KZ"/>
        </w:rPr>
        <w:t>,</w:t>
      </w:r>
      <w:r>
        <w:rPr>
          <w:sz w:val="28"/>
          <w:szCs w:val="28"/>
          <w:lang w:val="kk-KZ"/>
        </w:rPr>
        <w:t xml:space="preserve"> яғни ақты бұрыштық жылдамдық азырақ сыннан.</w:t>
      </w:r>
      <w:r w:rsidRPr="004C7FFA">
        <w:rPr>
          <w:sz w:val="28"/>
          <w:szCs w:val="28"/>
          <w:lang w:val="kk-KZ"/>
        </w:rPr>
        <w:t xml:space="preserve"> </w:t>
      </w:r>
      <w:r w:rsidRPr="0026516D">
        <w:rPr>
          <w:sz w:val="28"/>
          <w:szCs w:val="28"/>
          <w:lang w:val="kk-KZ"/>
        </w:rPr>
        <w:t>А</w:t>
      </w:r>
      <w:r>
        <w:rPr>
          <w:sz w:val="28"/>
          <w:szCs w:val="28"/>
          <w:lang w:val="kk-KZ"/>
        </w:rPr>
        <w:t xml:space="preserve"> бөлшегінің қозғалу траекториясы </w:t>
      </w:r>
      <w:r w:rsidRPr="0026516D">
        <w:rPr>
          <w:sz w:val="28"/>
          <w:szCs w:val="28"/>
          <w:lang w:val="kk-KZ"/>
        </w:rPr>
        <w:t xml:space="preserve"> m</w:t>
      </w:r>
      <w:r>
        <w:rPr>
          <w:sz w:val="28"/>
          <w:szCs w:val="28"/>
          <w:lang w:val="en-US"/>
        </w:rPr>
        <w:t>ω</w:t>
      </w:r>
      <w:r w:rsidRPr="0026516D">
        <w:rPr>
          <w:sz w:val="28"/>
          <w:szCs w:val="28"/>
          <w:vertAlign w:val="superscript"/>
          <w:lang w:val="kk-KZ"/>
        </w:rPr>
        <w:t>2</w:t>
      </w:r>
      <w:r w:rsidRPr="0026516D">
        <w:rPr>
          <w:sz w:val="28"/>
          <w:szCs w:val="28"/>
          <w:lang w:val="kk-KZ"/>
        </w:rPr>
        <w:t>R&lt;mg</w:t>
      </w:r>
      <w:r>
        <w:rPr>
          <w:sz w:val="28"/>
          <w:szCs w:val="28"/>
          <w:lang w:val="kk-KZ"/>
        </w:rPr>
        <w:t xml:space="preserve"> арақатынасымен анықталады</w:t>
      </w:r>
      <w:r w:rsidRPr="0026516D">
        <w:rPr>
          <w:sz w:val="28"/>
          <w:szCs w:val="28"/>
          <w:lang w:val="kk-KZ"/>
        </w:rPr>
        <w:t xml:space="preserve">, </w:t>
      </w:r>
      <w:r>
        <w:rPr>
          <w:sz w:val="28"/>
          <w:szCs w:val="28"/>
          <w:lang w:val="kk-KZ"/>
        </w:rPr>
        <w:t>яғни</w:t>
      </w:r>
      <w:r w:rsidRPr="0026516D">
        <w:rPr>
          <w:sz w:val="28"/>
          <w:szCs w:val="28"/>
          <w:lang w:val="kk-KZ"/>
        </w:rPr>
        <w:t xml:space="preserve"> А </w:t>
      </w:r>
      <w:r>
        <w:rPr>
          <w:sz w:val="28"/>
          <w:szCs w:val="28"/>
          <w:lang w:val="kk-KZ"/>
        </w:rPr>
        <w:t xml:space="preserve">бөлшегі бір уақытта біліктік ауыспалылықпен өзгергіш радиуста тербелмелі қозғалыстар іске асырады. Жай жүретін шнектерді жабысқақ, жабысқақ және байланысты жүктер үшін қолдануға лайықты: буланған картоп, силос, навоз-сыпец және т.с.с  </w:t>
      </w:r>
    </w:p>
    <w:p w:rsidR="008E37FF" w:rsidRDefault="008E37FF" w:rsidP="008E37FF">
      <w:pPr>
        <w:jc w:val="both"/>
        <w:rPr>
          <w:sz w:val="28"/>
          <w:szCs w:val="28"/>
          <w:lang w:val="kk-KZ"/>
        </w:rPr>
      </w:pPr>
      <w:r w:rsidRPr="005909D4">
        <w:rPr>
          <w:sz w:val="28"/>
          <w:szCs w:val="28"/>
          <w:lang w:val="kk-KZ"/>
        </w:rPr>
        <w:t xml:space="preserve">   </w:t>
      </w:r>
      <w:r>
        <w:rPr>
          <w:sz w:val="28"/>
          <w:szCs w:val="28"/>
          <w:lang w:val="kk-KZ"/>
        </w:rPr>
        <w:tab/>
      </w:r>
      <w:r w:rsidRPr="005909D4">
        <w:rPr>
          <w:sz w:val="28"/>
          <w:szCs w:val="28"/>
          <w:lang w:val="kk-KZ"/>
        </w:rPr>
        <w:t xml:space="preserve"> </w:t>
      </w:r>
      <w:r>
        <w:rPr>
          <w:sz w:val="28"/>
          <w:szCs w:val="28"/>
          <w:lang w:val="kk-KZ"/>
        </w:rPr>
        <w:t xml:space="preserve">Жүрдектерді тасымалдағыштарға сәйкесті </w:t>
      </w:r>
      <w:r>
        <w:rPr>
          <w:sz w:val="28"/>
          <w:szCs w:val="28"/>
        </w:rPr>
        <w:t>ω</w:t>
      </w:r>
      <w:r w:rsidRPr="003C1678">
        <w:rPr>
          <w:sz w:val="28"/>
          <w:szCs w:val="28"/>
          <w:lang w:val="kk-KZ"/>
        </w:rPr>
        <w:t>&gt;</w:t>
      </w:r>
      <w:r>
        <w:rPr>
          <w:sz w:val="28"/>
          <w:szCs w:val="28"/>
        </w:rPr>
        <w:t>ω</w:t>
      </w:r>
      <w:r w:rsidRPr="003C1678">
        <w:rPr>
          <w:sz w:val="28"/>
          <w:szCs w:val="28"/>
          <w:vertAlign w:val="subscript"/>
          <w:lang w:val="kk-KZ"/>
        </w:rPr>
        <w:t xml:space="preserve">к </w:t>
      </w:r>
      <w:r>
        <w:rPr>
          <w:sz w:val="28"/>
          <w:szCs w:val="28"/>
          <w:lang w:val="kk-KZ"/>
        </w:rPr>
        <w:t>және</w:t>
      </w:r>
      <w:r w:rsidRPr="003C1678">
        <w:rPr>
          <w:sz w:val="28"/>
          <w:szCs w:val="28"/>
          <w:lang w:val="kk-KZ"/>
        </w:rPr>
        <w:t xml:space="preserve"> m</w:t>
      </w:r>
      <w:r>
        <w:rPr>
          <w:sz w:val="28"/>
          <w:szCs w:val="28"/>
          <w:lang w:val="en-US"/>
        </w:rPr>
        <w:t>ω</w:t>
      </w:r>
      <w:r w:rsidRPr="003C1678">
        <w:rPr>
          <w:sz w:val="28"/>
          <w:szCs w:val="28"/>
          <w:vertAlign w:val="superscript"/>
          <w:lang w:val="kk-KZ"/>
        </w:rPr>
        <w:t>2</w:t>
      </w:r>
      <w:r w:rsidRPr="003C1678">
        <w:rPr>
          <w:sz w:val="28"/>
          <w:szCs w:val="28"/>
          <w:lang w:val="kk-KZ"/>
        </w:rPr>
        <w:t>Rf</w:t>
      </w:r>
      <w:r w:rsidRPr="003C1678">
        <w:rPr>
          <w:sz w:val="28"/>
          <w:szCs w:val="28"/>
          <w:vertAlign w:val="superscript"/>
          <w:lang w:val="kk-KZ"/>
        </w:rPr>
        <w:t>2</w:t>
      </w:r>
      <w:r>
        <w:rPr>
          <w:sz w:val="28"/>
          <w:szCs w:val="28"/>
          <w:lang w:val="en-US"/>
        </w:rPr>
        <w:t>ω</w:t>
      </w:r>
      <w:r w:rsidRPr="003C1678">
        <w:rPr>
          <w:sz w:val="28"/>
          <w:szCs w:val="28"/>
          <w:lang w:val="kk-KZ"/>
        </w:rPr>
        <w:t>&gt;mg</w:t>
      </w:r>
      <w:r>
        <w:rPr>
          <w:sz w:val="28"/>
          <w:szCs w:val="28"/>
          <w:lang w:val="kk-KZ"/>
        </w:rPr>
        <w:t>, материал центрге тепкіш күштер әрекеті арқасында қаптама бетімен центрлес</w:t>
      </w:r>
      <w:r w:rsidRPr="003C1678">
        <w:rPr>
          <w:sz w:val="28"/>
          <w:szCs w:val="28"/>
          <w:lang w:val="kk-KZ"/>
        </w:rPr>
        <w:t xml:space="preserve"> </w:t>
      </w:r>
      <w:r>
        <w:rPr>
          <w:sz w:val="28"/>
          <w:szCs w:val="28"/>
          <w:lang w:val="kk-KZ"/>
        </w:rPr>
        <w:t xml:space="preserve">орналасады, ал А бөлшегі бұрандалық серіппе суреттеушінің </w:t>
      </w:r>
      <w:r w:rsidRPr="003C1678">
        <w:rPr>
          <w:sz w:val="28"/>
          <w:szCs w:val="28"/>
          <w:lang w:val="kk-KZ"/>
        </w:rPr>
        <w:t>р</w:t>
      </w:r>
      <w:r w:rsidRPr="003C1678">
        <w:rPr>
          <w:sz w:val="28"/>
          <w:szCs w:val="28"/>
          <w:vertAlign w:val="subscript"/>
          <w:lang w:val="kk-KZ"/>
        </w:rPr>
        <w:t>м</w:t>
      </w:r>
      <w:r>
        <w:rPr>
          <w:sz w:val="28"/>
          <w:szCs w:val="28"/>
          <w:lang w:val="kk-KZ"/>
        </w:rPr>
        <w:t xml:space="preserve"> адындап </w:t>
      </w:r>
      <w:r w:rsidRPr="003C1678">
        <w:rPr>
          <w:sz w:val="28"/>
          <w:szCs w:val="28"/>
          <w:lang w:val="kk-KZ"/>
        </w:rPr>
        <w:t>р</w:t>
      </w:r>
      <w:r>
        <w:rPr>
          <w:sz w:val="28"/>
          <w:szCs w:val="28"/>
          <w:lang w:val="kk-KZ"/>
        </w:rPr>
        <w:t xml:space="preserve"> адым азырақ</w:t>
      </w:r>
      <w:r w:rsidRPr="003C1678">
        <w:rPr>
          <w:sz w:val="28"/>
          <w:szCs w:val="28"/>
          <w:lang w:val="kk-KZ"/>
        </w:rPr>
        <w:t xml:space="preserve"> </w:t>
      </w:r>
      <w:r>
        <w:rPr>
          <w:sz w:val="28"/>
          <w:szCs w:val="28"/>
          <w:lang w:val="kk-KZ"/>
        </w:rPr>
        <w:t>траекториясымен қозғалады.</w:t>
      </w:r>
      <w:r w:rsidRPr="003C1678">
        <w:rPr>
          <w:sz w:val="28"/>
          <w:szCs w:val="28"/>
          <w:lang w:val="kk-KZ"/>
        </w:rPr>
        <w:t xml:space="preserve"> </w:t>
      </w:r>
      <w:r>
        <w:rPr>
          <w:sz w:val="28"/>
          <w:szCs w:val="28"/>
          <w:lang w:val="kk-KZ"/>
        </w:rPr>
        <w:t>Жүк кішкентай бөлшектердің бір текті еместігі себебінен оның тиеу және араластыруының нақты траекториясы күрделі. Сусымалы және сұйық жүктердің горизонтальдық, жантайған және тік тасымалдауы жанында осындай шнектер қолданылады: бидай дәндеріне, сұйық қиға, азықтық қоспаларға және т.с.с</w:t>
      </w:r>
    </w:p>
    <w:p w:rsidR="008E37FF" w:rsidRPr="00825B11" w:rsidRDefault="008E37FF" w:rsidP="008E37FF">
      <w:pPr>
        <w:jc w:val="both"/>
        <w:rPr>
          <w:sz w:val="28"/>
          <w:szCs w:val="28"/>
          <w:lang w:val="kk-KZ"/>
        </w:rPr>
      </w:pPr>
      <w:r w:rsidRPr="00610B48">
        <w:rPr>
          <w:sz w:val="28"/>
          <w:szCs w:val="28"/>
          <w:lang w:val="kk-KZ"/>
        </w:rPr>
        <w:t xml:space="preserve">   </w:t>
      </w:r>
      <w:r>
        <w:rPr>
          <w:sz w:val="28"/>
          <w:szCs w:val="28"/>
          <w:lang w:val="kk-KZ"/>
        </w:rPr>
        <w:tab/>
        <w:t xml:space="preserve"> Бұрандалық тасымалдағыштар жұмысы тығыз байлаулы және өзімен келісілген аралық негізгі процестерден түзшледі: тиеу,</w:t>
      </w:r>
      <w:r w:rsidRPr="00825B11">
        <w:rPr>
          <w:sz w:val="28"/>
          <w:szCs w:val="28"/>
          <w:lang w:val="kk-KZ"/>
        </w:rPr>
        <w:t xml:space="preserve"> </w:t>
      </w:r>
      <w:r>
        <w:rPr>
          <w:sz w:val="28"/>
          <w:szCs w:val="28"/>
          <w:lang w:val="kk-KZ"/>
        </w:rPr>
        <w:t xml:space="preserve">сондықтан шнек жобалауы жанында қажетті қамсыздандыру өнімділіктің орынды арақатынасы  </w:t>
      </w:r>
      <w:r w:rsidRPr="00825B11">
        <w:rPr>
          <w:sz w:val="28"/>
          <w:szCs w:val="28"/>
          <w:lang w:val="kk-KZ"/>
        </w:rPr>
        <w:t>Q</w:t>
      </w:r>
      <w:r w:rsidRPr="00825B11">
        <w:rPr>
          <w:sz w:val="28"/>
          <w:szCs w:val="28"/>
          <w:vertAlign w:val="subscript"/>
          <w:lang w:val="kk-KZ"/>
        </w:rPr>
        <w:t>3</w:t>
      </w:r>
      <w:r w:rsidRPr="00825B11">
        <w:rPr>
          <w:sz w:val="28"/>
          <w:szCs w:val="28"/>
          <w:lang w:val="kk-KZ"/>
        </w:rPr>
        <w:t xml:space="preserve"> , </w:t>
      </w:r>
      <w:r>
        <w:rPr>
          <w:sz w:val="28"/>
          <w:szCs w:val="28"/>
          <w:lang w:val="kk-KZ"/>
        </w:rPr>
        <w:t xml:space="preserve">жүк тасығанды </w:t>
      </w:r>
      <w:r w:rsidRPr="00825B11">
        <w:rPr>
          <w:sz w:val="28"/>
          <w:szCs w:val="28"/>
          <w:lang w:val="kk-KZ"/>
        </w:rPr>
        <w:t xml:space="preserve"> Q</w:t>
      </w:r>
      <w:r w:rsidRPr="00825B11">
        <w:rPr>
          <w:sz w:val="28"/>
          <w:szCs w:val="28"/>
          <w:vertAlign w:val="subscript"/>
          <w:lang w:val="kk-KZ"/>
        </w:rPr>
        <w:t>т</w:t>
      </w:r>
      <w:r w:rsidRPr="00825B11">
        <w:rPr>
          <w:sz w:val="28"/>
          <w:szCs w:val="28"/>
          <w:lang w:val="kk-KZ"/>
        </w:rPr>
        <w:t xml:space="preserve"> </w:t>
      </w:r>
      <w:r>
        <w:rPr>
          <w:sz w:val="28"/>
          <w:szCs w:val="28"/>
          <w:lang w:val="kk-KZ"/>
        </w:rPr>
        <w:t xml:space="preserve"> және жүк түсіретін</w:t>
      </w:r>
      <w:r w:rsidRPr="00825B11">
        <w:rPr>
          <w:sz w:val="28"/>
          <w:szCs w:val="28"/>
          <w:lang w:val="kk-KZ"/>
        </w:rPr>
        <w:t xml:space="preserve"> Q</w:t>
      </w:r>
      <w:r w:rsidRPr="00825B11">
        <w:rPr>
          <w:sz w:val="28"/>
          <w:szCs w:val="28"/>
          <w:vertAlign w:val="subscript"/>
          <w:lang w:val="kk-KZ"/>
        </w:rPr>
        <w:t>p</w:t>
      </w:r>
      <w:r w:rsidRPr="00825B11">
        <w:rPr>
          <w:sz w:val="28"/>
          <w:szCs w:val="28"/>
          <w:lang w:val="kk-KZ"/>
        </w:rPr>
        <w:t xml:space="preserve"> </w:t>
      </w:r>
      <w:r>
        <w:rPr>
          <w:sz w:val="28"/>
          <w:szCs w:val="28"/>
          <w:lang w:val="kk-KZ"/>
        </w:rPr>
        <w:t>құрылғылардың</w:t>
      </w:r>
      <w:r w:rsidRPr="00825B11">
        <w:rPr>
          <w:sz w:val="28"/>
          <w:szCs w:val="28"/>
          <w:lang w:val="kk-KZ"/>
        </w:rPr>
        <w:t>.</w:t>
      </w:r>
    </w:p>
    <w:p w:rsidR="008E37FF" w:rsidRDefault="008E37FF" w:rsidP="008E37FF">
      <w:pPr>
        <w:jc w:val="both"/>
        <w:rPr>
          <w:sz w:val="28"/>
          <w:szCs w:val="28"/>
          <w:lang w:val="kk-KZ"/>
        </w:rPr>
      </w:pPr>
      <w:r w:rsidRPr="00825B11">
        <w:rPr>
          <w:sz w:val="28"/>
          <w:szCs w:val="28"/>
          <w:lang w:val="kk-KZ"/>
        </w:rPr>
        <w:t xml:space="preserve">    </w:t>
      </w:r>
      <w:r w:rsidRPr="00A715AA">
        <w:rPr>
          <w:sz w:val="28"/>
          <w:szCs w:val="28"/>
          <w:lang w:val="kk-KZ"/>
        </w:rPr>
        <w:t>Q</w:t>
      </w:r>
      <w:r w:rsidRPr="00A715AA">
        <w:rPr>
          <w:sz w:val="28"/>
          <w:szCs w:val="28"/>
          <w:vertAlign w:val="subscript"/>
          <w:lang w:val="kk-KZ"/>
        </w:rPr>
        <w:t>3</w:t>
      </w:r>
      <w:r w:rsidRPr="00A715AA">
        <w:rPr>
          <w:sz w:val="28"/>
          <w:szCs w:val="28"/>
          <w:lang w:val="kk-KZ"/>
        </w:rPr>
        <w:t>&gt; Q</w:t>
      </w:r>
      <w:r w:rsidRPr="00A715AA">
        <w:rPr>
          <w:sz w:val="28"/>
          <w:szCs w:val="28"/>
          <w:vertAlign w:val="subscript"/>
          <w:lang w:val="kk-KZ"/>
        </w:rPr>
        <w:t>т</w:t>
      </w:r>
      <w:r w:rsidRPr="00A715AA">
        <w:rPr>
          <w:sz w:val="28"/>
          <w:szCs w:val="28"/>
          <w:lang w:val="kk-KZ"/>
        </w:rPr>
        <w:t>&gt; Q</w:t>
      </w:r>
      <w:r w:rsidRPr="00A715AA">
        <w:rPr>
          <w:sz w:val="28"/>
          <w:szCs w:val="28"/>
          <w:vertAlign w:val="subscript"/>
          <w:lang w:val="kk-KZ"/>
        </w:rPr>
        <w:t xml:space="preserve">p </w:t>
      </w:r>
      <w:r>
        <w:rPr>
          <w:sz w:val="28"/>
          <w:szCs w:val="28"/>
          <w:lang w:val="kk-KZ"/>
        </w:rPr>
        <w:t xml:space="preserve"> жағдайында энергия шығын, уатылуы және жүк ұсақталуы жоғарылайды тасымалдағыш тіпті соғылады.</w:t>
      </w:r>
      <w:r w:rsidRPr="00A715AA">
        <w:rPr>
          <w:sz w:val="28"/>
          <w:szCs w:val="28"/>
          <w:lang w:val="kk-KZ"/>
        </w:rPr>
        <w:t xml:space="preserve"> Q</w:t>
      </w:r>
      <w:r w:rsidRPr="00A715AA">
        <w:rPr>
          <w:sz w:val="28"/>
          <w:szCs w:val="28"/>
          <w:vertAlign w:val="subscript"/>
          <w:lang w:val="kk-KZ"/>
        </w:rPr>
        <w:t>3</w:t>
      </w:r>
      <w:r w:rsidRPr="00A715AA">
        <w:rPr>
          <w:sz w:val="28"/>
          <w:szCs w:val="28"/>
          <w:lang w:val="kk-KZ"/>
        </w:rPr>
        <w:t>&lt; Q</w:t>
      </w:r>
      <w:r w:rsidRPr="00A715AA">
        <w:rPr>
          <w:sz w:val="28"/>
          <w:szCs w:val="28"/>
          <w:vertAlign w:val="subscript"/>
          <w:lang w:val="kk-KZ"/>
        </w:rPr>
        <w:t>т</w:t>
      </w:r>
      <w:r w:rsidRPr="00A715AA">
        <w:rPr>
          <w:sz w:val="28"/>
          <w:szCs w:val="28"/>
          <w:lang w:val="kk-KZ"/>
        </w:rPr>
        <w:t>&lt; Q</w:t>
      </w:r>
      <w:r w:rsidRPr="00A715AA">
        <w:rPr>
          <w:sz w:val="28"/>
          <w:szCs w:val="28"/>
          <w:vertAlign w:val="subscript"/>
          <w:lang w:val="kk-KZ"/>
        </w:rPr>
        <w:t>p</w:t>
      </w:r>
      <w:r w:rsidRPr="00A715AA">
        <w:rPr>
          <w:sz w:val="28"/>
          <w:szCs w:val="28"/>
          <w:lang w:val="kk-KZ"/>
        </w:rPr>
        <w:t xml:space="preserve"> </w:t>
      </w:r>
      <w:r>
        <w:rPr>
          <w:sz w:val="28"/>
          <w:szCs w:val="28"/>
          <w:lang w:val="kk-KZ"/>
        </w:rPr>
        <w:t xml:space="preserve">жағдайында негізгі талап және тасымалдағыш жұмысқа қабілеттігін қамтамасыз етілуі орындалады. Сол уақытта шнек өнімділігі </w:t>
      </w:r>
      <w:r w:rsidRPr="00A715AA">
        <w:rPr>
          <w:sz w:val="28"/>
          <w:szCs w:val="28"/>
          <w:lang w:val="kk-KZ"/>
        </w:rPr>
        <w:t>Q= Q</w:t>
      </w:r>
      <w:r w:rsidRPr="00A715AA">
        <w:rPr>
          <w:sz w:val="28"/>
          <w:szCs w:val="28"/>
          <w:vertAlign w:val="subscript"/>
          <w:lang w:val="kk-KZ"/>
        </w:rPr>
        <w:t>3</w:t>
      </w:r>
      <w:r w:rsidRPr="00A715AA">
        <w:rPr>
          <w:sz w:val="28"/>
          <w:szCs w:val="28"/>
          <w:lang w:val="kk-KZ"/>
        </w:rPr>
        <w:t>.</w:t>
      </w:r>
      <w:r>
        <w:rPr>
          <w:sz w:val="28"/>
          <w:szCs w:val="28"/>
          <w:lang w:val="kk-KZ"/>
        </w:rPr>
        <w:t xml:space="preserve"> Тасымалдағыш жұмыс схемасы және элементтердің конструкциялары шнек өнімділігіне маңызды әсер етеді.</w:t>
      </w:r>
    </w:p>
    <w:p w:rsidR="008E37FF" w:rsidRDefault="008E37FF" w:rsidP="008E37FF">
      <w:pPr>
        <w:jc w:val="both"/>
        <w:rPr>
          <w:sz w:val="28"/>
          <w:szCs w:val="28"/>
          <w:lang w:val="kk-KZ"/>
        </w:rPr>
      </w:pPr>
      <w:r w:rsidRPr="0057272C">
        <w:rPr>
          <w:sz w:val="28"/>
          <w:szCs w:val="28"/>
          <w:lang w:val="kk-KZ"/>
        </w:rPr>
        <w:t xml:space="preserve">    </w:t>
      </w:r>
      <w:r>
        <w:rPr>
          <w:sz w:val="28"/>
          <w:szCs w:val="28"/>
          <w:lang w:val="kk-KZ"/>
        </w:rPr>
        <w:tab/>
        <w:t>Тиейтін құрылғы тасымалдағыш сандық және сапалы көрсеткіштерін анықтайды.</w:t>
      </w:r>
      <w:r w:rsidRPr="0057272C">
        <w:rPr>
          <w:sz w:val="28"/>
          <w:szCs w:val="28"/>
          <w:lang w:val="kk-KZ"/>
        </w:rPr>
        <w:t xml:space="preserve"> </w:t>
      </w:r>
      <w:r>
        <w:rPr>
          <w:sz w:val="28"/>
          <w:szCs w:val="28"/>
          <w:lang w:val="kk-KZ"/>
        </w:rPr>
        <w:t>Осында бұранда және материалдың өте күрделі әрекеттестіктері болады. Мысалы бұранда айналу жиіліктерінің</w:t>
      </w:r>
      <w:r w:rsidRPr="008458FB">
        <w:rPr>
          <w:sz w:val="28"/>
          <w:szCs w:val="28"/>
          <w:lang w:val="kk-KZ"/>
        </w:rPr>
        <w:t xml:space="preserve"> </w:t>
      </w:r>
      <w:r w:rsidRPr="008458FB">
        <w:rPr>
          <w:i/>
          <w:sz w:val="28"/>
          <w:szCs w:val="28"/>
          <w:lang w:val="kk-KZ"/>
        </w:rPr>
        <w:t>п</w:t>
      </w:r>
      <w:r w:rsidRPr="008458FB">
        <w:rPr>
          <w:sz w:val="28"/>
          <w:szCs w:val="28"/>
          <w:lang w:val="kk-KZ"/>
        </w:rPr>
        <w:t xml:space="preserve"> </w:t>
      </w:r>
      <w:r>
        <w:rPr>
          <w:sz w:val="28"/>
          <w:szCs w:val="28"/>
          <w:lang w:val="kk-KZ"/>
        </w:rPr>
        <w:t xml:space="preserve">артуымен </w:t>
      </w:r>
      <w:r w:rsidRPr="008458FB">
        <w:rPr>
          <w:sz w:val="28"/>
          <w:szCs w:val="28"/>
          <w:lang w:val="kk-KZ"/>
        </w:rPr>
        <w:t>Q</w:t>
      </w:r>
      <w:r w:rsidRPr="008458FB">
        <w:rPr>
          <w:sz w:val="28"/>
          <w:szCs w:val="28"/>
          <w:vertAlign w:val="subscript"/>
          <w:lang w:val="kk-KZ"/>
        </w:rPr>
        <w:t xml:space="preserve">3 </w:t>
      </w:r>
      <w:r>
        <w:rPr>
          <w:sz w:val="28"/>
          <w:szCs w:val="28"/>
          <w:lang w:val="kk-KZ"/>
        </w:rPr>
        <w:t>және</w:t>
      </w:r>
      <w:r w:rsidRPr="008458FB">
        <w:rPr>
          <w:sz w:val="28"/>
          <w:szCs w:val="28"/>
          <w:lang w:val="kk-KZ"/>
        </w:rPr>
        <w:t xml:space="preserve"> Q</w:t>
      </w:r>
      <w:r w:rsidRPr="008458FB">
        <w:rPr>
          <w:sz w:val="28"/>
          <w:szCs w:val="28"/>
          <w:vertAlign w:val="subscript"/>
          <w:lang w:val="kk-KZ"/>
        </w:rPr>
        <w:t>p</w:t>
      </w:r>
      <w:r>
        <w:rPr>
          <w:sz w:val="28"/>
          <w:szCs w:val="28"/>
          <w:vertAlign w:val="subscript"/>
          <w:lang w:val="kk-KZ"/>
        </w:rPr>
        <w:t xml:space="preserve"> </w:t>
      </w:r>
      <w:r>
        <w:rPr>
          <w:sz w:val="28"/>
          <w:szCs w:val="28"/>
          <w:lang w:val="kk-KZ"/>
        </w:rPr>
        <w:t>өнімділігі кемиді</w:t>
      </w:r>
      <w:r w:rsidRPr="008458FB">
        <w:rPr>
          <w:sz w:val="28"/>
          <w:szCs w:val="28"/>
          <w:lang w:val="kk-KZ"/>
        </w:rPr>
        <w:t xml:space="preserve">, </w:t>
      </w:r>
      <w:r>
        <w:rPr>
          <w:sz w:val="28"/>
          <w:szCs w:val="28"/>
          <w:lang w:val="kk-KZ"/>
        </w:rPr>
        <w:t>ал</w:t>
      </w:r>
      <w:r w:rsidRPr="008458FB">
        <w:rPr>
          <w:sz w:val="28"/>
          <w:szCs w:val="28"/>
          <w:lang w:val="kk-KZ"/>
        </w:rPr>
        <w:t xml:space="preserve"> Q</w:t>
      </w:r>
      <w:r w:rsidRPr="008458FB">
        <w:rPr>
          <w:sz w:val="28"/>
          <w:szCs w:val="28"/>
          <w:vertAlign w:val="subscript"/>
          <w:lang w:val="kk-KZ"/>
        </w:rPr>
        <w:t xml:space="preserve">т </w:t>
      </w:r>
      <w:r>
        <w:rPr>
          <w:sz w:val="28"/>
          <w:szCs w:val="28"/>
          <w:lang w:val="kk-KZ"/>
        </w:rPr>
        <w:t>өнімділігі айқын шекке дейін өседі.</w:t>
      </w:r>
      <w:r w:rsidRPr="008458FB">
        <w:rPr>
          <w:sz w:val="28"/>
          <w:szCs w:val="28"/>
          <w:lang w:val="kk-KZ"/>
        </w:rPr>
        <w:t xml:space="preserve"> </w:t>
      </w:r>
      <w:r>
        <w:rPr>
          <w:sz w:val="28"/>
          <w:szCs w:val="28"/>
          <w:lang w:val="kk-KZ"/>
        </w:rPr>
        <w:t xml:space="preserve">Бұлай, тиейтін құрылғыдағы бұранда бөлімі өзімен күрделі айналған жапқышты ұсынады және тиейтін бункерден түсетін жүк сел жолдарында қысым тежейтінге жасайды. Сондықтан жүрдектерді шнектерді тиеу жақсаруына арналған арнайы қоректенгіштерді қондырады.  </w:t>
      </w:r>
    </w:p>
    <w:p w:rsidR="008E37FF" w:rsidRPr="00DF0689" w:rsidRDefault="008E37FF" w:rsidP="008E37FF">
      <w:pPr>
        <w:autoSpaceDE w:val="0"/>
        <w:autoSpaceDN w:val="0"/>
        <w:adjustRightInd w:val="0"/>
        <w:rPr>
          <w:sz w:val="28"/>
          <w:szCs w:val="28"/>
          <w:lang w:val="kk-KZ"/>
        </w:rPr>
      </w:pPr>
      <w:r w:rsidRPr="005D2BFE">
        <w:rPr>
          <w:sz w:val="28"/>
          <w:szCs w:val="28"/>
          <w:lang w:val="kk-KZ"/>
        </w:rPr>
        <w:t xml:space="preserve">    </w:t>
      </w:r>
      <w:r>
        <w:rPr>
          <w:sz w:val="28"/>
          <w:szCs w:val="28"/>
          <w:lang w:val="kk-KZ"/>
        </w:rPr>
        <w:tab/>
        <w:t>Әрекет принцибымен гравитация</w:t>
      </w:r>
      <w:r w:rsidRPr="005D2BFE">
        <w:rPr>
          <w:sz w:val="28"/>
          <w:szCs w:val="28"/>
          <w:lang w:val="kk-KZ"/>
        </w:rPr>
        <w:t>(</w:t>
      </w:r>
      <w:r>
        <w:rPr>
          <w:sz w:val="28"/>
          <w:szCs w:val="28"/>
          <w:lang w:val="kk-KZ"/>
        </w:rPr>
        <w:t>өздігінен ағулар</w:t>
      </w:r>
      <w:r w:rsidRPr="005D2BFE">
        <w:rPr>
          <w:sz w:val="28"/>
          <w:szCs w:val="28"/>
          <w:lang w:val="kk-KZ"/>
        </w:rPr>
        <w:t xml:space="preserve">) </w:t>
      </w:r>
      <w:r>
        <w:rPr>
          <w:sz w:val="28"/>
          <w:szCs w:val="28"/>
          <w:lang w:val="kk-KZ"/>
        </w:rPr>
        <w:t xml:space="preserve"> </w:t>
      </w:r>
      <w:r w:rsidRPr="00DF0689">
        <w:rPr>
          <w:sz w:val="28"/>
          <w:szCs w:val="28"/>
          <w:lang w:val="kk-KZ"/>
        </w:rPr>
        <w:t xml:space="preserve">және мәжбүрлік тиеулерді айырып </w:t>
      </w:r>
      <w:r>
        <w:rPr>
          <w:sz w:val="28"/>
          <w:szCs w:val="28"/>
          <w:lang w:val="kk-KZ"/>
        </w:rPr>
        <w:t>таниды</w:t>
      </w:r>
      <w:r w:rsidRPr="00DF0689">
        <w:rPr>
          <w:sz w:val="28"/>
          <w:szCs w:val="28"/>
          <w:lang w:val="kk-KZ"/>
        </w:rPr>
        <w:t>.</w:t>
      </w:r>
    </w:p>
    <w:p w:rsidR="008E37FF" w:rsidRPr="00DF0689" w:rsidRDefault="008E37FF" w:rsidP="008E37FF">
      <w:pPr>
        <w:jc w:val="both"/>
        <w:rPr>
          <w:sz w:val="28"/>
          <w:szCs w:val="28"/>
          <w:lang w:val="kk-KZ"/>
        </w:rPr>
      </w:pPr>
      <w:r w:rsidRPr="00DF0689">
        <w:rPr>
          <w:sz w:val="28"/>
          <w:szCs w:val="28"/>
          <w:lang w:val="kk-KZ"/>
        </w:rPr>
        <w:t xml:space="preserve">    </w:t>
      </w:r>
      <w:r>
        <w:rPr>
          <w:sz w:val="28"/>
          <w:szCs w:val="28"/>
          <w:lang w:val="kk-KZ"/>
        </w:rPr>
        <w:tab/>
        <w:t>Жүк селі кинематикасымен өздігінен ағу тиеуді келесі түрлерге болады: біліктік –</w:t>
      </w:r>
      <w:r w:rsidRPr="00DF0689">
        <w:rPr>
          <w:sz w:val="28"/>
          <w:szCs w:val="28"/>
          <w:lang w:val="kk-KZ"/>
        </w:rPr>
        <w:t xml:space="preserve"> </w:t>
      </w:r>
      <w:r>
        <w:rPr>
          <w:sz w:val="28"/>
          <w:szCs w:val="28"/>
          <w:lang w:val="kk-KZ"/>
        </w:rPr>
        <w:t xml:space="preserve">бұранда осьтерімен бойлай жүк қозғалысы; </w:t>
      </w:r>
      <w:r w:rsidRPr="00DF0689">
        <w:rPr>
          <w:sz w:val="28"/>
          <w:szCs w:val="28"/>
          <w:lang w:val="kk-KZ"/>
        </w:rPr>
        <w:t xml:space="preserve"> </w:t>
      </w:r>
      <w:r>
        <w:rPr>
          <w:sz w:val="28"/>
          <w:szCs w:val="28"/>
          <w:lang w:val="kk-KZ"/>
        </w:rPr>
        <w:t>бұрыштық</w:t>
      </w:r>
      <w:r w:rsidRPr="00DF0689">
        <w:rPr>
          <w:sz w:val="28"/>
          <w:szCs w:val="28"/>
          <w:lang w:val="kk-KZ"/>
        </w:rPr>
        <w:t xml:space="preserve"> </w:t>
      </w:r>
      <w:r>
        <w:rPr>
          <w:sz w:val="28"/>
          <w:szCs w:val="28"/>
          <w:lang w:val="kk-KZ"/>
        </w:rPr>
        <w:t>–</w:t>
      </w:r>
      <w:r w:rsidRPr="00DF0689">
        <w:rPr>
          <w:sz w:val="28"/>
          <w:szCs w:val="28"/>
          <w:lang w:val="kk-KZ"/>
        </w:rPr>
        <w:t xml:space="preserve"> </w:t>
      </w:r>
      <w:r>
        <w:rPr>
          <w:sz w:val="28"/>
          <w:szCs w:val="28"/>
          <w:lang w:val="kk-KZ"/>
        </w:rPr>
        <w:t>жүк бұрыш астында беріледі</w:t>
      </w:r>
      <w:r w:rsidRPr="00DF0689">
        <w:rPr>
          <w:sz w:val="28"/>
          <w:szCs w:val="28"/>
          <w:lang w:val="kk-KZ"/>
        </w:rPr>
        <w:t xml:space="preserve">; </w:t>
      </w:r>
      <w:r>
        <w:rPr>
          <w:sz w:val="28"/>
          <w:szCs w:val="28"/>
          <w:lang w:val="kk-KZ"/>
        </w:rPr>
        <w:t>айналма –</w:t>
      </w:r>
      <w:r w:rsidRPr="00DF0689">
        <w:rPr>
          <w:sz w:val="28"/>
          <w:szCs w:val="28"/>
          <w:lang w:val="kk-KZ"/>
        </w:rPr>
        <w:t xml:space="preserve"> </w:t>
      </w:r>
      <w:r>
        <w:rPr>
          <w:sz w:val="28"/>
          <w:szCs w:val="28"/>
          <w:lang w:val="kk-KZ"/>
        </w:rPr>
        <w:t>тиейтін камера кеңейтуімен немесе бұранда тиеуімен жетеді</w:t>
      </w:r>
      <w:r w:rsidRPr="00DF0689">
        <w:rPr>
          <w:sz w:val="28"/>
          <w:szCs w:val="28"/>
          <w:lang w:val="kk-KZ"/>
        </w:rPr>
        <w:t>.</w:t>
      </w:r>
    </w:p>
    <w:p w:rsidR="008E37FF" w:rsidRPr="00F016B7" w:rsidRDefault="008E37FF" w:rsidP="008E37FF">
      <w:pPr>
        <w:jc w:val="both"/>
        <w:rPr>
          <w:sz w:val="28"/>
          <w:szCs w:val="28"/>
          <w:lang w:val="kk-KZ"/>
        </w:rPr>
      </w:pPr>
      <w:r w:rsidRPr="00DF0689">
        <w:rPr>
          <w:sz w:val="28"/>
          <w:szCs w:val="28"/>
          <w:lang w:val="kk-KZ"/>
        </w:rPr>
        <w:t xml:space="preserve">    </w:t>
      </w:r>
      <w:r>
        <w:rPr>
          <w:sz w:val="28"/>
          <w:szCs w:val="28"/>
          <w:lang w:val="kk-KZ"/>
        </w:rPr>
        <w:tab/>
        <w:t xml:space="preserve">Шнек тиейтін бөлімдерінде бұранда ұзындығы ұсынылады:  </w:t>
      </w:r>
      <w:r w:rsidRPr="00F016B7">
        <w:rPr>
          <w:sz w:val="28"/>
          <w:szCs w:val="28"/>
          <w:lang w:val="kk-KZ"/>
        </w:rPr>
        <w:t>l</w:t>
      </w:r>
      <w:r w:rsidRPr="00F016B7">
        <w:rPr>
          <w:sz w:val="28"/>
          <w:szCs w:val="28"/>
          <w:vertAlign w:val="subscript"/>
          <w:lang w:val="kk-KZ"/>
        </w:rPr>
        <w:t xml:space="preserve">з </w:t>
      </w:r>
      <w:r w:rsidRPr="00F016B7">
        <w:rPr>
          <w:sz w:val="28"/>
          <w:szCs w:val="28"/>
          <w:lang w:val="kk-KZ"/>
        </w:rPr>
        <w:t xml:space="preserve">=(1,5…2,5)р. </w:t>
      </w:r>
    </w:p>
    <w:p w:rsidR="008E37FF" w:rsidRDefault="008E37FF" w:rsidP="008E37FF">
      <w:pPr>
        <w:jc w:val="both"/>
        <w:rPr>
          <w:sz w:val="28"/>
          <w:szCs w:val="28"/>
          <w:lang w:val="kk-KZ"/>
        </w:rPr>
      </w:pPr>
      <w:r w:rsidRPr="00F016B7">
        <w:rPr>
          <w:sz w:val="28"/>
          <w:szCs w:val="28"/>
          <w:lang w:val="kk-KZ"/>
        </w:rPr>
        <w:t xml:space="preserve">    </w:t>
      </w:r>
      <w:r>
        <w:rPr>
          <w:sz w:val="28"/>
          <w:szCs w:val="28"/>
          <w:lang w:val="kk-KZ"/>
        </w:rPr>
        <w:tab/>
        <w:t>Жүк жақсы дуалына және бастапқы кедергілердің төмендеулеріне  арналған</w:t>
      </w:r>
      <w:r w:rsidRPr="004F23BF">
        <w:rPr>
          <w:sz w:val="28"/>
          <w:szCs w:val="28"/>
          <w:lang w:val="kk-KZ"/>
        </w:rPr>
        <w:t xml:space="preserve"> </w:t>
      </w:r>
      <w:r>
        <w:rPr>
          <w:sz w:val="28"/>
          <w:szCs w:val="28"/>
          <w:lang w:val="kk-KZ"/>
        </w:rPr>
        <w:t>адындап бірте-бірте үдемелімен бұрандаларды әзірлейді.</w:t>
      </w:r>
    </w:p>
    <w:p w:rsidR="008E37FF" w:rsidRPr="005325D4" w:rsidRDefault="008E37FF" w:rsidP="008E37FF">
      <w:pPr>
        <w:jc w:val="both"/>
        <w:rPr>
          <w:sz w:val="28"/>
          <w:szCs w:val="28"/>
          <w:lang w:val="kk-KZ"/>
        </w:rPr>
      </w:pPr>
      <w:r w:rsidRPr="004F23BF">
        <w:rPr>
          <w:sz w:val="28"/>
          <w:szCs w:val="28"/>
          <w:lang w:val="kk-KZ"/>
        </w:rPr>
        <w:t xml:space="preserve">   </w:t>
      </w:r>
      <w:r>
        <w:rPr>
          <w:sz w:val="28"/>
          <w:szCs w:val="28"/>
          <w:lang w:val="kk-KZ"/>
        </w:rPr>
        <w:tab/>
        <w:t xml:space="preserve">Тік шнек өнімділігі горизонтальдық өнімділіктің </w:t>
      </w:r>
      <w:r w:rsidRPr="00B86F2F">
        <w:rPr>
          <w:sz w:val="28"/>
          <w:szCs w:val="28"/>
          <w:lang w:val="kk-KZ"/>
        </w:rPr>
        <w:t>30…40%</w:t>
      </w:r>
      <w:r>
        <w:rPr>
          <w:sz w:val="28"/>
          <w:szCs w:val="28"/>
          <w:lang w:val="kk-KZ"/>
        </w:rPr>
        <w:t xml:space="preserve"> пайызын құрайды.</w:t>
      </w:r>
      <w:r w:rsidRPr="00B86F2F">
        <w:rPr>
          <w:sz w:val="28"/>
          <w:szCs w:val="28"/>
          <w:lang w:val="kk-KZ"/>
        </w:rPr>
        <w:t xml:space="preserve"> </w:t>
      </w:r>
      <w:r>
        <w:rPr>
          <w:sz w:val="28"/>
          <w:szCs w:val="28"/>
          <w:lang w:val="kk-KZ"/>
        </w:rPr>
        <w:t xml:space="preserve">Шнекте айналма тиеу камера орнатқанда оның өнімділігі  </w:t>
      </w:r>
      <w:r w:rsidRPr="005325D4">
        <w:rPr>
          <w:sz w:val="28"/>
          <w:szCs w:val="28"/>
          <w:lang w:val="kk-KZ"/>
        </w:rPr>
        <w:t>6…23%</w:t>
      </w:r>
      <w:r>
        <w:rPr>
          <w:sz w:val="28"/>
          <w:szCs w:val="28"/>
          <w:lang w:val="kk-KZ"/>
        </w:rPr>
        <w:t xml:space="preserve">  артады</w:t>
      </w:r>
      <w:r w:rsidRPr="005325D4">
        <w:rPr>
          <w:sz w:val="28"/>
          <w:szCs w:val="28"/>
          <w:lang w:val="kk-KZ"/>
        </w:rPr>
        <w:t>, а</w:t>
      </w:r>
      <w:r>
        <w:rPr>
          <w:sz w:val="28"/>
          <w:szCs w:val="28"/>
          <w:lang w:val="kk-KZ"/>
        </w:rPr>
        <w:t>л</w:t>
      </w:r>
      <w:r w:rsidRPr="005325D4">
        <w:rPr>
          <w:sz w:val="28"/>
          <w:szCs w:val="28"/>
          <w:lang w:val="kk-KZ"/>
        </w:rPr>
        <w:t xml:space="preserve"> </w:t>
      </w:r>
      <w:r>
        <w:rPr>
          <w:sz w:val="28"/>
          <w:szCs w:val="28"/>
          <w:lang w:val="kk-KZ"/>
        </w:rPr>
        <w:t>коректенгіш</w:t>
      </w:r>
      <w:r w:rsidRPr="005325D4">
        <w:rPr>
          <w:sz w:val="28"/>
          <w:szCs w:val="28"/>
          <w:lang w:val="kk-KZ"/>
        </w:rPr>
        <w:t xml:space="preserve"> –  1,7…3 </w:t>
      </w:r>
      <w:r>
        <w:rPr>
          <w:sz w:val="28"/>
          <w:szCs w:val="28"/>
          <w:lang w:val="kk-KZ"/>
        </w:rPr>
        <w:t>есе</w:t>
      </w:r>
      <w:r w:rsidRPr="005325D4">
        <w:rPr>
          <w:sz w:val="28"/>
          <w:szCs w:val="28"/>
          <w:lang w:val="kk-KZ"/>
        </w:rPr>
        <w:t>.</w:t>
      </w:r>
    </w:p>
    <w:p w:rsidR="008E37FF" w:rsidRDefault="008E37FF" w:rsidP="008E37FF">
      <w:pPr>
        <w:jc w:val="both"/>
        <w:rPr>
          <w:sz w:val="28"/>
          <w:szCs w:val="28"/>
          <w:lang w:val="kk-KZ"/>
        </w:rPr>
      </w:pPr>
      <w:r w:rsidRPr="005325D4">
        <w:rPr>
          <w:sz w:val="28"/>
          <w:szCs w:val="28"/>
          <w:lang w:val="kk-KZ"/>
        </w:rPr>
        <w:lastRenderedPageBreak/>
        <w:t xml:space="preserve">   </w:t>
      </w:r>
      <w:r>
        <w:rPr>
          <w:sz w:val="28"/>
          <w:szCs w:val="28"/>
          <w:lang w:val="kk-KZ"/>
        </w:rPr>
        <w:tab/>
      </w:r>
      <w:r w:rsidRPr="005325D4">
        <w:rPr>
          <w:sz w:val="28"/>
          <w:szCs w:val="28"/>
          <w:lang w:val="kk-KZ"/>
        </w:rPr>
        <w:t xml:space="preserve"> </w:t>
      </w:r>
      <w:r>
        <w:rPr>
          <w:sz w:val="28"/>
          <w:szCs w:val="28"/>
          <w:lang w:val="kk-KZ"/>
        </w:rPr>
        <w:t>Шнектің жүк тасығыш бөлімі бұрандадан және науадан түзеледі. Тасымалдау процесі ауыстырылатын материалға бұрандалық беттің толассыз әсерінде болады.</w:t>
      </w:r>
      <w:r w:rsidRPr="00A715AA">
        <w:rPr>
          <w:sz w:val="28"/>
          <w:szCs w:val="28"/>
          <w:lang w:val="kk-KZ"/>
        </w:rPr>
        <w:t xml:space="preserve"> </w:t>
      </w:r>
      <w:r>
        <w:rPr>
          <w:sz w:val="28"/>
          <w:szCs w:val="28"/>
          <w:lang w:val="kk-KZ"/>
        </w:rPr>
        <w:t>Ең басты параметр</w:t>
      </w:r>
      <w:r w:rsidRPr="00A715AA">
        <w:rPr>
          <w:sz w:val="28"/>
          <w:szCs w:val="28"/>
          <w:lang w:val="kk-KZ"/>
        </w:rPr>
        <w:t xml:space="preserve">- </w:t>
      </w:r>
      <w:r>
        <w:rPr>
          <w:sz w:val="28"/>
          <w:szCs w:val="28"/>
          <w:lang w:val="kk-KZ"/>
        </w:rPr>
        <w:t>бұранда айналу жиілігіне және басқа факторларға</w:t>
      </w:r>
      <w:r w:rsidRPr="00270730">
        <w:rPr>
          <w:sz w:val="28"/>
          <w:szCs w:val="28"/>
          <w:lang w:val="kk-KZ"/>
        </w:rPr>
        <w:t xml:space="preserve"> </w:t>
      </w:r>
      <w:r>
        <w:rPr>
          <w:sz w:val="28"/>
          <w:szCs w:val="28"/>
          <w:lang w:val="kk-KZ"/>
        </w:rPr>
        <w:t>тәуелді, жүктің біліктік бойымен ауыспалылықтың жылдамдығы</w:t>
      </w:r>
      <w:r w:rsidRPr="00A715AA">
        <w:rPr>
          <w:sz w:val="28"/>
          <w:szCs w:val="28"/>
          <w:lang w:val="kk-KZ"/>
        </w:rPr>
        <w:t>,</w:t>
      </w:r>
      <w:r w:rsidRPr="00270730">
        <w:rPr>
          <w:sz w:val="28"/>
          <w:szCs w:val="28"/>
          <w:lang w:val="kk-KZ"/>
        </w:rPr>
        <w:t xml:space="preserve"> </w:t>
      </w:r>
      <w:r>
        <w:rPr>
          <w:sz w:val="28"/>
          <w:szCs w:val="28"/>
          <w:lang w:val="kk-KZ"/>
        </w:rPr>
        <w:t xml:space="preserve">(жай жүретін) горизонтальдық шнектердің қаптамасы ашық, </w:t>
      </w:r>
      <w:r w:rsidRPr="00A715AA">
        <w:rPr>
          <w:sz w:val="28"/>
          <w:szCs w:val="28"/>
          <w:lang w:val="kk-KZ"/>
        </w:rPr>
        <w:t>а</w:t>
      </w:r>
      <w:r>
        <w:rPr>
          <w:sz w:val="28"/>
          <w:szCs w:val="28"/>
          <w:lang w:val="kk-KZ"/>
        </w:rPr>
        <w:t>л</w:t>
      </w:r>
      <w:r w:rsidRPr="00A715AA">
        <w:rPr>
          <w:sz w:val="28"/>
          <w:szCs w:val="28"/>
          <w:lang w:val="kk-KZ"/>
        </w:rPr>
        <w:t xml:space="preserve"> </w:t>
      </w:r>
      <w:r>
        <w:rPr>
          <w:sz w:val="28"/>
          <w:szCs w:val="28"/>
          <w:lang w:val="kk-KZ"/>
        </w:rPr>
        <w:t xml:space="preserve"> </w:t>
      </w:r>
      <w:r w:rsidRPr="00813AFA">
        <w:rPr>
          <w:sz w:val="28"/>
          <w:szCs w:val="28"/>
          <w:lang w:val="kk-KZ"/>
        </w:rPr>
        <w:t>қатты еңкейтілген</w:t>
      </w:r>
      <w:r w:rsidRPr="00A715AA">
        <w:rPr>
          <w:sz w:val="28"/>
          <w:szCs w:val="28"/>
          <w:lang w:val="kk-KZ"/>
        </w:rPr>
        <w:t xml:space="preserve"> </w:t>
      </w:r>
      <w:r>
        <w:rPr>
          <w:sz w:val="28"/>
          <w:szCs w:val="28"/>
          <w:lang w:val="kk-KZ"/>
        </w:rPr>
        <w:t xml:space="preserve">және тіктердің </w:t>
      </w:r>
      <w:r w:rsidRPr="00A715AA">
        <w:rPr>
          <w:sz w:val="28"/>
          <w:szCs w:val="28"/>
          <w:lang w:val="kk-KZ"/>
        </w:rPr>
        <w:t xml:space="preserve"> (</w:t>
      </w:r>
      <w:r>
        <w:rPr>
          <w:sz w:val="28"/>
          <w:szCs w:val="28"/>
          <w:lang w:val="kk-KZ"/>
        </w:rPr>
        <w:t>тез жүретін</w:t>
      </w:r>
      <w:r w:rsidRPr="00A715AA">
        <w:rPr>
          <w:sz w:val="28"/>
          <w:szCs w:val="28"/>
          <w:lang w:val="kk-KZ"/>
        </w:rPr>
        <w:t xml:space="preserve">) </w:t>
      </w:r>
      <w:r>
        <w:rPr>
          <w:sz w:val="28"/>
          <w:szCs w:val="28"/>
          <w:lang w:val="kk-KZ"/>
        </w:rPr>
        <w:t>құбырлар түрінде орындалған</w:t>
      </w:r>
      <w:r w:rsidRPr="00A715AA">
        <w:rPr>
          <w:sz w:val="28"/>
          <w:szCs w:val="28"/>
          <w:lang w:val="kk-KZ"/>
        </w:rPr>
        <w:t xml:space="preserve">. </w:t>
      </w:r>
      <w:r>
        <w:rPr>
          <w:sz w:val="28"/>
          <w:szCs w:val="28"/>
          <w:lang w:val="kk-KZ"/>
        </w:rPr>
        <w:t>Ашық науаларда тасымалдау бұрандаға толық қабатпен тиелген кезде мүмкін және олармен енжар орын ауыстырылғанда; осындай жағдайда өнімділік коэффиценті бірліктен үлкен.</w:t>
      </w:r>
    </w:p>
    <w:p w:rsidR="008E37FF" w:rsidRDefault="008E37FF" w:rsidP="008E37FF">
      <w:pPr>
        <w:jc w:val="both"/>
        <w:rPr>
          <w:sz w:val="28"/>
          <w:szCs w:val="28"/>
          <w:lang w:val="kk-KZ"/>
        </w:rPr>
      </w:pPr>
      <w:r w:rsidRPr="00CE0668">
        <w:rPr>
          <w:sz w:val="28"/>
          <w:szCs w:val="28"/>
          <w:lang w:val="kk-KZ"/>
        </w:rPr>
        <w:t xml:space="preserve">    </w:t>
      </w:r>
      <w:r>
        <w:rPr>
          <w:sz w:val="28"/>
          <w:szCs w:val="28"/>
          <w:lang w:val="kk-KZ"/>
        </w:rPr>
        <w:tab/>
        <w:t>Жүк түсіретін құрылғы жүк ауыспылылық процеске әсер етеді. Біліктік және айналма схемаларда жүк түсірудің ең үлкен өнімділігін алады,</w:t>
      </w:r>
      <w:r w:rsidRPr="00CE0668">
        <w:rPr>
          <w:sz w:val="28"/>
          <w:szCs w:val="28"/>
          <w:lang w:val="kk-KZ"/>
        </w:rPr>
        <w:t xml:space="preserve"> </w:t>
      </w:r>
      <w:r>
        <w:rPr>
          <w:sz w:val="28"/>
          <w:szCs w:val="28"/>
          <w:lang w:val="kk-KZ"/>
        </w:rPr>
        <w:t>сонымен қатар жүк түсіретін камерада бұранадалық беттің жоқ болуы.</w:t>
      </w:r>
      <w:r w:rsidRPr="00CE0668">
        <w:rPr>
          <w:sz w:val="28"/>
          <w:szCs w:val="28"/>
          <w:lang w:val="kk-KZ"/>
        </w:rPr>
        <w:t xml:space="preserve"> </w:t>
      </w:r>
      <w:r>
        <w:rPr>
          <w:sz w:val="28"/>
          <w:szCs w:val="28"/>
          <w:lang w:val="kk-KZ"/>
        </w:rPr>
        <w:t xml:space="preserve">Жүк түсіретін құрылғылардың бұрыштық конструкциялар жанында өнімділік </w:t>
      </w:r>
      <w:r w:rsidRPr="00576BE7">
        <w:rPr>
          <w:sz w:val="28"/>
          <w:szCs w:val="28"/>
          <w:lang w:val="kk-KZ"/>
        </w:rPr>
        <w:t>7…12%</w:t>
      </w:r>
      <w:r>
        <w:rPr>
          <w:sz w:val="28"/>
          <w:szCs w:val="28"/>
          <w:lang w:val="kk-KZ"/>
        </w:rPr>
        <w:t xml:space="preserve"> -ға аласарады, </w:t>
      </w:r>
      <w:r w:rsidRPr="00576BE7">
        <w:rPr>
          <w:sz w:val="28"/>
          <w:szCs w:val="28"/>
          <w:lang w:val="kk-KZ"/>
        </w:rPr>
        <w:t xml:space="preserve"> а</w:t>
      </w:r>
      <w:r>
        <w:rPr>
          <w:sz w:val="28"/>
          <w:szCs w:val="28"/>
          <w:lang w:val="kk-KZ"/>
        </w:rPr>
        <w:t>л қуаттылық шығыны жоғарылайды</w:t>
      </w:r>
      <w:r w:rsidRPr="00576BE7">
        <w:rPr>
          <w:sz w:val="28"/>
          <w:szCs w:val="28"/>
          <w:lang w:val="kk-KZ"/>
        </w:rPr>
        <w:t xml:space="preserve"> 50%</w:t>
      </w:r>
      <w:r>
        <w:rPr>
          <w:sz w:val="28"/>
          <w:szCs w:val="28"/>
          <w:lang w:val="kk-KZ"/>
        </w:rPr>
        <w:t xml:space="preserve"> -ға және одан да көп.</w:t>
      </w:r>
      <w:r w:rsidRPr="00576BE7">
        <w:rPr>
          <w:sz w:val="28"/>
          <w:szCs w:val="28"/>
          <w:lang w:val="kk-KZ"/>
        </w:rPr>
        <w:t xml:space="preserve">  </w:t>
      </w:r>
      <w:r>
        <w:rPr>
          <w:sz w:val="28"/>
          <w:szCs w:val="28"/>
          <w:lang w:val="kk-KZ"/>
        </w:rPr>
        <w:t xml:space="preserve"> </w:t>
      </w:r>
    </w:p>
    <w:p w:rsidR="008E37FF" w:rsidRDefault="008E37FF" w:rsidP="008E37FF">
      <w:pPr>
        <w:jc w:val="both"/>
        <w:rPr>
          <w:sz w:val="28"/>
          <w:szCs w:val="28"/>
          <w:lang w:val="kk-KZ"/>
        </w:rPr>
      </w:pPr>
      <w:r>
        <w:rPr>
          <w:sz w:val="28"/>
          <w:szCs w:val="28"/>
          <w:lang w:val="kk-KZ"/>
        </w:rPr>
        <w:t xml:space="preserve">   </w:t>
      </w:r>
      <w:r w:rsidRPr="00576BE7">
        <w:rPr>
          <w:sz w:val="28"/>
          <w:szCs w:val="28"/>
          <w:lang w:val="kk-KZ"/>
        </w:rPr>
        <w:t xml:space="preserve"> </w:t>
      </w:r>
      <w:r>
        <w:rPr>
          <w:sz w:val="28"/>
          <w:szCs w:val="28"/>
          <w:lang w:val="kk-KZ"/>
        </w:rPr>
        <w:tab/>
        <w:t>Конструктивтілер: бұранданың</w:t>
      </w:r>
      <w:r w:rsidRPr="00AF3C64">
        <w:rPr>
          <w:sz w:val="28"/>
          <w:szCs w:val="28"/>
          <w:lang w:val="kk-KZ"/>
        </w:rPr>
        <w:t xml:space="preserve"> D диаметр</w:t>
      </w:r>
      <w:r>
        <w:rPr>
          <w:sz w:val="28"/>
          <w:szCs w:val="28"/>
          <w:lang w:val="kk-KZ"/>
        </w:rPr>
        <w:t>і</w:t>
      </w:r>
      <w:r w:rsidRPr="00AF3C64">
        <w:rPr>
          <w:sz w:val="28"/>
          <w:szCs w:val="28"/>
          <w:lang w:val="kk-KZ"/>
        </w:rPr>
        <w:t xml:space="preserve"> </w:t>
      </w:r>
      <w:r>
        <w:rPr>
          <w:sz w:val="28"/>
          <w:szCs w:val="28"/>
          <w:lang w:val="kk-KZ"/>
        </w:rPr>
        <w:t xml:space="preserve">және </w:t>
      </w:r>
      <w:r w:rsidRPr="00AF3C64">
        <w:rPr>
          <w:sz w:val="28"/>
          <w:szCs w:val="28"/>
          <w:lang w:val="kk-KZ"/>
        </w:rPr>
        <w:t>р</w:t>
      </w:r>
      <w:r>
        <w:rPr>
          <w:sz w:val="28"/>
          <w:szCs w:val="28"/>
          <w:lang w:val="kk-KZ"/>
        </w:rPr>
        <w:t xml:space="preserve">  адым</w:t>
      </w:r>
      <w:r w:rsidRPr="00AF3C64">
        <w:rPr>
          <w:sz w:val="28"/>
          <w:szCs w:val="28"/>
          <w:lang w:val="kk-KZ"/>
        </w:rPr>
        <w:t xml:space="preserve">; </w:t>
      </w:r>
      <w:r>
        <w:rPr>
          <w:sz w:val="28"/>
          <w:szCs w:val="28"/>
          <w:lang w:val="kk-KZ"/>
        </w:rPr>
        <w:t xml:space="preserve">олардың арақатынасы </w:t>
      </w:r>
      <w:r w:rsidRPr="00AF3C64">
        <w:rPr>
          <w:sz w:val="28"/>
          <w:szCs w:val="28"/>
          <w:lang w:val="kk-KZ"/>
        </w:rPr>
        <w:t>k</w:t>
      </w:r>
      <w:r w:rsidRPr="00AF3C64">
        <w:rPr>
          <w:sz w:val="28"/>
          <w:szCs w:val="28"/>
          <w:vertAlign w:val="subscript"/>
          <w:lang w:val="kk-KZ"/>
        </w:rPr>
        <w:t>p</w:t>
      </w:r>
      <w:r w:rsidRPr="00AF3C64">
        <w:rPr>
          <w:sz w:val="28"/>
          <w:szCs w:val="28"/>
          <w:lang w:val="kk-KZ"/>
        </w:rPr>
        <w:t>=</w:t>
      </w:r>
      <w:r w:rsidRPr="001D6507">
        <w:rPr>
          <w:position w:val="-24"/>
          <w:sz w:val="28"/>
          <w:szCs w:val="28"/>
        </w:rPr>
        <w:object w:dxaOrig="300" w:dyaOrig="620">
          <v:shape id="_x0000_i1070" type="#_x0000_t75" style="width:15pt;height:30.75pt" o:ole="">
            <v:imagedata r:id="rId107" o:title=""/>
          </v:shape>
          <o:OLEObject Type="Embed" ProgID="Equation.3" ShapeID="_x0000_i1070" DrawAspect="Content" ObjectID="_1589732028" r:id="rId108"/>
        </w:object>
      </w:r>
      <w:r w:rsidRPr="00AF3C64">
        <w:rPr>
          <w:sz w:val="28"/>
          <w:szCs w:val="28"/>
          <w:lang w:val="kk-KZ"/>
        </w:rPr>
        <w:t xml:space="preserve">=0,6…1,25; </w:t>
      </w:r>
      <w:r>
        <w:rPr>
          <w:sz w:val="28"/>
          <w:szCs w:val="28"/>
          <w:lang w:val="kk-KZ"/>
        </w:rPr>
        <w:t>біліктің диаметрі</w:t>
      </w:r>
      <w:r w:rsidRPr="00AF3C64">
        <w:rPr>
          <w:sz w:val="28"/>
          <w:szCs w:val="28"/>
          <w:lang w:val="kk-KZ"/>
        </w:rPr>
        <w:t xml:space="preserve"> d</w:t>
      </w:r>
      <w:r w:rsidRPr="00AF3C64">
        <w:rPr>
          <w:sz w:val="28"/>
          <w:szCs w:val="28"/>
          <w:vertAlign w:val="subscript"/>
          <w:lang w:val="kk-KZ"/>
        </w:rPr>
        <w:t>в</w:t>
      </w:r>
      <w:r w:rsidRPr="00AF3C64">
        <w:rPr>
          <w:sz w:val="28"/>
          <w:szCs w:val="28"/>
          <w:lang w:val="kk-KZ"/>
        </w:rPr>
        <w:t xml:space="preserve">; </w:t>
      </w:r>
      <w:r>
        <w:rPr>
          <w:sz w:val="28"/>
          <w:szCs w:val="28"/>
          <w:lang w:val="kk-KZ"/>
        </w:rPr>
        <w:t>кинематикалар</w:t>
      </w:r>
      <w:r w:rsidRPr="00AF3C64">
        <w:rPr>
          <w:sz w:val="28"/>
          <w:szCs w:val="28"/>
          <w:lang w:val="kk-KZ"/>
        </w:rPr>
        <w:t xml:space="preserve">: </w:t>
      </w:r>
      <w:r>
        <w:rPr>
          <w:sz w:val="28"/>
          <w:szCs w:val="28"/>
          <w:lang w:val="kk-KZ"/>
        </w:rPr>
        <w:t>айналу жиілігі</w:t>
      </w:r>
      <w:r w:rsidRPr="00AF3C64">
        <w:rPr>
          <w:sz w:val="28"/>
          <w:szCs w:val="28"/>
          <w:lang w:val="kk-KZ"/>
        </w:rPr>
        <w:t xml:space="preserve"> n </w:t>
      </w:r>
      <w:r>
        <w:rPr>
          <w:sz w:val="28"/>
          <w:szCs w:val="28"/>
          <w:lang w:val="kk-KZ"/>
        </w:rPr>
        <w:t xml:space="preserve">және бұрыштық жылдамдық </w:t>
      </w:r>
      <w:r>
        <w:rPr>
          <w:sz w:val="28"/>
          <w:szCs w:val="28"/>
        </w:rPr>
        <w:t>ω</w:t>
      </w:r>
      <w:r w:rsidRPr="00AF3C64">
        <w:rPr>
          <w:sz w:val="28"/>
          <w:szCs w:val="28"/>
          <w:lang w:val="kk-KZ"/>
        </w:rPr>
        <w:t xml:space="preserve">; </w:t>
      </w:r>
      <w:r>
        <w:rPr>
          <w:sz w:val="28"/>
          <w:szCs w:val="28"/>
          <w:lang w:val="kk-KZ"/>
        </w:rPr>
        <w:t>эксплуатациялықтар</w:t>
      </w:r>
      <w:r w:rsidRPr="00AF3C64">
        <w:rPr>
          <w:sz w:val="28"/>
          <w:szCs w:val="28"/>
          <w:lang w:val="kk-KZ"/>
        </w:rPr>
        <w:t xml:space="preserve">: </w:t>
      </w:r>
      <w:r>
        <w:rPr>
          <w:sz w:val="28"/>
          <w:szCs w:val="28"/>
          <w:lang w:val="kk-KZ"/>
        </w:rPr>
        <w:t>өнімділіктің дифференциалы коэффиценті</w:t>
      </w:r>
      <w:r w:rsidRPr="00AF3C64">
        <w:rPr>
          <w:sz w:val="28"/>
          <w:szCs w:val="28"/>
          <w:lang w:val="kk-KZ"/>
        </w:rPr>
        <w:t xml:space="preserve"> k</w:t>
      </w:r>
      <w:r w:rsidRPr="00AF3C64">
        <w:rPr>
          <w:sz w:val="28"/>
          <w:szCs w:val="28"/>
          <w:vertAlign w:val="subscript"/>
          <w:lang w:val="kk-KZ"/>
        </w:rPr>
        <w:t xml:space="preserve">п </w:t>
      </w:r>
      <w:r>
        <w:rPr>
          <w:sz w:val="28"/>
          <w:szCs w:val="28"/>
          <w:lang w:val="kk-KZ"/>
        </w:rPr>
        <w:t>және</w:t>
      </w:r>
      <w:r w:rsidRPr="00AF3C64">
        <w:rPr>
          <w:sz w:val="28"/>
          <w:szCs w:val="28"/>
          <w:lang w:val="kk-KZ"/>
        </w:rPr>
        <w:t xml:space="preserve"> </w:t>
      </w:r>
      <w:r>
        <w:rPr>
          <w:sz w:val="28"/>
          <w:szCs w:val="28"/>
          <w:lang w:val="kk-KZ"/>
        </w:rPr>
        <w:t>қажалу коэффиценті</w:t>
      </w:r>
      <w:r w:rsidRPr="00AF3C64">
        <w:rPr>
          <w:sz w:val="28"/>
          <w:szCs w:val="28"/>
          <w:lang w:val="kk-KZ"/>
        </w:rPr>
        <w:t xml:space="preserve"> f (</w:t>
      </w:r>
      <w:r>
        <w:rPr>
          <w:sz w:val="28"/>
          <w:szCs w:val="28"/>
          <w:lang w:val="kk-KZ"/>
        </w:rPr>
        <w:t>соңғысының өсуімен өнімділік кемиді</w:t>
      </w:r>
      <w:r w:rsidRPr="00AF3C64">
        <w:rPr>
          <w:sz w:val="28"/>
          <w:szCs w:val="28"/>
          <w:lang w:val="kk-KZ"/>
        </w:rPr>
        <w:t xml:space="preserve">). </w:t>
      </w:r>
      <w:r>
        <w:rPr>
          <w:sz w:val="28"/>
          <w:szCs w:val="28"/>
          <w:lang w:val="kk-KZ"/>
        </w:rPr>
        <w:t xml:space="preserve">Үлкен және кіші </w:t>
      </w:r>
      <w:r w:rsidRPr="00322A09">
        <w:rPr>
          <w:sz w:val="28"/>
          <w:szCs w:val="28"/>
          <w:lang w:val="kk-KZ"/>
        </w:rPr>
        <w:t>k</w:t>
      </w:r>
      <w:r w:rsidRPr="00322A09">
        <w:rPr>
          <w:sz w:val="28"/>
          <w:szCs w:val="28"/>
          <w:vertAlign w:val="subscript"/>
          <w:lang w:val="kk-KZ"/>
        </w:rPr>
        <w:t>р</w:t>
      </w:r>
      <w:r>
        <w:rPr>
          <w:sz w:val="28"/>
          <w:szCs w:val="28"/>
          <w:lang w:val="kk-KZ"/>
        </w:rPr>
        <w:t xml:space="preserve">  мәндерінің таңдауы өнімділіктің кемуіне әкеліп соғады.</w:t>
      </w:r>
      <w:r w:rsidRPr="00322A09">
        <w:rPr>
          <w:sz w:val="28"/>
          <w:szCs w:val="28"/>
          <w:lang w:val="kk-KZ"/>
        </w:rPr>
        <w:t xml:space="preserve">    </w:t>
      </w:r>
    </w:p>
    <w:p w:rsidR="008E37FF" w:rsidRDefault="008E37FF" w:rsidP="008E37FF">
      <w:pPr>
        <w:jc w:val="both"/>
        <w:rPr>
          <w:sz w:val="28"/>
          <w:szCs w:val="28"/>
          <w:lang w:val="kk-KZ"/>
        </w:rPr>
      </w:pPr>
      <w:r>
        <w:rPr>
          <w:sz w:val="28"/>
          <w:szCs w:val="28"/>
          <w:lang w:val="kk-KZ"/>
        </w:rPr>
        <w:t xml:space="preserve">    </w:t>
      </w:r>
      <w:r>
        <w:rPr>
          <w:sz w:val="28"/>
          <w:szCs w:val="28"/>
          <w:lang w:val="kk-KZ"/>
        </w:rPr>
        <w:tab/>
        <w:t xml:space="preserve">Бұранда диаметрі </w:t>
      </w:r>
      <w:r w:rsidRPr="00B271A4">
        <w:rPr>
          <w:sz w:val="28"/>
          <w:szCs w:val="28"/>
          <w:lang w:val="kk-KZ"/>
        </w:rPr>
        <w:t xml:space="preserve">50…400 мм </w:t>
      </w:r>
      <w:r>
        <w:rPr>
          <w:sz w:val="28"/>
          <w:szCs w:val="28"/>
          <w:lang w:val="kk-KZ"/>
        </w:rPr>
        <w:t xml:space="preserve">шектерде анықталады, жүктің түріне тәуелді тік шнектердің өнімділік коэффиценті 2...3 есе кемиді, ал бұранданың айналу жиілігі   </w:t>
      </w:r>
      <w:r w:rsidRPr="00A715AA">
        <w:rPr>
          <w:sz w:val="28"/>
          <w:szCs w:val="28"/>
          <w:lang w:val="kk-KZ"/>
        </w:rPr>
        <w:t>5…1300 мин</w:t>
      </w:r>
      <w:r w:rsidRPr="00A715AA">
        <w:rPr>
          <w:sz w:val="28"/>
          <w:szCs w:val="28"/>
          <w:vertAlign w:val="superscript"/>
          <w:lang w:val="kk-KZ"/>
        </w:rPr>
        <w:t>-1</w:t>
      </w:r>
      <w:r>
        <w:rPr>
          <w:sz w:val="28"/>
          <w:szCs w:val="28"/>
          <w:vertAlign w:val="superscript"/>
          <w:lang w:val="kk-KZ"/>
        </w:rPr>
        <w:t xml:space="preserve"> </w:t>
      </w:r>
      <w:r>
        <w:rPr>
          <w:sz w:val="28"/>
          <w:szCs w:val="28"/>
          <w:lang w:val="kk-KZ"/>
        </w:rPr>
        <w:t>шектерінде өзгереді.</w:t>
      </w:r>
    </w:p>
    <w:p w:rsidR="008E37FF" w:rsidRDefault="008E37FF" w:rsidP="008E37FF">
      <w:pPr>
        <w:jc w:val="both"/>
        <w:rPr>
          <w:sz w:val="28"/>
          <w:szCs w:val="28"/>
          <w:lang w:val="kk-KZ"/>
        </w:rPr>
      </w:pPr>
      <w:r w:rsidRPr="006F4044">
        <w:rPr>
          <w:sz w:val="28"/>
          <w:szCs w:val="28"/>
          <w:lang w:val="kk-KZ"/>
        </w:rPr>
        <w:t xml:space="preserve">    </w:t>
      </w:r>
      <w:r>
        <w:rPr>
          <w:sz w:val="28"/>
          <w:szCs w:val="28"/>
          <w:lang w:val="kk-KZ"/>
        </w:rPr>
        <w:tab/>
        <w:t>Халық шаруашылығында бұрандалық тасымалдағыштардың қолдану аясы кең – азықдайындау механикаландыру жанында</w:t>
      </w:r>
      <w:r w:rsidRPr="006F4044">
        <w:rPr>
          <w:sz w:val="28"/>
          <w:szCs w:val="28"/>
          <w:lang w:val="kk-KZ"/>
        </w:rPr>
        <w:t xml:space="preserve">, </w:t>
      </w:r>
      <w:r>
        <w:rPr>
          <w:sz w:val="28"/>
          <w:szCs w:val="28"/>
          <w:lang w:val="kk-KZ"/>
        </w:rPr>
        <w:t>қи тасымалдауында</w:t>
      </w:r>
      <w:r w:rsidRPr="006F4044">
        <w:rPr>
          <w:sz w:val="28"/>
          <w:szCs w:val="28"/>
          <w:lang w:val="kk-KZ"/>
        </w:rPr>
        <w:t xml:space="preserve">, </w:t>
      </w:r>
      <w:r w:rsidRPr="00813AFA">
        <w:rPr>
          <w:color w:val="000000"/>
          <w:sz w:val="28"/>
          <w:szCs w:val="28"/>
          <w:lang w:val="kk-KZ"/>
        </w:rPr>
        <w:t>жемфуражды</w:t>
      </w:r>
      <w:r w:rsidRPr="006F4044">
        <w:rPr>
          <w:sz w:val="28"/>
          <w:szCs w:val="28"/>
          <w:lang w:val="kk-KZ"/>
        </w:rPr>
        <w:t xml:space="preserve"> </w:t>
      </w:r>
      <w:r>
        <w:rPr>
          <w:sz w:val="28"/>
          <w:szCs w:val="28"/>
          <w:lang w:val="kk-KZ"/>
        </w:rPr>
        <w:t>өнімдер</w:t>
      </w:r>
      <w:r w:rsidRPr="006F4044">
        <w:rPr>
          <w:sz w:val="28"/>
          <w:szCs w:val="28"/>
          <w:lang w:val="kk-KZ"/>
        </w:rPr>
        <w:t xml:space="preserve">, </w:t>
      </w:r>
      <w:r>
        <w:rPr>
          <w:sz w:val="28"/>
          <w:szCs w:val="28"/>
          <w:lang w:val="kk-KZ"/>
        </w:rPr>
        <w:t>тамыржемістердің және сусымалы жүктерде.</w:t>
      </w:r>
    </w:p>
    <w:p w:rsidR="008E37FF" w:rsidRPr="00465618" w:rsidRDefault="008E37FF" w:rsidP="008E37FF">
      <w:pPr>
        <w:jc w:val="both"/>
        <w:rPr>
          <w:b/>
          <w:sz w:val="28"/>
          <w:szCs w:val="28"/>
          <w:lang w:val="kk-KZ"/>
        </w:rPr>
      </w:pPr>
      <w:r w:rsidRPr="006F4044">
        <w:rPr>
          <w:sz w:val="28"/>
          <w:szCs w:val="28"/>
          <w:lang w:val="kk-KZ"/>
        </w:rPr>
        <w:t xml:space="preserve">      </w:t>
      </w:r>
      <w:r>
        <w:rPr>
          <w:sz w:val="28"/>
          <w:szCs w:val="28"/>
          <w:lang w:val="kk-KZ"/>
        </w:rPr>
        <w:tab/>
        <w:t xml:space="preserve">Шекараның ар жағында шнектерді ұзындығы </w:t>
      </w:r>
      <w:r w:rsidRPr="00465618">
        <w:rPr>
          <w:sz w:val="28"/>
          <w:szCs w:val="28"/>
          <w:lang w:val="kk-KZ"/>
        </w:rPr>
        <w:t>3…16 м</w:t>
      </w:r>
      <w:r>
        <w:rPr>
          <w:sz w:val="28"/>
          <w:szCs w:val="28"/>
          <w:lang w:val="kk-KZ"/>
        </w:rPr>
        <w:t xml:space="preserve">,электромотордың келтіруімен немесе ішкі жану қозғалтқышының </w:t>
      </w:r>
      <w:r w:rsidRPr="00465618">
        <w:rPr>
          <w:sz w:val="28"/>
          <w:szCs w:val="28"/>
          <w:lang w:val="kk-KZ"/>
        </w:rPr>
        <w:t xml:space="preserve"> 2…40 т\ч </w:t>
      </w:r>
      <w:r>
        <w:rPr>
          <w:sz w:val="28"/>
          <w:szCs w:val="28"/>
          <w:lang w:val="kk-KZ"/>
        </w:rPr>
        <w:t xml:space="preserve"> өнімділікпен, түрінде әмбебап транспортерлерді қолданады.</w:t>
      </w:r>
      <w:r w:rsidRPr="00465618">
        <w:rPr>
          <w:b/>
          <w:sz w:val="28"/>
          <w:szCs w:val="28"/>
          <w:lang w:val="kk-KZ"/>
        </w:rPr>
        <w:t xml:space="preserve"> </w:t>
      </w:r>
    </w:p>
    <w:p w:rsidR="008E37FF" w:rsidRDefault="008E37FF" w:rsidP="008E37FF">
      <w:pPr>
        <w:jc w:val="both"/>
        <w:rPr>
          <w:sz w:val="28"/>
          <w:szCs w:val="28"/>
          <w:lang w:val="kk-KZ"/>
        </w:rPr>
      </w:pPr>
      <w:r w:rsidRPr="00465618">
        <w:rPr>
          <w:b/>
          <w:sz w:val="28"/>
          <w:szCs w:val="28"/>
          <w:lang w:val="kk-KZ"/>
        </w:rPr>
        <w:t xml:space="preserve">     </w:t>
      </w:r>
      <w:r>
        <w:rPr>
          <w:b/>
          <w:sz w:val="28"/>
          <w:szCs w:val="28"/>
          <w:lang w:val="kk-KZ"/>
        </w:rPr>
        <w:tab/>
      </w:r>
      <w:r w:rsidRPr="00465618">
        <w:rPr>
          <w:b/>
          <w:sz w:val="28"/>
          <w:szCs w:val="28"/>
          <w:lang w:val="kk-KZ"/>
        </w:rPr>
        <w:t xml:space="preserve"> </w:t>
      </w:r>
      <w:r w:rsidRPr="0080024F">
        <w:rPr>
          <w:sz w:val="28"/>
          <w:szCs w:val="28"/>
          <w:lang w:val="kk-KZ"/>
        </w:rPr>
        <w:t>Шайқалған конвейерлер</w:t>
      </w:r>
      <w:r>
        <w:rPr>
          <w:sz w:val="28"/>
          <w:szCs w:val="28"/>
          <w:lang w:val="kk-KZ"/>
        </w:rPr>
        <w:t xml:space="preserve"> өзімен арнайы ауыр органсыз жүк тасығыш құрылғыны ұсынады. Олар сусымалы жүктердің ауыспалылығына арналған. Жұмысшы орган науа немесе құбыр түрінде берілген бағытта тербелулер жасайды.</w:t>
      </w:r>
      <w:r w:rsidRPr="008051D2">
        <w:rPr>
          <w:sz w:val="28"/>
          <w:szCs w:val="28"/>
          <w:lang w:val="kk-KZ"/>
        </w:rPr>
        <w:t xml:space="preserve"> </w:t>
      </w:r>
    </w:p>
    <w:p w:rsidR="008E37FF" w:rsidRDefault="008E37FF" w:rsidP="008E37FF">
      <w:pPr>
        <w:jc w:val="both"/>
        <w:rPr>
          <w:sz w:val="28"/>
          <w:szCs w:val="28"/>
          <w:lang w:val="kk-KZ"/>
        </w:rPr>
      </w:pPr>
      <w:r>
        <w:rPr>
          <w:sz w:val="28"/>
          <w:szCs w:val="28"/>
          <w:lang w:val="kk-KZ"/>
        </w:rPr>
        <w:t xml:space="preserve">       Тербелулермен шақырылған жұмысшы органның, әрекет принцибы </w:t>
      </w:r>
      <w:r w:rsidRPr="00484AB2">
        <w:rPr>
          <w:sz w:val="28"/>
          <w:szCs w:val="28"/>
          <w:lang w:val="kk-KZ"/>
        </w:rPr>
        <w:t xml:space="preserve"> </w:t>
      </w:r>
      <w:r>
        <w:rPr>
          <w:sz w:val="28"/>
          <w:szCs w:val="28"/>
          <w:lang w:val="kk-KZ"/>
        </w:rPr>
        <w:t>жүк селқостық күштердің қолдануында негізі салынған.</w:t>
      </w:r>
      <w:r w:rsidRPr="00484AB2">
        <w:rPr>
          <w:sz w:val="28"/>
          <w:szCs w:val="28"/>
          <w:lang w:val="kk-KZ"/>
        </w:rPr>
        <w:t xml:space="preserve"> </w:t>
      </w:r>
      <w:r>
        <w:rPr>
          <w:sz w:val="28"/>
          <w:szCs w:val="28"/>
          <w:lang w:val="kk-KZ"/>
        </w:rPr>
        <w:t>Науаның түзу жүру кезінде селқостық күштер қажалу күштерінен азырақ, сондықтан жүк науамен бірге орын ауыстырады</w:t>
      </w:r>
      <w:r w:rsidRPr="00AD02D3">
        <w:rPr>
          <w:sz w:val="28"/>
          <w:szCs w:val="28"/>
          <w:lang w:val="kk-KZ"/>
        </w:rPr>
        <w:t>, кейде тасымалдау бағытымен жып беріп кірумен</w:t>
      </w:r>
      <w:r>
        <w:rPr>
          <w:sz w:val="28"/>
          <w:szCs w:val="28"/>
          <w:lang w:val="kk-KZ"/>
        </w:rPr>
        <w:t xml:space="preserve">. Кері жүру кезінде селқостық күштер қажалу күштерінен көп және жүк селқостықпен науамен сырғанайды немесе тасымалдау бағытымен үшу іске асырады. </w:t>
      </w:r>
    </w:p>
    <w:p w:rsidR="008E37FF" w:rsidRPr="00AD02D3" w:rsidRDefault="008E37FF" w:rsidP="008E37FF">
      <w:pPr>
        <w:jc w:val="both"/>
        <w:rPr>
          <w:sz w:val="28"/>
          <w:szCs w:val="28"/>
          <w:lang w:val="kk-KZ"/>
        </w:rPr>
      </w:pPr>
      <w:r>
        <w:rPr>
          <w:sz w:val="28"/>
          <w:szCs w:val="28"/>
          <w:lang w:val="kk-KZ"/>
        </w:rPr>
        <w:t xml:space="preserve">       </w:t>
      </w:r>
      <w:r>
        <w:rPr>
          <w:sz w:val="28"/>
          <w:szCs w:val="28"/>
          <w:lang w:val="kk-KZ"/>
        </w:rPr>
        <w:tab/>
        <w:t>Жүктің науамен қозғалысының мінез-құлқы тәуелдігіне конвейерлерді бөліп тастайды:</w:t>
      </w:r>
      <w:r w:rsidRPr="0027250C">
        <w:rPr>
          <w:sz w:val="28"/>
          <w:szCs w:val="28"/>
          <w:lang w:val="kk-KZ"/>
        </w:rPr>
        <w:t xml:space="preserve"> </w:t>
      </w:r>
    </w:p>
    <w:p w:rsidR="008E37FF" w:rsidRDefault="008E37FF" w:rsidP="008E37FF">
      <w:pPr>
        <w:jc w:val="both"/>
        <w:rPr>
          <w:sz w:val="28"/>
          <w:szCs w:val="28"/>
          <w:lang w:val="kk-KZ"/>
        </w:rPr>
      </w:pPr>
      <w:r w:rsidRPr="0027250C">
        <w:rPr>
          <w:sz w:val="28"/>
          <w:szCs w:val="28"/>
          <w:lang w:val="kk-KZ"/>
        </w:rPr>
        <w:t xml:space="preserve">    </w:t>
      </w:r>
      <w:r>
        <w:rPr>
          <w:sz w:val="28"/>
          <w:szCs w:val="28"/>
          <w:lang w:val="kk-KZ"/>
        </w:rPr>
        <w:tab/>
        <w:t xml:space="preserve">Науа түбінен айырылмай орын ауыстыратын, түпке жүк тұрақты немесе өзгерілетін қысымындағы инерциялықтар; </w:t>
      </w:r>
      <w:r w:rsidRPr="0027250C">
        <w:rPr>
          <w:sz w:val="28"/>
          <w:szCs w:val="28"/>
          <w:lang w:val="kk-KZ"/>
        </w:rPr>
        <w:t xml:space="preserve"> </w:t>
      </w:r>
    </w:p>
    <w:p w:rsidR="008E37FF" w:rsidRDefault="008E37FF" w:rsidP="008E37FF">
      <w:pPr>
        <w:jc w:val="both"/>
        <w:rPr>
          <w:iCs/>
          <w:sz w:val="28"/>
          <w:szCs w:val="28"/>
          <w:lang w:val="kk-KZ"/>
        </w:rPr>
      </w:pPr>
      <w:r w:rsidRPr="0027250C">
        <w:rPr>
          <w:sz w:val="28"/>
          <w:szCs w:val="28"/>
          <w:lang w:val="kk-KZ"/>
        </w:rPr>
        <w:t xml:space="preserve">    </w:t>
      </w:r>
      <w:r>
        <w:rPr>
          <w:sz w:val="28"/>
          <w:szCs w:val="28"/>
          <w:lang w:val="kk-KZ"/>
        </w:rPr>
        <w:tab/>
      </w:r>
      <w:r>
        <w:rPr>
          <w:iCs/>
          <w:sz w:val="28"/>
          <w:szCs w:val="28"/>
          <w:lang w:val="kk-KZ"/>
        </w:rPr>
        <w:t>Тербелмелілер</w:t>
      </w:r>
      <w:r w:rsidRPr="00B67EBA">
        <w:rPr>
          <w:iCs/>
          <w:sz w:val="28"/>
          <w:szCs w:val="28"/>
          <w:lang w:val="kk-KZ"/>
        </w:rPr>
        <w:t>,</w:t>
      </w:r>
      <w:r>
        <w:rPr>
          <w:iCs/>
          <w:sz w:val="28"/>
          <w:szCs w:val="28"/>
          <w:lang w:val="kk-KZ"/>
        </w:rPr>
        <w:t xml:space="preserve"> ауыспалылық науа түбінен жүк кішкентай бөліктерін жұлып алуымен </w:t>
      </w:r>
      <w:r w:rsidRPr="00D651C5">
        <w:rPr>
          <w:sz w:val="28"/>
          <w:szCs w:val="28"/>
          <w:lang w:val="kk-KZ"/>
        </w:rPr>
        <w:t>микролақтырулармен</w:t>
      </w:r>
      <w:r w:rsidRPr="00B67EBA">
        <w:rPr>
          <w:iCs/>
          <w:sz w:val="28"/>
          <w:szCs w:val="28"/>
          <w:lang w:val="kk-KZ"/>
        </w:rPr>
        <w:t xml:space="preserve"> </w:t>
      </w:r>
      <w:r>
        <w:rPr>
          <w:iCs/>
          <w:sz w:val="28"/>
          <w:szCs w:val="28"/>
          <w:lang w:val="kk-KZ"/>
        </w:rPr>
        <w:t>іске асырады.</w:t>
      </w:r>
    </w:p>
    <w:p w:rsidR="008E37FF" w:rsidRPr="00193718" w:rsidRDefault="008E37FF" w:rsidP="008E37FF">
      <w:pPr>
        <w:jc w:val="both"/>
        <w:rPr>
          <w:sz w:val="28"/>
          <w:szCs w:val="28"/>
          <w:lang w:val="kk-KZ"/>
        </w:rPr>
      </w:pPr>
      <w:r w:rsidRPr="00193718">
        <w:rPr>
          <w:sz w:val="28"/>
          <w:szCs w:val="28"/>
          <w:lang w:val="kk-KZ"/>
        </w:rPr>
        <w:lastRenderedPageBreak/>
        <w:t xml:space="preserve">    </w:t>
      </w:r>
      <w:r>
        <w:rPr>
          <w:sz w:val="28"/>
          <w:szCs w:val="28"/>
          <w:lang w:val="kk-KZ"/>
        </w:rPr>
        <w:tab/>
        <w:t>Шайқалған конвейерлердің артықшылықтары</w:t>
      </w:r>
      <w:r w:rsidRPr="00193718">
        <w:rPr>
          <w:sz w:val="28"/>
          <w:szCs w:val="28"/>
          <w:lang w:val="kk-KZ"/>
        </w:rPr>
        <w:t xml:space="preserve">: </w:t>
      </w:r>
      <w:r>
        <w:rPr>
          <w:sz w:val="28"/>
          <w:szCs w:val="28"/>
          <w:lang w:val="kk-KZ"/>
        </w:rPr>
        <w:t>конструктивті атқарудың қарапайымдылығы</w:t>
      </w:r>
      <w:r w:rsidRPr="00193718">
        <w:rPr>
          <w:sz w:val="28"/>
          <w:szCs w:val="28"/>
          <w:lang w:val="kk-KZ"/>
        </w:rPr>
        <w:t xml:space="preserve">; </w:t>
      </w:r>
      <w:r>
        <w:rPr>
          <w:sz w:val="28"/>
          <w:szCs w:val="28"/>
          <w:lang w:val="kk-KZ"/>
        </w:rPr>
        <w:t>сүйкелушілердің өте аз немесе мүлдем жоқ болуы</w:t>
      </w:r>
      <w:r w:rsidRPr="00193718">
        <w:rPr>
          <w:sz w:val="28"/>
          <w:szCs w:val="28"/>
          <w:lang w:val="kk-KZ"/>
        </w:rPr>
        <w:t xml:space="preserve">; </w:t>
      </w:r>
      <w:r>
        <w:rPr>
          <w:sz w:val="28"/>
          <w:szCs w:val="28"/>
          <w:lang w:val="kk-KZ"/>
        </w:rPr>
        <w:t>қызмет ету ыңғайлығы</w:t>
      </w:r>
      <w:r w:rsidRPr="00193718">
        <w:rPr>
          <w:sz w:val="28"/>
          <w:szCs w:val="28"/>
          <w:lang w:val="kk-KZ"/>
        </w:rPr>
        <w:t xml:space="preserve">; </w:t>
      </w:r>
      <w:r>
        <w:rPr>
          <w:sz w:val="28"/>
          <w:szCs w:val="28"/>
          <w:lang w:val="kk-KZ"/>
        </w:rPr>
        <w:t>жұмысшы орган герметизация мүмкіншілігі және     тасымалдау технологиялық процестермен бірлесулері</w:t>
      </w:r>
      <w:r w:rsidRPr="00193718">
        <w:rPr>
          <w:sz w:val="28"/>
          <w:szCs w:val="28"/>
          <w:lang w:val="kk-KZ"/>
        </w:rPr>
        <w:t xml:space="preserve"> (</w:t>
      </w:r>
      <w:r>
        <w:rPr>
          <w:sz w:val="28"/>
          <w:szCs w:val="28"/>
          <w:lang w:val="kk-KZ"/>
        </w:rPr>
        <w:t>себу</w:t>
      </w:r>
      <w:r w:rsidRPr="00193718">
        <w:rPr>
          <w:sz w:val="28"/>
          <w:szCs w:val="28"/>
          <w:lang w:val="kk-KZ"/>
        </w:rPr>
        <w:t xml:space="preserve">, </w:t>
      </w:r>
      <w:r>
        <w:rPr>
          <w:sz w:val="28"/>
          <w:szCs w:val="28"/>
          <w:lang w:val="kk-KZ"/>
        </w:rPr>
        <w:t xml:space="preserve">кептіру және </w:t>
      </w:r>
      <w:r w:rsidRPr="00193718">
        <w:rPr>
          <w:sz w:val="28"/>
          <w:szCs w:val="28"/>
          <w:lang w:val="kk-KZ"/>
        </w:rPr>
        <w:t xml:space="preserve"> </w:t>
      </w:r>
      <w:r>
        <w:rPr>
          <w:sz w:val="28"/>
          <w:szCs w:val="28"/>
          <w:lang w:val="kk-KZ"/>
        </w:rPr>
        <w:t>салқындату</w:t>
      </w:r>
      <w:r w:rsidRPr="00193718">
        <w:rPr>
          <w:sz w:val="28"/>
          <w:szCs w:val="28"/>
          <w:lang w:val="kk-KZ"/>
        </w:rPr>
        <w:t xml:space="preserve">); </w:t>
      </w:r>
      <w:r>
        <w:rPr>
          <w:sz w:val="28"/>
          <w:szCs w:val="28"/>
          <w:lang w:val="kk-KZ"/>
        </w:rPr>
        <w:t>қызметтілігінің ұзақ мерзімділігі.</w:t>
      </w:r>
    </w:p>
    <w:p w:rsidR="008E37FF" w:rsidRPr="000D5DAA" w:rsidRDefault="008E37FF" w:rsidP="008E37FF">
      <w:pPr>
        <w:jc w:val="both"/>
        <w:rPr>
          <w:sz w:val="28"/>
          <w:szCs w:val="28"/>
          <w:lang w:val="kk-KZ"/>
        </w:rPr>
      </w:pPr>
      <w:r w:rsidRPr="00193718">
        <w:rPr>
          <w:sz w:val="28"/>
          <w:szCs w:val="28"/>
          <w:lang w:val="kk-KZ"/>
        </w:rPr>
        <w:t xml:space="preserve">    </w:t>
      </w:r>
      <w:r>
        <w:rPr>
          <w:sz w:val="28"/>
          <w:szCs w:val="28"/>
          <w:lang w:val="kk-KZ"/>
        </w:rPr>
        <w:tab/>
        <w:t xml:space="preserve">Ауылшаруашылық өндірісте шайқалған конвейерлер тамыржемістеді беруіне арналған </w:t>
      </w:r>
      <w:r w:rsidRPr="001E6A00">
        <w:rPr>
          <w:sz w:val="28"/>
          <w:szCs w:val="28"/>
          <w:lang w:val="kk-KZ"/>
        </w:rPr>
        <w:t>ТПК-5/10</w:t>
      </w:r>
      <w:r>
        <w:rPr>
          <w:sz w:val="28"/>
          <w:szCs w:val="28"/>
          <w:lang w:val="kk-KZ"/>
        </w:rPr>
        <w:t xml:space="preserve"> трансспортермен ұсынылған.</w:t>
      </w:r>
      <w:r w:rsidRPr="001E6A00">
        <w:rPr>
          <w:sz w:val="28"/>
          <w:szCs w:val="28"/>
          <w:lang w:val="kk-KZ"/>
        </w:rPr>
        <w:t xml:space="preserve"> </w:t>
      </w:r>
      <w:r>
        <w:rPr>
          <w:sz w:val="28"/>
          <w:szCs w:val="28"/>
          <w:lang w:val="kk-KZ"/>
        </w:rPr>
        <w:t xml:space="preserve">Ол әрқайсысы өз келтіруі бар екі тетелес орналасқан секциялардан құралады. Пісірілген трапецеидалды қима конструкциялы секцияның </w:t>
      </w:r>
      <w:r w:rsidRPr="00EA473C">
        <w:rPr>
          <w:sz w:val="28"/>
          <w:szCs w:val="28"/>
          <w:lang w:val="kk-KZ"/>
        </w:rPr>
        <w:t>12 м</w:t>
      </w:r>
      <w:r>
        <w:rPr>
          <w:sz w:val="28"/>
          <w:szCs w:val="28"/>
          <w:lang w:val="kk-KZ"/>
        </w:rPr>
        <w:t xml:space="preserve"> ұзындығымен жүктасушы органы</w:t>
      </w:r>
      <w:r w:rsidRPr="00EA473C">
        <w:rPr>
          <w:sz w:val="28"/>
          <w:szCs w:val="28"/>
          <w:lang w:val="kk-KZ"/>
        </w:rPr>
        <w:t xml:space="preserve"> </w:t>
      </w:r>
      <w:r>
        <w:rPr>
          <w:sz w:val="28"/>
          <w:szCs w:val="28"/>
          <w:lang w:val="kk-KZ"/>
        </w:rPr>
        <w:t xml:space="preserve">анықталған жайтанған рессорларға сүйенеді. </w:t>
      </w:r>
      <w:r w:rsidRPr="000D5DAA">
        <w:rPr>
          <w:sz w:val="28"/>
          <w:szCs w:val="28"/>
          <w:lang w:val="kk-KZ"/>
        </w:rPr>
        <w:t>4,83с</w:t>
      </w:r>
      <w:r w:rsidRPr="000D5DAA">
        <w:rPr>
          <w:sz w:val="28"/>
          <w:szCs w:val="28"/>
          <w:vertAlign w:val="superscript"/>
          <w:lang w:val="kk-KZ"/>
        </w:rPr>
        <w:t xml:space="preserve">-1 </w:t>
      </w:r>
      <w:r>
        <w:rPr>
          <w:sz w:val="28"/>
          <w:szCs w:val="28"/>
          <w:lang w:val="kk-KZ"/>
        </w:rPr>
        <w:t>науаның тербелулер кезінде өнімділк</w:t>
      </w:r>
      <w:r w:rsidRPr="000D5DAA">
        <w:rPr>
          <w:sz w:val="28"/>
          <w:szCs w:val="28"/>
          <w:lang w:val="kk-KZ"/>
        </w:rPr>
        <w:t xml:space="preserve"> 5 т/ч, </w:t>
      </w:r>
      <w:r>
        <w:rPr>
          <w:sz w:val="28"/>
          <w:szCs w:val="28"/>
          <w:lang w:val="kk-KZ"/>
        </w:rPr>
        <w:t>ал</w:t>
      </w:r>
      <w:r w:rsidRPr="000D5DAA">
        <w:rPr>
          <w:sz w:val="28"/>
          <w:szCs w:val="28"/>
          <w:lang w:val="kk-KZ"/>
        </w:rPr>
        <w:t xml:space="preserve"> 5,66 с</w:t>
      </w:r>
      <w:r w:rsidRPr="000D5DAA">
        <w:rPr>
          <w:sz w:val="28"/>
          <w:szCs w:val="28"/>
          <w:vertAlign w:val="superscript"/>
          <w:lang w:val="kk-KZ"/>
        </w:rPr>
        <w:t xml:space="preserve">-1 </w:t>
      </w:r>
      <w:r>
        <w:rPr>
          <w:sz w:val="28"/>
          <w:szCs w:val="28"/>
          <w:lang w:val="kk-KZ"/>
        </w:rPr>
        <w:t>жиілкте өнімділк-</w:t>
      </w:r>
      <w:r w:rsidRPr="000D5DAA">
        <w:rPr>
          <w:sz w:val="28"/>
          <w:szCs w:val="28"/>
          <w:lang w:val="kk-KZ"/>
        </w:rPr>
        <w:t xml:space="preserve">10 т/ч. </w:t>
      </w:r>
    </w:p>
    <w:p w:rsidR="008E37FF" w:rsidRPr="000D5DAA" w:rsidRDefault="008E37FF" w:rsidP="008E37FF">
      <w:pPr>
        <w:jc w:val="both"/>
        <w:rPr>
          <w:sz w:val="28"/>
          <w:szCs w:val="28"/>
          <w:lang w:val="kk-KZ"/>
        </w:rPr>
      </w:pPr>
      <w:r w:rsidRPr="000D5DAA">
        <w:rPr>
          <w:sz w:val="28"/>
          <w:szCs w:val="28"/>
          <w:lang w:val="kk-KZ"/>
        </w:rPr>
        <w:t xml:space="preserve">        </w:t>
      </w:r>
      <w:r>
        <w:rPr>
          <w:sz w:val="28"/>
          <w:szCs w:val="28"/>
          <w:lang w:val="kk-KZ"/>
        </w:rPr>
        <w:t>Шайқалған конвейерлердің кемшіліктеріне жатады</w:t>
      </w:r>
      <w:r w:rsidRPr="000D5DAA">
        <w:rPr>
          <w:sz w:val="28"/>
          <w:szCs w:val="28"/>
          <w:lang w:val="kk-KZ"/>
        </w:rPr>
        <w:t xml:space="preserve">: </w:t>
      </w:r>
      <w:r>
        <w:rPr>
          <w:sz w:val="28"/>
          <w:szCs w:val="28"/>
          <w:lang w:val="kk-KZ"/>
        </w:rPr>
        <w:t>жүктердің және күлдей жүктердің жантайған бетпен жоғары тасымалдауы кезінде өнімділіктің төмендеуі; жабысқақ жүктердің тасымалдауы мүмкін еместігі</w:t>
      </w:r>
      <w:r w:rsidRPr="000D5DAA">
        <w:rPr>
          <w:sz w:val="28"/>
          <w:szCs w:val="28"/>
          <w:lang w:val="kk-KZ"/>
        </w:rPr>
        <w:t xml:space="preserve">; </w:t>
      </w:r>
      <w:r>
        <w:rPr>
          <w:sz w:val="28"/>
          <w:szCs w:val="28"/>
          <w:lang w:val="kk-KZ"/>
        </w:rPr>
        <w:t>тіреу конструкцияларына дірілдеудің берілуі</w:t>
      </w:r>
      <w:r w:rsidRPr="000D5DAA">
        <w:rPr>
          <w:sz w:val="28"/>
          <w:szCs w:val="28"/>
          <w:lang w:val="kk-KZ"/>
        </w:rPr>
        <w:t xml:space="preserve">, </w:t>
      </w:r>
      <w:r>
        <w:rPr>
          <w:sz w:val="28"/>
          <w:szCs w:val="28"/>
          <w:lang w:val="kk-KZ"/>
        </w:rPr>
        <w:t>рамалар және жабулы ғимараттар</w:t>
      </w:r>
      <w:r w:rsidRPr="000D5DAA">
        <w:rPr>
          <w:sz w:val="28"/>
          <w:szCs w:val="28"/>
          <w:lang w:val="kk-KZ"/>
        </w:rPr>
        <w:t>;</w:t>
      </w:r>
      <w:r>
        <w:rPr>
          <w:sz w:val="28"/>
          <w:szCs w:val="28"/>
          <w:lang w:val="kk-KZ"/>
        </w:rPr>
        <w:t xml:space="preserve"> қайрақ жүктердің инерциялық транспортерлермен тасымалдауы жанында науанаң маңызды тоздыруы</w:t>
      </w:r>
      <w:r w:rsidRPr="000D5DAA">
        <w:rPr>
          <w:sz w:val="28"/>
          <w:szCs w:val="28"/>
          <w:lang w:val="kk-KZ"/>
        </w:rPr>
        <w:t>.</w:t>
      </w:r>
    </w:p>
    <w:p w:rsidR="008E37FF" w:rsidRPr="00BF427F" w:rsidRDefault="008E37FF" w:rsidP="008E37FF">
      <w:pPr>
        <w:jc w:val="both"/>
        <w:rPr>
          <w:sz w:val="28"/>
          <w:szCs w:val="28"/>
          <w:lang w:val="kk-KZ"/>
        </w:rPr>
      </w:pPr>
      <w:r w:rsidRPr="000D5DAA">
        <w:rPr>
          <w:sz w:val="28"/>
          <w:szCs w:val="28"/>
          <w:lang w:val="kk-KZ"/>
        </w:rPr>
        <w:t xml:space="preserve">    </w:t>
      </w:r>
      <w:r>
        <w:rPr>
          <w:sz w:val="28"/>
          <w:szCs w:val="28"/>
          <w:lang w:val="kk-KZ"/>
        </w:rPr>
        <w:tab/>
        <w:t>Науа түбіне тұрақты қысымымен инерциялық конвейер науа осьтерін бойлай тербелмелі қозғалыстар іске</w:t>
      </w:r>
      <w:r w:rsidRPr="00BF427F">
        <w:rPr>
          <w:sz w:val="28"/>
          <w:szCs w:val="28"/>
          <w:lang w:val="kk-KZ"/>
        </w:rPr>
        <w:t>.</w:t>
      </w:r>
      <w:r>
        <w:rPr>
          <w:sz w:val="28"/>
          <w:szCs w:val="28"/>
          <w:lang w:val="kk-KZ"/>
        </w:rPr>
        <w:t xml:space="preserve"> Науаның түзу және кері жүру жанында әртүрлі тездетулерді жасауына арналған </w:t>
      </w:r>
      <w:r w:rsidRPr="00141D6E">
        <w:rPr>
          <w:sz w:val="28"/>
          <w:szCs w:val="28"/>
          <w:lang w:val="kk-KZ"/>
        </w:rPr>
        <w:t>екіқисықшипті</w:t>
      </w:r>
      <w:r w:rsidRPr="00BF427F">
        <w:rPr>
          <w:sz w:val="28"/>
          <w:szCs w:val="28"/>
          <w:lang w:val="kk-KZ"/>
        </w:rPr>
        <w:t xml:space="preserve"> </w:t>
      </w:r>
      <w:r>
        <w:rPr>
          <w:sz w:val="28"/>
          <w:szCs w:val="28"/>
          <w:lang w:val="kk-KZ"/>
        </w:rPr>
        <w:t>немесе</w:t>
      </w:r>
      <w:r w:rsidRPr="00BF427F">
        <w:rPr>
          <w:sz w:val="28"/>
          <w:szCs w:val="28"/>
          <w:lang w:val="kk-KZ"/>
        </w:rPr>
        <w:t xml:space="preserve"> </w:t>
      </w:r>
      <w:r w:rsidRPr="00141D6E">
        <w:rPr>
          <w:sz w:val="28"/>
          <w:szCs w:val="28"/>
          <w:lang w:val="kk-KZ"/>
        </w:rPr>
        <w:t xml:space="preserve">кулисті – қисықшипті привод </w:t>
      </w:r>
      <w:r>
        <w:rPr>
          <w:sz w:val="28"/>
          <w:szCs w:val="28"/>
          <w:lang w:val="kk-KZ"/>
        </w:rPr>
        <w:t>қолданады.</w:t>
      </w:r>
      <w:r w:rsidRPr="00BF427F">
        <w:rPr>
          <w:sz w:val="28"/>
          <w:szCs w:val="28"/>
          <w:lang w:val="kk-KZ"/>
        </w:rPr>
        <w:t xml:space="preserve"> </w:t>
      </w:r>
    </w:p>
    <w:p w:rsidR="008E37FF" w:rsidRDefault="008E37FF" w:rsidP="008E37FF">
      <w:pPr>
        <w:jc w:val="both"/>
        <w:rPr>
          <w:sz w:val="28"/>
          <w:szCs w:val="28"/>
          <w:lang w:val="kk-KZ"/>
        </w:rPr>
      </w:pPr>
      <w:r w:rsidRPr="00BF427F">
        <w:rPr>
          <w:sz w:val="28"/>
          <w:szCs w:val="28"/>
          <w:lang w:val="kk-KZ"/>
        </w:rPr>
        <w:t xml:space="preserve">    </w:t>
      </w:r>
      <w:r>
        <w:rPr>
          <w:sz w:val="28"/>
          <w:szCs w:val="28"/>
          <w:lang w:val="kk-KZ"/>
        </w:rPr>
        <w:tab/>
        <w:t xml:space="preserve">Науа түбінде орналасқан заттық кішкентай бөлікке </w:t>
      </w:r>
      <w:r w:rsidRPr="000F7438">
        <w:rPr>
          <w:sz w:val="28"/>
          <w:szCs w:val="28"/>
          <w:lang w:val="kk-KZ"/>
        </w:rPr>
        <w:t>F</w:t>
      </w:r>
      <w:r w:rsidRPr="000F7438">
        <w:rPr>
          <w:sz w:val="28"/>
          <w:szCs w:val="28"/>
          <w:vertAlign w:val="subscript"/>
          <w:lang w:val="kk-KZ"/>
        </w:rPr>
        <w:t>g</w:t>
      </w:r>
      <w:r w:rsidRPr="000F7438">
        <w:rPr>
          <w:sz w:val="28"/>
          <w:szCs w:val="28"/>
          <w:lang w:val="kk-KZ"/>
        </w:rPr>
        <w:t>=mg; F</w:t>
      </w:r>
      <w:r w:rsidRPr="000F7438">
        <w:rPr>
          <w:sz w:val="28"/>
          <w:szCs w:val="28"/>
          <w:vertAlign w:val="subscript"/>
          <w:lang w:val="kk-KZ"/>
        </w:rPr>
        <w:t>f</w:t>
      </w:r>
      <w:r w:rsidRPr="000F7438">
        <w:rPr>
          <w:sz w:val="28"/>
          <w:szCs w:val="28"/>
          <w:lang w:val="kk-KZ"/>
        </w:rPr>
        <w:t xml:space="preserve">=mgf </w:t>
      </w:r>
      <w:r>
        <w:rPr>
          <w:sz w:val="28"/>
          <w:szCs w:val="28"/>
          <w:lang w:val="kk-KZ"/>
        </w:rPr>
        <w:t>және</w:t>
      </w:r>
      <w:r w:rsidRPr="000F7438">
        <w:rPr>
          <w:sz w:val="28"/>
          <w:szCs w:val="28"/>
          <w:lang w:val="kk-KZ"/>
        </w:rPr>
        <w:t xml:space="preserve"> F</w:t>
      </w:r>
      <w:r w:rsidRPr="000F7438">
        <w:rPr>
          <w:sz w:val="28"/>
          <w:szCs w:val="28"/>
          <w:vertAlign w:val="subscript"/>
          <w:lang w:val="kk-KZ"/>
        </w:rPr>
        <w:t>и</w:t>
      </w:r>
      <w:r w:rsidRPr="000F7438">
        <w:rPr>
          <w:sz w:val="28"/>
          <w:szCs w:val="28"/>
          <w:lang w:val="kk-KZ"/>
        </w:rPr>
        <w:t xml:space="preserve">=ma </w:t>
      </w:r>
      <w:r>
        <w:rPr>
          <w:sz w:val="28"/>
          <w:szCs w:val="28"/>
          <w:lang w:val="kk-KZ"/>
        </w:rPr>
        <w:t>күштері әсер етеді.</w:t>
      </w:r>
      <w:r w:rsidRPr="000F7438">
        <w:rPr>
          <w:sz w:val="28"/>
          <w:szCs w:val="28"/>
          <w:lang w:val="kk-KZ"/>
        </w:rPr>
        <w:t xml:space="preserve"> </w:t>
      </w:r>
      <w:r>
        <w:rPr>
          <w:sz w:val="28"/>
          <w:szCs w:val="28"/>
          <w:lang w:val="kk-KZ"/>
        </w:rPr>
        <w:t>Кішкентай бөлшек науа бойымен</w:t>
      </w:r>
      <w:r w:rsidRPr="00A715AA">
        <w:rPr>
          <w:sz w:val="28"/>
          <w:szCs w:val="28"/>
          <w:lang w:val="kk-KZ"/>
        </w:rPr>
        <w:t xml:space="preserve"> F</w:t>
      </w:r>
      <w:r w:rsidRPr="00A715AA">
        <w:rPr>
          <w:sz w:val="28"/>
          <w:szCs w:val="28"/>
          <w:vertAlign w:val="subscript"/>
          <w:lang w:val="kk-KZ"/>
        </w:rPr>
        <w:t>и</w:t>
      </w:r>
      <w:r w:rsidRPr="00A715AA">
        <w:rPr>
          <w:sz w:val="28"/>
          <w:szCs w:val="28"/>
          <w:lang w:val="kk-KZ"/>
        </w:rPr>
        <w:t xml:space="preserve"> ≥ F</w:t>
      </w:r>
      <w:r w:rsidRPr="00A715AA">
        <w:rPr>
          <w:sz w:val="28"/>
          <w:szCs w:val="28"/>
          <w:vertAlign w:val="subscript"/>
          <w:lang w:val="kk-KZ"/>
        </w:rPr>
        <w:t>f</w:t>
      </w:r>
      <w:r>
        <w:rPr>
          <w:sz w:val="28"/>
          <w:szCs w:val="28"/>
          <w:vertAlign w:val="subscript"/>
          <w:lang w:val="kk-KZ"/>
        </w:rPr>
        <w:t xml:space="preserve"> </w:t>
      </w:r>
      <w:r>
        <w:rPr>
          <w:sz w:val="28"/>
          <w:szCs w:val="28"/>
          <w:lang w:val="kk-KZ"/>
        </w:rPr>
        <w:t xml:space="preserve"> шартпен қозғалады.</w:t>
      </w:r>
      <w:r w:rsidRPr="00A715AA">
        <w:rPr>
          <w:sz w:val="28"/>
          <w:szCs w:val="28"/>
          <w:lang w:val="kk-KZ"/>
        </w:rPr>
        <w:t xml:space="preserve"> </w:t>
      </w:r>
      <w:r>
        <w:rPr>
          <w:sz w:val="28"/>
          <w:szCs w:val="28"/>
          <w:lang w:val="kk-KZ"/>
        </w:rPr>
        <w:t>Ауыспалылық материалдың бағытымен немесе оған қарсы бағытпен мүмкін.</w:t>
      </w:r>
      <w:r w:rsidRPr="00A715AA">
        <w:rPr>
          <w:sz w:val="28"/>
          <w:szCs w:val="28"/>
          <w:lang w:val="kk-KZ"/>
        </w:rPr>
        <w:t xml:space="preserve"> </w:t>
      </w:r>
      <w:r>
        <w:rPr>
          <w:sz w:val="28"/>
          <w:szCs w:val="28"/>
          <w:lang w:val="kk-KZ"/>
        </w:rPr>
        <w:t>Бірақ жол</w:t>
      </w:r>
      <w:r w:rsidRPr="00A715AA">
        <w:rPr>
          <w:sz w:val="28"/>
          <w:szCs w:val="28"/>
          <w:lang w:val="kk-KZ"/>
        </w:rPr>
        <w:t xml:space="preserve"> l</w:t>
      </w:r>
      <w:r w:rsidRPr="00A715AA">
        <w:rPr>
          <w:sz w:val="28"/>
          <w:szCs w:val="28"/>
          <w:vertAlign w:val="subscript"/>
          <w:lang w:val="kk-KZ"/>
        </w:rPr>
        <w:t xml:space="preserve">1 </w:t>
      </w:r>
      <w:r w:rsidRPr="00A715AA">
        <w:rPr>
          <w:sz w:val="28"/>
          <w:szCs w:val="28"/>
          <w:lang w:val="kk-KZ"/>
        </w:rPr>
        <w:t>с</w:t>
      </w:r>
      <w:r>
        <w:rPr>
          <w:sz w:val="28"/>
          <w:szCs w:val="28"/>
          <w:lang w:val="kk-KZ"/>
        </w:rPr>
        <w:t>ырғанаудың алға жүрумен көп</w:t>
      </w:r>
      <w:r w:rsidRPr="00A715AA">
        <w:rPr>
          <w:sz w:val="28"/>
          <w:szCs w:val="28"/>
          <w:lang w:val="kk-KZ"/>
        </w:rPr>
        <w:t xml:space="preserve">, </w:t>
      </w:r>
      <w:r>
        <w:rPr>
          <w:sz w:val="28"/>
          <w:szCs w:val="28"/>
          <w:lang w:val="kk-KZ"/>
        </w:rPr>
        <w:t>журіне қарсы</w:t>
      </w:r>
      <w:r w:rsidRPr="00A715AA">
        <w:rPr>
          <w:sz w:val="28"/>
          <w:szCs w:val="28"/>
          <w:lang w:val="kk-KZ"/>
        </w:rPr>
        <w:t xml:space="preserve"> l</w:t>
      </w:r>
      <w:r w:rsidRPr="00A715AA">
        <w:rPr>
          <w:sz w:val="28"/>
          <w:szCs w:val="28"/>
          <w:vertAlign w:val="subscript"/>
          <w:lang w:val="kk-KZ"/>
        </w:rPr>
        <w:t>2</w:t>
      </w:r>
      <w:r w:rsidRPr="00A715AA">
        <w:rPr>
          <w:sz w:val="28"/>
          <w:szCs w:val="28"/>
          <w:lang w:val="kk-KZ"/>
        </w:rPr>
        <w:t xml:space="preserve"> </w:t>
      </w:r>
      <w:r>
        <w:rPr>
          <w:sz w:val="28"/>
          <w:szCs w:val="28"/>
          <w:lang w:val="kk-KZ"/>
        </w:rPr>
        <w:t>қарағанда</w:t>
      </w:r>
      <w:r w:rsidRPr="00A715AA">
        <w:rPr>
          <w:sz w:val="28"/>
          <w:szCs w:val="28"/>
          <w:lang w:val="kk-KZ"/>
        </w:rPr>
        <w:t xml:space="preserve">. </w:t>
      </w:r>
      <w:r>
        <w:rPr>
          <w:sz w:val="28"/>
          <w:szCs w:val="28"/>
          <w:lang w:val="kk-KZ"/>
        </w:rPr>
        <w:t>Сондықтан конвейердің ауыспалылық қабілеттігі</w:t>
      </w:r>
    </w:p>
    <w:p w:rsidR="008E37FF" w:rsidRPr="00A715AA" w:rsidRDefault="008E37FF" w:rsidP="008E37FF">
      <w:pPr>
        <w:jc w:val="both"/>
        <w:rPr>
          <w:sz w:val="28"/>
          <w:szCs w:val="28"/>
          <w:lang w:val="kk-KZ"/>
        </w:rPr>
      </w:pPr>
      <w:r w:rsidRPr="00A715AA">
        <w:rPr>
          <w:sz w:val="28"/>
          <w:szCs w:val="28"/>
          <w:lang w:val="kk-KZ"/>
        </w:rPr>
        <w:t xml:space="preserve">                                          k</w:t>
      </w:r>
      <w:r>
        <w:rPr>
          <w:sz w:val="28"/>
          <w:szCs w:val="28"/>
          <w:vertAlign w:val="subscript"/>
          <w:lang w:val="kk-KZ"/>
        </w:rPr>
        <w:t>т</w:t>
      </w:r>
      <w:r w:rsidRPr="00A715AA">
        <w:rPr>
          <w:sz w:val="28"/>
          <w:szCs w:val="28"/>
          <w:lang w:val="kk-KZ"/>
        </w:rPr>
        <w:t>=</w:t>
      </w:r>
      <w:r>
        <w:rPr>
          <w:position w:val="-10"/>
          <w:sz w:val="28"/>
          <w:szCs w:val="28"/>
          <w:lang w:val="en-US"/>
        </w:rPr>
        <w:object w:dxaOrig="180" w:dyaOrig="340">
          <v:shape id="_x0000_i1071" type="#_x0000_t75" style="width:9pt;height:17.25pt" o:ole="">
            <v:imagedata r:id="rId109" o:title=""/>
          </v:shape>
          <o:OLEObject Type="Embed" ProgID="Equation.3" ShapeID="_x0000_i1071" DrawAspect="Content" ObjectID="_1589732029" r:id="rId110"/>
        </w:object>
      </w:r>
      <w:r>
        <w:rPr>
          <w:position w:val="-30"/>
          <w:sz w:val="28"/>
          <w:szCs w:val="28"/>
          <w:lang w:val="en-US"/>
        </w:rPr>
        <w:object w:dxaOrig="880" w:dyaOrig="700">
          <v:shape id="_x0000_i1072" type="#_x0000_t75" style="width:44.25pt;height:35.25pt" o:ole="">
            <v:imagedata r:id="rId111" o:title=""/>
          </v:shape>
          <o:OLEObject Type="Embed" ProgID="Equation.3" ShapeID="_x0000_i1072" DrawAspect="Content" ObjectID="_1589732030" r:id="rId112"/>
        </w:object>
      </w:r>
      <w:r w:rsidRPr="00A715AA">
        <w:rPr>
          <w:sz w:val="28"/>
          <w:szCs w:val="28"/>
          <w:lang w:val="kk-KZ"/>
        </w:rPr>
        <w:t xml:space="preserve"> </w:t>
      </w:r>
    </w:p>
    <w:p w:rsidR="008E37FF" w:rsidRPr="00A715AA" w:rsidRDefault="008E37FF" w:rsidP="008E37FF">
      <w:pPr>
        <w:jc w:val="both"/>
        <w:rPr>
          <w:lang w:val="kk-KZ"/>
        </w:rPr>
      </w:pPr>
      <w:r>
        <w:rPr>
          <w:lang w:val="kk-KZ"/>
        </w:rPr>
        <w:t>осындағы</w:t>
      </w:r>
      <w:r w:rsidRPr="00A715AA">
        <w:rPr>
          <w:lang w:val="kk-KZ"/>
        </w:rPr>
        <w:t xml:space="preserve"> l</w:t>
      </w:r>
      <w:r w:rsidRPr="00A715AA">
        <w:rPr>
          <w:vertAlign w:val="subscript"/>
          <w:lang w:val="kk-KZ"/>
        </w:rPr>
        <w:t>0</w:t>
      </w:r>
      <w:r w:rsidRPr="00A715AA">
        <w:rPr>
          <w:lang w:val="kk-KZ"/>
        </w:rPr>
        <w:t>-</w:t>
      </w:r>
      <w:r>
        <w:rPr>
          <w:lang w:val="kk-KZ"/>
        </w:rPr>
        <w:t>науаның жүруі</w:t>
      </w:r>
      <w:r w:rsidRPr="00A715AA">
        <w:rPr>
          <w:lang w:val="kk-KZ"/>
        </w:rPr>
        <w:t xml:space="preserve">. </w:t>
      </w:r>
    </w:p>
    <w:p w:rsidR="008E37FF" w:rsidRPr="00A715AA" w:rsidRDefault="008E37FF" w:rsidP="008E37FF">
      <w:pPr>
        <w:jc w:val="both"/>
        <w:rPr>
          <w:sz w:val="28"/>
          <w:szCs w:val="28"/>
          <w:lang w:val="kk-KZ"/>
        </w:rPr>
      </w:pPr>
      <w:r w:rsidRPr="00A715AA">
        <w:rPr>
          <w:lang w:val="kk-KZ"/>
        </w:rPr>
        <w:t xml:space="preserve">    </w:t>
      </w:r>
      <w:r w:rsidRPr="00A715AA">
        <w:rPr>
          <w:sz w:val="28"/>
          <w:szCs w:val="28"/>
          <w:lang w:val="kk-KZ"/>
        </w:rPr>
        <w:t>k</w:t>
      </w:r>
      <w:r>
        <w:rPr>
          <w:sz w:val="28"/>
          <w:szCs w:val="28"/>
          <w:vertAlign w:val="subscript"/>
          <w:lang w:val="kk-KZ"/>
        </w:rPr>
        <w:t xml:space="preserve">т   </w:t>
      </w:r>
      <w:r>
        <w:rPr>
          <w:sz w:val="28"/>
          <w:szCs w:val="28"/>
          <w:lang w:val="kk-KZ"/>
        </w:rPr>
        <w:t xml:space="preserve">үлкен мәндері науаның қабылданған жүру кезінде көбірек жүк ауыспалылық жылдамдығының қамсыздандырады. </w:t>
      </w:r>
    </w:p>
    <w:p w:rsidR="008E37FF" w:rsidRPr="00A715AA" w:rsidRDefault="008E37FF" w:rsidP="008E37FF">
      <w:pPr>
        <w:jc w:val="both"/>
        <w:rPr>
          <w:sz w:val="28"/>
          <w:szCs w:val="28"/>
          <w:lang w:val="kk-KZ"/>
        </w:rPr>
      </w:pPr>
      <w:r w:rsidRPr="00A715AA">
        <w:rPr>
          <w:sz w:val="28"/>
          <w:szCs w:val="28"/>
          <w:lang w:val="kk-KZ"/>
        </w:rPr>
        <w:t xml:space="preserve">   </w:t>
      </w:r>
      <w:r>
        <w:rPr>
          <w:sz w:val="28"/>
          <w:szCs w:val="28"/>
          <w:lang w:val="kk-KZ"/>
        </w:rPr>
        <w:tab/>
      </w:r>
      <w:r w:rsidRPr="00A715AA">
        <w:rPr>
          <w:sz w:val="28"/>
          <w:szCs w:val="28"/>
          <w:lang w:val="kk-KZ"/>
        </w:rPr>
        <w:t xml:space="preserve"> </w:t>
      </w:r>
      <w:r>
        <w:rPr>
          <w:sz w:val="28"/>
          <w:szCs w:val="28"/>
          <w:lang w:val="kk-KZ"/>
        </w:rPr>
        <w:t>Ауыспалылықтың ең үлкен қабілеттілігі</w:t>
      </w:r>
      <w:r w:rsidRPr="00A715AA">
        <w:rPr>
          <w:sz w:val="28"/>
          <w:szCs w:val="28"/>
          <w:lang w:val="kk-KZ"/>
        </w:rPr>
        <w:t xml:space="preserve"> k</w:t>
      </w:r>
      <w:r>
        <w:rPr>
          <w:sz w:val="28"/>
          <w:szCs w:val="28"/>
          <w:vertAlign w:val="subscript"/>
          <w:lang w:val="kk-KZ"/>
        </w:rPr>
        <w:t>т</w:t>
      </w:r>
      <w:r>
        <w:rPr>
          <w:sz w:val="28"/>
          <w:szCs w:val="28"/>
          <w:lang w:val="kk-KZ"/>
        </w:rPr>
        <w:t xml:space="preserve"> = 1,0</w:t>
      </w:r>
      <w:r w:rsidRPr="00A715AA">
        <w:rPr>
          <w:sz w:val="28"/>
          <w:szCs w:val="28"/>
          <w:lang w:val="kk-KZ"/>
        </w:rPr>
        <w:t xml:space="preserve">…1,65; </w:t>
      </w:r>
      <w:r>
        <w:rPr>
          <w:sz w:val="28"/>
          <w:szCs w:val="28"/>
          <w:lang w:val="kk-KZ"/>
        </w:rPr>
        <w:t>оның одан кейін артуы динамикалық жүкті тиеулердің өсуіне әкеледі</w:t>
      </w:r>
      <w:r w:rsidRPr="00A715AA">
        <w:rPr>
          <w:sz w:val="28"/>
          <w:szCs w:val="28"/>
          <w:lang w:val="kk-KZ"/>
        </w:rPr>
        <w:t>.</w:t>
      </w:r>
    </w:p>
    <w:p w:rsidR="008E37FF" w:rsidRPr="00B258E7" w:rsidRDefault="008E37FF" w:rsidP="008E37FF">
      <w:pPr>
        <w:jc w:val="both"/>
        <w:rPr>
          <w:sz w:val="28"/>
          <w:szCs w:val="28"/>
          <w:lang w:val="kk-KZ"/>
        </w:rPr>
      </w:pPr>
      <w:r w:rsidRPr="00A715AA">
        <w:rPr>
          <w:sz w:val="28"/>
          <w:szCs w:val="28"/>
          <w:lang w:val="kk-KZ"/>
        </w:rPr>
        <w:t xml:space="preserve">  </w:t>
      </w:r>
      <w:r>
        <w:rPr>
          <w:sz w:val="28"/>
          <w:szCs w:val="28"/>
          <w:lang w:val="kk-KZ"/>
        </w:rPr>
        <w:tab/>
      </w:r>
      <w:r w:rsidRPr="00A715AA">
        <w:rPr>
          <w:sz w:val="28"/>
          <w:szCs w:val="28"/>
          <w:lang w:val="kk-KZ"/>
        </w:rPr>
        <w:t xml:space="preserve"> </w:t>
      </w:r>
      <w:r>
        <w:rPr>
          <w:sz w:val="28"/>
          <w:szCs w:val="28"/>
          <w:lang w:val="kk-KZ"/>
        </w:rPr>
        <w:t>Конвейер науаның жантайған орналасуы кезінде ауыспалылықтың жылдамдығы ылдиның бұрышына тәуелді.</w:t>
      </w:r>
      <w:r w:rsidRPr="00A715AA">
        <w:rPr>
          <w:sz w:val="28"/>
          <w:szCs w:val="28"/>
          <w:lang w:val="kk-KZ"/>
        </w:rPr>
        <w:t xml:space="preserve"> </w:t>
      </w:r>
      <w:r>
        <w:rPr>
          <w:sz w:val="28"/>
          <w:szCs w:val="28"/>
          <w:lang w:val="kk-KZ"/>
        </w:rPr>
        <w:t xml:space="preserve">Жантайған науада материал кішкентай бөлшегіне келесі күштер әсер етеді: </w:t>
      </w:r>
      <w:r w:rsidRPr="00A715AA">
        <w:rPr>
          <w:sz w:val="28"/>
          <w:szCs w:val="28"/>
          <w:lang w:val="kk-KZ"/>
        </w:rPr>
        <w:t>F</w:t>
      </w:r>
      <w:r w:rsidRPr="00A715AA">
        <w:rPr>
          <w:sz w:val="28"/>
          <w:szCs w:val="28"/>
          <w:vertAlign w:val="subscript"/>
          <w:lang w:val="kk-KZ"/>
        </w:rPr>
        <w:t>g</w:t>
      </w:r>
      <w:r w:rsidRPr="00A715AA">
        <w:rPr>
          <w:sz w:val="28"/>
          <w:szCs w:val="28"/>
          <w:lang w:val="kk-KZ"/>
        </w:rPr>
        <w:t>=mg</w:t>
      </w:r>
      <w:r>
        <w:rPr>
          <w:sz w:val="28"/>
          <w:szCs w:val="28"/>
          <w:lang w:val="kk-KZ"/>
        </w:rPr>
        <w:t xml:space="preserve"> ауырлық күш</w:t>
      </w:r>
      <w:r w:rsidRPr="00A715AA">
        <w:rPr>
          <w:sz w:val="28"/>
          <w:szCs w:val="28"/>
          <w:lang w:val="kk-KZ"/>
        </w:rPr>
        <w:t xml:space="preserve">, </w:t>
      </w:r>
      <w:r>
        <w:rPr>
          <w:sz w:val="28"/>
          <w:szCs w:val="28"/>
          <w:lang w:val="kk-KZ"/>
        </w:rPr>
        <w:t xml:space="preserve">науаның нормалы реакциясында </w:t>
      </w:r>
      <w:r w:rsidRPr="00A715AA">
        <w:rPr>
          <w:sz w:val="28"/>
          <w:szCs w:val="28"/>
          <w:lang w:val="kk-KZ"/>
        </w:rPr>
        <w:t>F</w:t>
      </w:r>
      <w:r w:rsidRPr="00A715AA">
        <w:rPr>
          <w:sz w:val="28"/>
          <w:szCs w:val="28"/>
          <w:vertAlign w:val="subscript"/>
          <w:lang w:val="kk-KZ"/>
        </w:rPr>
        <w:t>п</w:t>
      </w:r>
      <w:r w:rsidRPr="00A715AA">
        <w:rPr>
          <w:sz w:val="28"/>
          <w:szCs w:val="28"/>
          <w:lang w:val="kk-KZ"/>
        </w:rPr>
        <w:t>= F</w:t>
      </w:r>
      <w:r w:rsidRPr="00A715AA">
        <w:rPr>
          <w:sz w:val="28"/>
          <w:szCs w:val="28"/>
          <w:vertAlign w:val="subscript"/>
          <w:lang w:val="kk-KZ"/>
        </w:rPr>
        <w:t>g</w:t>
      </w:r>
      <w:r w:rsidRPr="00A715AA">
        <w:rPr>
          <w:sz w:val="28"/>
          <w:szCs w:val="28"/>
          <w:lang w:val="kk-KZ"/>
        </w:rPr>
        <w:t>cos</w:t>
      </w:r>
      <w:r>
        <w:rPr>
          <w:sz w:val="28"/>
          <w:szCs w:val="28"/>
          <w:lang w:val="en-US"/>
        </w:rPr>
        <w:t>α</w:t>
      </w:r>
      <w:r w:rsidRPr="00A715AA">
        <w:rPr>
          <w:sz w:val="28"/>
          <w:szCs w:val="28"/>
          <w:lang w:val="kk-KZ"/>
        </w:rPr>
        <w:t xml:space="preserve">, </w:t>
      </w:r>
      <w:r>
        <w:rPr>
          <w:sz w:val="28"/>
          <w:szCs w:val="28"/>
          <w:lang w:val="kk-KZ"/>
        </w:rPr>
        <w:t>құрастырушы ауырлық күш</w:t>
      </w:r>
      <w:r w:rsidRPr="00A715AA">
        <w:rPr>
          <w:sz w:val="28"/>
          <w:szCs w:val="28"/>
          <w:lang w:val="kk-KZ"/>
        </w:rPr>
        <w:t xml:space="preserve"> F</w:t>
      </w:r>
      <w:r w:rsidRPr="00A715AA">
        <w:rPr>
          <w:sz w:val="28"/>
          <w:szCs w:val="28"/>
          <w:vertAlign w:val="subscript"/>
          <w:lang w:val="kk-KZ"/>
        </w:rPr>
        <w:t>g</w:t>
      </w:r>
      <w:r w:rsidRPr="00A715AA">
        <w:rPr>
          <w:sz w:val="28"/>
          <w:szCs w:val="28"/>
          <w:lang w:val="kk-KZ"/>
        </w:rPr>
        <w:t>sin</w:t>
      </w:r>
      <w:r>
        <w:rPr>
          <w:sz w:val="28"/>
          <w:szCs w:val="28"/>
          <w:lang w:val="en-US"/>
        </w:rPr>
        <w:t>α</w:t>
      </w:r>
      <w:r w:rsidRPr="00A715AA">
        <w:rPr>
          <w:sz w:val="28"/>
          <w:szCs w:val="28"/>
          <w:lang w:val="kk-KZ"/>
        </w:rPr>
        <w:t xml:space="preserve">, </w:t>
      </w:r>
      <w:r>
        <w:rPr>
          <w:sz w:val="28"/>
          <w:szCs w:val="28"/>
          <w:lang w:val="kk-KZ"/>
        </w:rPr>
        <w:t>кішкентай бөліктің науаға үйкеліс күші</w:t>
      </w:r>
      <w:r w:rsidRPr="00A715AA">
        <w:rPr>
          <w:sz w:val="28"/>
          <w:szCs w:val="28"/>
          <w:lang w:val="kk-KZ"/>
        </w:rPr>
        <w:t xml:space="preserve"> F</w:t>
      </w:r>
      <w:r w:rsidRPr="00A715AA">
        <w:rPr>
          <w:sz w:val="28"/>
          <w:szCs w:val="28"/>
          <w:vertAlign w:val="subscript"/>
          <w:lang w:val="kk-KZ"/>
        </w:rPr>
        <w:t>f</w:t>
      </w:r>
      <w:r w:rsidRPr="00A715AA">
        <w:rPr>
          <w:sz w:val="28"/>
          <w:szCs w:val="28"/>
          <w:lang w:val="kk-KZ"/>
        </w:rPr>
        <w:t>=f F</w:t>
      </w:r>
      <w:r w:rsidRPr="00A715AA">
        <w:rPr>
          <w:sz w:val="28"/>
          <w:szCs w:val="28"/>
          <w:vertAlign w:val="subscript"/>
          <w:lang w:val="kk-KZ"/>
        </w:rPr>
        <w:t>g</w:t>
      </w:r>
      <w:r w:rsidRPr="00A715AA">
        <w:rPr>
          <w:sz w:val="28"/>
          <w:szCs w:val="28"/>
          <w:lang w:val="kk-KZ"/>
        </w:rPr>
        <w:t>cos</w:t>
      </w:r>
      <w:r>
        <w:rPr>
          <w:sz w:val="28"/>
          <w:szCs w:val="28"/>
          <w:lang w:val="en-US"/>
        </w:rPr>
        <w:t>α</w:t>
      </w:r>
      <w:r w:rsidRPr="00A715AA">
        <w:rPr>
          <w:sz w:val="28"/>
          <w:szCs w:val="28"/>
          <w:lang w:val="kk-KZ"/>
        </w:rPr>
        <w:t xml:space="preserve"> </w:t>
      </w:r>
      <w:r>
        <w:rPr>
          <w:sz w:val="28"/>
          <w:szCs w:val="28"/>
          <w:lang w:val="kk-KZ"/>
        </w:rPr>
        <w:t>және</w:t>
      </w:r>
      <w:r w:rsidRPr="00A715AA">
        <w:rPr>
          <w:sz w:val="28"/>
          <w:szCs w:val="28"/>
          <w:lang w:val="kk-KZ"/>
        </w:rPr>
        <w:t xml:space="preserve"> </w:t>
      </w:r>
      <w:r>
        <w:rPr>
          <w:sz w:val="28"/>
          <w:szCs w:val="28"/>
          <w:lang w:val="kk-KZ"/>
        </w:rPr>
        <w:t>кішкентай бөлшектің инерциялық күші</w:t>
      </w:r>
      <w:r w:rsidRPr="00A715AA">
        <w:rPr>
          <w:sz w:val="28"/>
          <w:szCs w:val="28"/>
          <w:lang w:val="kk-KZ"/>
        </w:rPr>
        <w:t xml:space="preserve"> F</w:t>
      </w:r>
      <w:r w:rsidRPr="00A715AA">
        <w:rPr>
          <w:sz w:val="28"/>
          <w:szCs w:val="28"/>
          <w:vertAlign w:val="subscript"/>
          <w:lang w:val="kk-KZ"/>
        </w:rPr>
        <w:t>и</w:t>
      </w:r>
      <w:r w:rsidRPr="00A715AA">
        <w:rPr>
          <w:sz w:val="28"/>
          <w:szCs w:val="28"/>
          <w:lang w:val="kk-KZ"/>
        </w:rPr>
        <w:t xml:space="preserve">=ma. </w:t>
      </w:r>
      <w:r>
        <w:rPr>
          <w:sz w:val="28"/>
          <w:szCs w:val="28"/>
          <w:lang w:val="kk-KZ"/>
        </w:rPr>
        <w:t xml:space="preserve">Сол уақытта шекті тепе-теңдік шарттарынан </w:t>
      </w:r>
      <w:r w:rsidRPr="00A715AA">
        <w:rPr>
          <w:sz w:val="28"/>
          <w:szCs w:val="28"/>
          <w:lang w:val="kk-KZ"/>
        </w:rPr>
        <w:t>f=tg</w:t>
      </w:r>
      <w:r>
        <w:rPr>
          <w:sz w:val="28"/>
          <w:szCs w:val="28"/>
          <w:lang w:val="en-US"/>
        </w:rPr>
        <w:t>φ</w:t>
      </w:r>
      <w:r>
        <w:rPr>
          <w:sz w:val="28"/>
          <w:szCs w:val="28"/>
          <w:lang w:val="kk-KZ"/>
        </w:rPr>
        <w:t xml:space="preserve"> қажалуы коэффицентті кішкентай бөлшектің жоғары және төмен сырғанаудың бас кезінде тездетулер келесі түрде болады: </w:t>
      </w:r>
    </w:p>
    <w:p w:rsidR="008E37FF" w:rsidRPr="00A715AA" w:rsidRDefault="008E37FF" w:rsidP="008E37FF">
      <w:pPr>
        <w:jc w:val="both"/>
        <w:rPr>
          <w:sz w:val="28"/>
          <w:szCs w:val="28"/>
          <w:lang w:val="kk-KZ"/>
        </w:rPr>
      </w:pPr>
      <w:r w:rsidRPr="00A715AA">
        <w:rPr>
          <w:sz w:val="28"/>
          <w:szCs w:val="28"/>
          <w:lang w:val="kk-KZ"/>
        </w:rPr>
        <w:t xml:space="preserve">                             а</w:t>
      </w:r>
      <w:r w:rsidRPr="00A715AA">
        <w:rPr>
          <w:sz w:val="28"/>
          <w:szCs w:val="28"/>
          <w:vertAlign w:val="subscript"/>
          <w:lang w:val="kk-KZ"/>
        </w:rPr>
        <w:t>0</w:t>
      </w:r>
      <w:r w:rsidRPr="00A715AA">
        <w:rPr>
          <w:sz w:val="28"/>
          <w:szCs w:val="28"/>
          <w:vertAlign w:val="superscript"/>
          <w:lang w:val="kk-KZ"/>
        </w:rPr>
        <w:t>'</w:t>
      </w:r>
      <w:r w:rsidRPr="00A715AA">
        <w:rPr>
          <w:sz w:val="28"/>
          <w:szCs w:val="28"/>
          <w:lang w:val="kk-KZ"/>
        </w:rPr>
        <w:t>=</w:t>
      </w:r>
      <w:r>
        <w:rPr>
          <w:position w:val="-24"/>
          <w:sz w:val="28"/>
          <w:szCs w:val="28"/>
        </w:rPr>
        <w:object w:dxaOrig="1319" w:dyaOrig="620">
          <v:shape id="_x0000_i1073" type="#_x0000_t75" style="width:66pt;height:30.75pt" o:ole="">
            <v:imagedata r:id="rId113" o:title=""/>
          </v:shape>
          <o:OLEObject Type="Embed" ProgID="Equation.3" ShapeID="_x0000_i1073" DrawAspect="Content" ObjectID="_1589732031" r:id="rId114"/>
        </w:object>
      </w:r>
      <w:r w:rsidRPr="00A715AA">
        <w:rPr>
          <w:sz w:val="28"/>
          <w:szCs w:val="28"/>
          <w:lang w:val="kk-KZ"/>
        </w:rPr>
        <w:t xml:space="preserve">                             а</w:t>
      </w:r>
      <w:r w:rsidRPr="00A715AA">
        <w:rPr>
          <w:sz w:val="28"/>
          <w:szCs w:val="28"/>
          <w:vertAlign w:val="subscript"/>
          <w:lang w:val="kk-KZ"/>
        </w:rPr>
        <w:t>0</w:t>
      </w:r>
      <w:r w:rsidRPr="00A715AA">
        <w:rPr>
          <w:sz w:val="28"/>
          <w:szCs w:val="28"/>
          <w:vertAlign w:val="superscript"/>
          <w:lang w:val="kk-KZ"/>
        </w:rPr>
        <w:t>''</w:t>
      </w:r>
      <w:r w:rsidRPr="00A715AA">
        <w:rPr>
          <w:sz w:val="28"/>
          <w:szCs w:val="28"/>
          <w:lang w:val="kk-KZ"/>
        </w:rPr>
        <w:t>=</w:t>
      </w:r>
      <w:r>
        <w:rPr>
          <w:position w:val="-24"/>
          <w:sz w:val="28"/>
          <w:szCs w:val="28"/>
        </w:rPr>
        <w:object w:dxaOrig="1300" w:dyaOrig="620">
          <v:shape id="_x0000_i1074" type="#_x0000_t75" style="width:65.25pt;height:30.75pt" o:ole="">
            <v:imagedata r:id="rId115" o:title=""/>
          </v:shape>
          <o:OLEObject Type="Embed" ProgID="Equation.3" ShapeID="_x0000_i1074" DrawAspect="Content" ObjectID="_1589732032" r:id="rId116"/>
        </w:object>
      </w:r>
      <w:r w:rsidRPr="00A715AA">
        <w:rPr>
          <w:sz w:val="28"/>
          <w:szCs w:val="28"/>
          <w:lang w:val="kk-KZ"/>
        </w:rPr>
        <w:t xml:space="preserve">      </w:t>
      </w:r>
    </w:p>
    <w:p w:rsidR="008E37FF" w:rsidRPr="00A715AA" w:rsidRDefault="008E37FF" w:rsidP="008E37FF">
      <w:pPr>
        <w:jc w:val="both"/>
        <w:rPr>
          <w:sz w:val="28"/>
          <w:szCs w:val="28"/>
          <w:lang w:val="kk-KZ"/>
        </w:rPr>
      </w:pPr>
      <w:r w:rsidRPr="00A715AA">
        <w:rPr>
          <w:sz w:val="28"/>
          <w:szCs w:val="28"/>
          <w:lang w:val="kk-KZ"/>
        </w:rPr>
        <w:t xml:space="preserve">    </w:t>
      </w:r>
    </w:p>
    <w:p w:rsidR="008E37FF" w:rsidRDefault="008E37FF" w:rsidP="008E37FF">
      <w:pPr>
        <w:jc w:val="both"/>
        <w:rPr>
          <w:sz w:val="28"/>
          <w:szCs w:val="28"/>
          <w:lang w:val="kk-KZ"/>
        </w:rPr>
      </w:pPr>
      <w:r w:rsidRPr="00A715AA">
        <w:rPr>
          <w:sz w:val="28"/>
          <w:szCs w:val="28"/>
          <w:lang w:val="kk-KZ"/>
        </w:rPr>
        <w:lastRenderedPageBreak/>
        <w:t xml:space="preserve">   </w:t>
      </w:r>
      <w:r>
        <w:rPr>
          <w:sz w:val="28"/>
          <w:szCs w:val="28"/>
          <w:lang w:val="kk-KZ"/>
        </w:rPr>
        <w:tab/>
      </w:r>
      <w:r w:rsidRPr="00A715AA">
        <w:rPr>
          <w:sz w:val="28"/>
          <w:szCs w:val="28"/>
          <w:lang w:val="kk-KZ"/>
        </w:rPr>
        <w:t xml:space="preserve"> </w:t>
      </w:r>
      <w:r>
        <w:rPr>
          <w:sz w:val="28"/>
          <w:szCs w:val="28"/>
          <w:lang w:val="kk-KZ"/>
        </w:rPr>
        <w:t xml:space="preserve">Осымен, төмен тасымалдау еңістің кез-келген бұрыштарында мүмкін, бірақ </w:t>
      </w:r>
      <w:r>
        <w:rPr>
          <w:sz w:val="28"/>
          <w:szCs w:val="28"/>
        </w:rPr>
        <w:t>α</w:t>
      </w:r>
      <w:r w:rsidRPr="00A715AA">
        <w:rPr>
          <w:sz w:val="28"/>
          <w:szCs w:val="28"/>
          <w:lang w:val="kk-KZ"/>
        </w:rPr>
        <w:t>≥</w:t>
      </w:r>
      <w:r>
        <w:rPr>
          <w:sz w:val="28"/>
          <w:szCs w:val="28"/>
        </w:rPr>
        <w:t>φ</w:t>
      </w:r>
      <w:r w:rsidRPr="00A715AA">
        <w:rPr>
          <w:sz w:val="28"/>
          <w:szCs w:val="28"/>
          <w:lang w:val="kk-KZ"/>
        </w:rPr>
        <w:t xml:space="preserve"> </w:t>
      </w:r>
      <w:r>
        <w:rPr>
          <w:sz w:val="28"/>
          <w:szCs w:val="28"/>
          <w:lang w:val="kk-KZ"/>
        </w:rPr>
        <w:t>жағдайында өздігінен ағу басталады.</w:t>
      </w:r>
      <w:r w:rsidRPr="00A715AA">
        <w:rPr>
          <w:sz w:val="28"/>
          <w:szCs w:val="28"/>
          <w:lang w:val="kk-KZ"/>
        </w:rPr>
        <w:t xml:space="preserve"> </w:t>
      </w:r>
      <w:r>
        <w:rPr>
          <w:sz w:val="28"/>
          <w:szCs w:val="28"/>
          <w:lang w:val="kk-KZ"/>
        </w:rPr>
        <w:t xml:space="preserve">Еңіс бойымен жоғары тасымалдау тек қана </w:t>
      </w:r>
      <w:r>
        <w:rPr>
          <w:sz w:val="28"/>
          <w:szCs w:val="28"/>
        </w:rPr>
        <w:t>α</w:t>
      </w:r>
      <w:r w:rsidRPr="00A715AA">
        <w:rPr>
          <w:sz w:val="28"/>
          <w:szCs w:val="28"/>
          <w:lang w:val="kk-KZ"/>
        </w:rPr>
        <w:t xml:space="preserve"> </w:t>
      </w:r>
      <w:r>
        <w:rPr>
          <w:sz w:val="28"/>
          <w:szCs w:val="28"/>
          <w:lang w:val="kk-KZ"/>
        </w:rPr>
        <w:t>кіші бұрыштарында мүмкін.</w:t>
      </w:r>
    </w:p>
    <w:p w:rsidR="008E37FF" w:rsidRPr="00A715AA" w:rsidRDefault="008E37FF" w:rsidP="008E37FF">
      <w:pPr>
        <w:jc w:val="both"/>
        <w:rPr>
          <w:sz w:val="28"/>
          <w:szCs w:val="28"/>
          <w:lang w:val="kk-KZ"/>
        </w:rPr>
      </w:pPr>
      <w:r w:rsidRPr="00A715AA">
        <w:rPr>
          <w:sz w:val="28"/>
          <w:szCs w:val="28"/>
          <w:lang w:val="kk-KZ"/>
        </w:rPr>
        <w:t xml:space="preserve">    </w:t>
      </w:r>
      <w:r>
        <w:rPr>
          <w:sz w:val="28"/>
          <w:szCs w:val="28"/>
          <w:lang w:val="kk-KZ"/>
        </w:rPr>
        <w:tab/>
        <w:t>Инерциялық конвейерлердің</w:t>
      </w:r>
      <w:r w:rsidRPr="00A715AA">
        <w:rPr>
          <w:sz w:val="28"/>
          <w:szCs w:val="28"/>
          <w:lang w:val="kk-KZ"/>
        </w:rPr>
        <w:t>, кг/</w:t>
      </w:r>
      <w:r>
        <w:rPr>
          <w:sz w:val="28"/>
          <w:szCs w:val="28"/>
          <w:lang w:val="kk-KZ"/>
        </w:rPr>
        <w:t>сағ</w:t>
      </w:r>
      <w:r w:rsidRPr="00A715AA">
        <w:rPr>
          <w:sz w:val="28"/>
          <w:szCs w:val="28"/>
          <w:lang w:val="kk-KZ"/>
        </w:rPr>
        <w:t xml:space="preserve">, </w:t>
      </w:r>
      <w:r>
        <w:rPr>
          <w:sz w:val="28"/>
          <w:szCs w:val="28"/>
          <w:lang w:val="kk-KZ"/>
        </w:rPr>
        <w:t>өнімділік</w:t>
      </w:r>
      <w:r w:rsidRPr="00A715AA">
        <w:rPr>
          <w:sz w:val="28"/>
          <w:szCs w:val="28"/>
          <w:lang w:val="kk-KZ"/>
        </w:rPr>
        <w:t xml:space="preserve"> </w:t>
      </w:r>
    </w:p>
    <w:p w:rsidR="008E37FF" w:rsidRPr="00A715AA" w:rsidRDefault="008E37FF" w:rsidP="008E37FF">
      <w:pPr>
        <w:jc w:val="both"/>
        <w:rPr>
          <w:sz w:val="28"/>
          <w:szCs w:val="28"/>
          <w:lang w:val="kk-KZ"/>
        </w:rPr>
      </w:pPr>
      <w:r w:rsidRPr="00A715AA">
        <w:rPr>
          <w:sz w:val="28"/>
          <w:szCs w:val="28"/>
          <w:lang w:val="kk-KZ"/>
        </w:rPr>
        <w:t xml:space="preserve">                                                   Q</w:t>
      </w:r>
      <w:r w:rsidRPr="00A715AA">
        <w:rPr>
          <w:sz w:val="28"/>
          <w:szCs w:val="28"/>
          <w:vertAlign w:val="subscript"/>
          <w:lang w:val="kk-KZ"/>
        </w:rPr>
        <w:t>m</w:t>
      </w:r>
      <w:r w:rsidRPr="00A715AA">
        <w:rPr>
          <w:sz w:val="28"/>
          <w:szCs w:val="28"/>
          <w:lang w:val="kk-KZ"/>
        </w:rPr>
        <w:t>=k</w:t>
      </w:r>
      <w:r w:rsidRPr="00A715AA">
        <w:rPr>
          <w:sz w:val="28"/>
          <w:szCs w:val="28"/>
          <w:vertAlign w:val="subscript"/>
          <w:lang w:val="kk-KZ"/>
        </w:rPr>
        <w:t>v</w:t>
      </w:r>
      <w:r w:rsidRPr="00A715AA">
        <w:rPr>
          <w:sz w:val="28"/>
          <w:szCs w:val="28"/>
          <w:lang w:val="kk-KZ"/>
        </w:rPr>
        <w:t>A</w:t>
      </w:r>
      <w:r w:rsidRPr="00A715AA">
        <w:rPr>
          <w:sz w:val="28"/>
          <w:szCs w:val="28"/>
          <w:vertAlign w:val="subscript"/>
          <w:lang w:val="kk-KZ"/>
        </w:rPr>
        <w:t>ж</w:t>
      </w:r>
      <w:r>
        <w:rPr>
          <w:sz w:val="28"/>
          <w:szCs w:val="28"/>
        </w:rPr>
        <w:t>ρυ</w:t>
      </w:r>
      <w:r w:rsidRPr="00A715AA">
        <w:rPr>
          <w:sz w:val="28"/>
          <w:szCs w:val="28"/>
          <w:vertAlign w:val="subscript"/>
          <w:lang w:val="kk-KZ"/>
        </w:rPr>
        <w:t>с</w:t>
      </w:r>
      <w:r w:rsidRPr="00A715AA">
        <w:rPr>
          <w:sz w:val="28"/>
          <w:szCs w:val="28"/>
          <w:lang w:val="kk-KZ"/>
        </w:rPr>
        <w:t xml:space="preserve">,                                                   </w:t>
      </w:r>
    </w:p>
    <w:p w:rsidR="008E37FF" w:rsidRPr="00141D6E" w:rsidRDefault="008E37FF" w:rsidP="008E37FF">
      <w:pPr>
        <w:jc w:val="both"/>
        <w:rPr>
          <w:sz w:val="28"/>
          <w:szCs w:val="28"/>
          <w:lang w:val="kk-KZ"/>
        </w:rPr>
      </w:pPr>
      <w:r w:rsidRPr="00A715AA">
        <w:rPr>
          <w:sz w:val="28"/>
          <w:szCs w:val="28"/>
          <w:lang w:val="kk-KZ"/>
        </w:rPr>
        <w:t xml:space="preserve">     </w:t>
      </w:r>
      <w:r w:rsidRPr="00141D6E">
        <w:rPr>
          <w:sz w:val="28"/>
          <w:szCs w:val="28"/>
          <w:lang w:val="kk-KZ"/>
        </w:rPr>
        <w:t>осындағы   kv=0,5…0,8 құбыр немесе науаның толу коэффицентті; Аж- науаның ауданы, bh0  тең, егер  h0= (0,4…0,6)b, немесе 0,25πD2,м2 құбырдың; υс=(0,15…0,45) м/с- ауыспалылықтың орташа жылдамдығы, эмпиризмдік формуламен қолданылатын  υс=</w:t>
      </w:r>
      <w:r w:rsidRPr="00141D6E">
        <w:rPr>
          <w:sz w:val="28"/>
          <w:szCs w:val="28"/>
          <w:lang w:val="kk-KZ"/>
        </w:rPr>
        <w:object w:dxaOrig="600" w:dyaOrig="700">
          <v:shape id="_x0000_i1075" type="#_x0000_t75" style="width:30pt;height:35.25pt" o:ole="">
            <v:imagedata r:id="rId117" o:title=""/>
          </v:shape>
          <o:OLEObject Type="Embed" ProgID="Equation.3" ShapeID="_x0000_i1075" DrawAspect="Content" ObjectID="_1589732033" r:id="rId118"/>
        </w:object>
      </w:r>
      <w:r w:rsidRPr="00141D6E">
        <w:rPr>
          <w:sz w:val="28"/>
          <w:szCs w:val="28"/>
          <w:lang w:val="kk-KZ"/>
        </w:rPr>
        <w:t xml:space="preserve"> (мұндағы f=0,2…0,8 – үйкеліс коэффицентті; r- қисықшиптің радиусы, мм.)</w:t>
      </w:r>
    </w:p>
    <w:p w:rsidR="008E37FF" w:rsidRPr="00A715AA" w:rsidRDefault="008E37FF" w:rsidP="008E37FF">
      <w:pPr>
        <w:jc w:val="both"/>
        <w:rPr>
          <w:sz w:val="28"/>
          <w:szCs w:val="28"/>
          <w:lang w:val="kk-KZ"/>
        </w:rPr>
      </w:pPr>
      <w:r w:rsidRPr="00A715AA">
        <w:rPr>
          <w:lang w:val="kk-KZ"/>
        </w:rPr>
        <w:t xml:space="preserve">   </w:t>
      </w:r>
      <w:r>
        <w:rPr>
          <w:lang w:val="kk-KZ"/>
        </w:rPr>
        <w:tab/>
      </w:r>
      <w:r w:rsidRPr="00A715AA">
        <w:rPr>
          <w:lang w:val="kk-KZ"/>
        </w:rPr>
        <w:t xml:space="preserve"> </w:t>
      </w:r>
      <w:r>
        <w:rPr>
          <w:sz w:val="28"/>
          <w:szCs w:val="28"/>
          <w:lang w:val="kk-KZ"/>
        </w:rPr>
        <w:t>Қуат</w:t>
      </w:r>
      <w:r w:rsidRPr="00A715AA">
        <w:rPr>
          <w:sz w:val="28"/>
          <w:szCs w:val="28"/>
          <w:lang w:val="kk-KZ"/>
        </w:rPr>
        <w:t xml:space="preserve">, Вт, </w:t>
      </w:r>
      <w:r>
        <w:rPr>
          <w:sz w:val="28"/>
          <w:szCs w:val="28"/>
          <w:lang w:val="kk-KZ"/>
        </w:rPr>
        <w:t>төмендегі формуламен жуық анықталады</w:t>
      </w:r>
      <w:r w:rsidRPr="00A715AA">
        <w:rPr>
          <w:sz w:val="28"/>
          <w:szCs w:val="28"/>
          <w:lang w:val="kk-KZ"/>
        </w:rPr>
        <w:t xml:space="preserve"> </w:t>
      </w:r>
    </w:p>
    <w:p w:rsidR="008E37FF" w:rsidRPr="00A715AA" w:rsidRDefault="008E37FF" w:rsidP="008E37FF">
      <w:pPr>
        <w:jc w:val="both"/>
        <w:rPr>
          <w:sz w:val="28"/>
          <w:szCs w:val="28"/>
          <w:lang w:val="kk-KZ"/>
        </w:rPr>
      </w:pPr>
      <w:r w:rsidRPr="00A715AA">
        <w:rPr>
          <w:sz w:val="28"/>
          <w:szCs w:val="28"/>
          <w:lang w:val="kk-KZ"/>
        </w:rPr>
        <w:t xml:space="preserve">                                                      P=Q</w:t>
      </w:r>
      <w:r w:rsidRPr="00A715AA">
        <w:rPr>
          <w:sz w:val="28"/>
          <w:szCs w:val="28"/>
          <w:vertAlign w:val="subscript"/>
          <w:lang w:val="kk-KZ"/>
        </w:rPr>
        <w:t>m</w:t>
      </w:r>
      <w:r w:rsidRPr="00A715AA">
        <w:rPr>
          <w:sz w:val="28"/>
          <w:szCs w:val="28"/>
          <w:lang w:val="kk-KZ"/>
        </w:rPr>
        <w:t>gLk</w:t>
      </w:r>
      <w:r w:rsidRPr="00A715AA">
        <w:rPr>
          <w:sz w:val="28"/>
          <w:szCs w:val="28"/>
          <w:vertAlign w:val="subscript"/>
          <w:lang w:val="kk-KZ"/>
        </w:rPr>
        <w:t>c</w:t>
      </w:r>
      <w:r w:rsidRPr="00A715AA">
        <w:rPr>
          <w:sz w:val="28"/>
          <w:szCs w:val="28"/>
          <w:lang w:val="kk-KZ"/>
        </w:rPr>
        <w:t xml:space="preserve">,                                                   </w:t>
      </w:r>
    </w:p>
    <w:p w:rsidR="008E37FF" w:rsidRPr="00A715AA" w:rsidRDefault="008E37FF" w:rsidP="008E37FF">
      <w:pPr>
        <w:jc w:val="both"/>
        <w:rPr>
          <w:lang w:val="kk-KZ"/>
        </w:rPr>
      </w:pPr>
      <w:r>
        <w:rPr>
          <w:lang w:val="kk-KZ"/>
        </w:rPr>
        <w:t>осындағы</w:t>
      </w:r>
      <w:r w:rsidRPr="00A715AA">
        <w:rPr>
          <w:lang w:val="kk-KZ"/>
        </w:rPr>
        <w:t xml:space="preserve"> L- конвейер</w:t>
      </w:r>
      <w:r>
        <w:rPr>
          <w:lang w:val="kk-KZ"/>
        </w:rPr>
        <w:t xml:space="preserve"> ұзындығы</w:t>
      </w:r>
      <w:r w:rsidRPr="00A715AA">
        <w:rPr>
          <w:lang w:val="kk-KZ"/>
        </w:rPr>
        <w:t>, м; k</w:t>
      </w:r>
      <w:r w:rsidRPr="00A715AA">
        <w:rPr>
          <w:vertAlign w:val="subscript"/>
          <w:lang w:val="kk-KZ"/>
        </w:rPr>
        <w:t>c</w:t>
      </w:r>
      <w:r w:rsidRPr="00A715AA">
        <w:rPr>
          <w:lang w:val="kk-KZ"/>
        </w:rPr>
        <w:t xml:space="preserve">=1,5…2- </w:t>
      </w:r>
      <w:r>
        <w:rPr>
          <w:lang w:val="kk-KZ"/>
        </w:rPr>
        <w:t>керілу коэффицентті</w:t>
      </w:r>
      <w:r w:rsidRPr="00A715AA">
        <w:rPr>
          <w:lang w:val="kk-KZ"/>
        </w:rPr>
        <w:t xml:space="preserve">. </w:t>
      </w:r>
    </w:p>
    <w:p w:rsidR="008E37FF" w:rsidRDefault="008E37FF" w:rsidP="008E37FF">
      <w:pPr>
        <w:jc w:val="both"/>
        <w:rPr>
          <w:sz w:val="28"/>
          <w:szCs w:val="28"/>
          <w:lang w:val="kk-KZ"/>
        </w:rPr>
      </w:pPr>
      <w:r w:rsidRPr="00A715AA">
        <w:rPr>
          <w:sz w:val="28"/>
          <w:szCs w:val="28"/>
          <w:lang w:val="kk-KZ"/>
        </w:rPr>
        <w:t xml:space="preserve">  </w:t>
      </w:r>
      <w:r>
        <w:rPr>
          <w:sz w:val="28"/>
          <w:szCs w:val="28"/>
          <w:lang w:val="kk-KZ"/>
        </w:rPr>
        <w:tab/>
      </w:r>
      <w:r w:rsidRPr="00A715AA">
        <w:rPr>
          <w:sz w:val="28"/>
          <w:szCs w:val="28"/>
          <w:lang w:val="kk-KZ"/>
        </w:rPr>
        <w:t xml:space="preserve">  Науа түбіне өзгергіш қысымымен конвейердің айырықша ерекшелігі келісіде, рамада  </w:t>
      </w:r>
      <w:r>
        <w:rPr>
          <w:sz w:val="28"/>
          <w:szCs w:val="28"/>
        </w:rPr>
        <w:t>β</w:t>
      </w:r>
      <w:r w:rsidRPr="00A715AA">
        <w:rPr>
          <w:sz w:val="28"/>
          <w:szCs w:val="28"/>
          <w:lang w:val="kk-KZ"/>
        </w:rPr>
        <w:t xml:space="preserve"> = 20…30º тікке бұрыш астында бекітілген, серпінді элементтерде (рессорларда) науа орнатылған</w:t>
      </w:r>
      <w:r>
        <w:rPr>
          <w:sz w:val="28"/>
          <w:szCs w:val="28"/>
          <w:lang w:val="kk-KZ"/>
        </w:rPr>
        <w:t xml:space="preserve">. </w:t>
      </w:r>
      <w:r w:rsidRPr="00141D6E">
        <w:rPr>
          <w:color w:val="000000"/>
          <w:sz w:val="28"/>
          <w:szCs w:val="28"/>
          <w:lang w:val="kk-KZ"/>
        </w:rPr>
        <w:t>Шатунды-қисықшипті</w:t>
      </w:r>
      <w:r>
        <w:rPr>
          <w:sz w:val="28"/>
          <w:szCs w:val="28"/>
          <w:lang w:val="kk-KZ"/>
        </w:rPr>
        <w:t xml:space="preserve"> немесе басқа қоздырғыштың әрекетінің астында науа өзіне меншікті осьқа бойлай </w:t>
      </w:r>
      <w:r>
        <w:rPr>
          <w:rFonts w:ascii="Times New Roman CYR" w:hAnsi="Times New Roman CYR" w:cs="Times New Roman CYR"/>
          <w:lang w:val="kk-KZ"/>
        </w:rPr>
        <w:t xml:space="preserve"> </w:t>
      </w:r>
      <w:r>
        <w:rPr>
          <w:sz w:val="28"/>
          <w:szCs w:val="28"/>
        </w:rPr>
        <w:t>β</w:t>
      </w:r>
      <w:r w:rsidRPr="00E43A36">
        <w:rPr>
          <w:sz w:val="28"/>
          <w:szCs w:val="28"/>
          <w:lang w:val="kk-KZ"/>
        </w:rPr>
        <w:t xml:space="preserve"> </w:t>
      </w:r>
      <w:r>
        <w:rPr>
          <w:sz w:val="28"/>
          <w:szCs w:val="28"/>
          <w:lang w:val="kk-KZ"/>
        </w:rPr>
        <w:t xml:space="preserve"> бұрышымен шайқалады.</w:t>
      </w:r>
    </w:p>
    <w:p w:rsidR="008E37FF" w:rsidRPr="008C60D3" w:rsidRDefault="008E37FF" w:rsidP="008E37FF">
      <w:pPr>
        <w:autoSpaceDE w:val="0"/>
        <w:autoSpaceDN w:val="0"/>
        <w:adjustRightInd w:val="0"/>
        <w:jc w:val="both"/>
        <w:rPr>
          <w:rFonts w:ascii="Times New Roman CYR" w:hAnsi="Times New Roman CYR" w:cs="Times New Roman CYR"/>
          <w:sz w:val="28"/>
          <w:szCs w:val="28"/>
          <w:lang w:val="kk-KZ"/>
        </w:rPr>
      </w:pPr>
      <w:r w:rsidRPr="00E43A36">
        <w:rPr>
          <w:sz w:val="28"/>
          <w:szCs w:val="28"/>
          <w:lang w:val="kk-KZ"/>
        </w:rPr>
        <w:t xml:space="preserve">   </w:t>
      </w:r>
      <w:r>
        <w:rPr>
          <w:sz w:val="28"/>
          <w:szCs w:val="28"/>
          <w:lang w:val="kk-KZ"/>
        </w:rPr>
        <w:tab/>
      </w:r>
      <w:r w:rsidRPr="00E43A36">
        <w:rPr>
          <w:sz w:val="28"/>
          <w:szCs w:val="28"/>
          <w:lang w:val="kk-KZ"/>
        </w:rPr>
        <w:t xml:space="preserve"> </w:t>
      </w:r>
      <w:r>
        <w:rPr>
          <w:sz w:val="28"/>
          <w:szCs w:val="28"/>
          <w:lang w:val="kk-KZ"/>
        </w:rPr>
        <w:t xml:space="preserve">Кинематика және динамикалықты жұмыс тәртібінің дұрыс таңдау туралы айтуды </w:t>
      </w:r>
      <w:r>
        <w:rPr>
          <w:sz w:val="28"/>
          <w:szCs w:val="28"/>
        </w:rPr>
        <w:t>υ</w:t>
      </w:r>
      <w:r>
        <w:rPr>
          <w:sz w:val="28"/>
          <w:szCs w:val="28"/>
          <w:vertAlign w:val="subscript"/>
          <w:lang w:val="kk-KZ"/>
        </w:rPr>
        <w:t>н</w:t>
      </w:r>
      <w:r w:rsidRPr="00C87DD2">
        <w:rPr>
          <w:sz w:val="28"/>
          <w:szCs w:val="28"/>
          <w:vertAlign w:val="subscript"/>
          <w:lang w:val="kk-KZ"/>
        </w:rPr>
        <w:t xml:space="preserve"> </w:t>
      </w:r>
      <w:r>
        <w:rPr>
          <w:sz w:val="28"/>
          <w:szCs w:val="28"/>
          <w:lang w:val="kk-KZ"/>
        </w:rPr>
        <w:t>және</w:t>
      </w:r>
      <w:r w:rsidRPr="00C87DD2">
        <w:rPr>
          <w:sz w:val="28"/>
          <w:szCs w:val="28"/>
          <w:lang w:val="kk-KZ"/>
        </w:rPr>
        <w:t xml:space="preserve"> </w:t>
      </w:r>
      <w:r>
        <w:rPr>
          <w:sz w:val="28"/>
          <w:szCs w:val="28"/>
        </w:rPr>
        <w:t>υ</w:t>
      </w:r>
      <w:r>
        <w:rPr>
          <w:sz w:val="28"/>
          <w:szCs w:val="28"/>
          <w:vertAlign w:val="subscript"/>
          <w:lang w:val="kk-KZ"/>
        </w:rPr>
        <w:t>ж</w:t>
      </w:r>
      <w:r>
        <w:rPr>
          <w:sz w:val="28"/>
          <w:szCs w:val="28"/>
          <w:lang w:val="kk-KZ"/>
        </w:rPr>
        <w:t xml:space="preserve"> науа мен жүк жылдамдықтарының және науаның үдеуінің </w:t>
      </w:r>
      <w:r w:rsidRPr="00C87DD2">
        <w:rPr>
          <w:sz w:val="28"/>
          <w:szCs w:val="28"/>
          <w:lang w:val="kk-KZ"/>
        </w:rPr>
        <w:t>а</w:t>
      </w:r>
      <w:r>
        <w:rPr>
          <w:sz w:val="28"/>
          <w:szCs w:val="28"/>
          <w:vertAlign w:val="subscript"/>
          <w:lang w:val="kk-KZ"/>
        </w:rPr>
        <w:t>н</w:t>
      </w:r>
      <w:r>
        <w:rPr>
          <w:sz w:val="28"/>
          <w:szCs w:val="28"/>
          <w:lang w:val="kk-KZ"/>
        </w:rPr>
        <w:t xml:space="preserve"> диаграмасын құру негізінде болады. Жобалау кезінде келесіні еске алуға келеді:</w:t>
      </w:r>
      <w:r w:rsidRPr="008C60D3">
        <w:rPr>
          <w:sz w:val="28"/>
          <w:szCs w:val="28"/>
          <w:lang w:val="kk-KZ"/>
        </w:rPr>
        <w:t xml:space="preserve"> </w:t>
      </w:r>
      <w:r>
        <w:rPr>
          <w:sz w:val="28"/>
          <w:szCs w:val="28"/>
          <w:lang w:val="kk-KZ"/>
        </w:rPr>
        <w:t>жүк науадан айырып қалмауы тиіс</w:t>
      </w:r>
      <w:r w:rsidRPr="008C60D3">
        <w:rPr>
          <w:sz w:val="28"/>
          <w:szCs w:val="28"/>
          <w:lang w:val="kk-KZ"/>
        </w:rPr>
        <w:t xml:space="preserve">; </w:t>
      </w:r>
      <w:r>
        <w:rPr>
          <w:sz w:val="28"/>
          <w:szCs w:val="28"/>
          <w:lang w:val="kk-KZ"/>
        </w:rPr>
        <w:t>науаның кері жүру жанында жүк селқостық күштердің әрекет етуіне карамай алға қозғалысты жалғастыру тиіс</w:t>
      </w:r>
      <w:r w:rsidRPr="008C60D3">
        <w:rPr>
          <w:sz w:val="28"/>
          <w:szCs w:val="28"/>
          <w:lang w:val="kk-KZ"/>
        </w:rPr>
        <w:t>.</w:t>
      </w:r>
      <w:r>
        <w:rPr>
          <w:sz w:val="28"/>
          <w:szCs w:val="28"/>
          <w:lang w:val="kk-KZ"/>
        </w:rPr>
        <w:t xml:space="preserve"> Осы кері ауыспалылықсыз жүктің алға соғатын қозғалыстарды жетуге рұқсат етеді.</w:t>
      </w:r>
    </w:p>
    <w:p w:rsidR="008E37FF" w:rsidRPr="0027398B" w:rsidRDefault="008E37FF" w:rsidP="008E37FF">
      <w:pPr>
        <w:jc w:val="both"/>
        <w:rPr>
          <w:sz w:val="28"/>
          <w:szCs w:val="28"/>
          <w:lang w:val="kk-KZ"/>
        </w:rPr>
      </w:pPr>
      <w:r w:rsidRPr="0027398B">
        <w:rPr>
          <w:sz w:val="28"/>
          <w:szCs w:val="28"/>
          <w:lang w:val="kk-KZ"/>
        </w:rPr>
        <w:t xml:space="preserve">   </w:t>
      </w:r>
      <w:r>
        <w:rPr>
          <w:sz w:val="28"/>
          <w:szCs w:val="28"/>
          <w:lang w:val="kk-KZ"/>
        </w:rPr>
        <w:t xml:space="preserve">Науамен жүк кішкентай бөлшектерінің </w:t>
      </w:r>
      <w:r>
        <w:rPr>
          <w:sz w:val="28"/>
          <w:szCs w:val="28"/>
        </w:rPr>
        <w:t>α</w:t>
      </w:r>
      <w:r>
        <w:rPr>
          <w:sz w:val="28"/>
          <w:szCs w:val="28"/>
          <w:lang w:val="kk-KZ"/>
        </w:rPr>
        <w:t xml:space="preserve"> бұрыш астында орналасқан, </w:t>
      </w:r>
      <w:r>
        <w:rPr>
          <w:sz w:val="28"/>
          <w:szCs w:val="28"/>
        </w:rPr>
        <w:t>β</w:t>
      </w:r>
      <w:r>
        <w:rPr>
          <w:sz w:val="28"/>
          <w:szCs w:val="28"/>
          <w:lang w:val="kk-KZ"/>
        </w:rPr>
        <w:t xml:space="preserve"> бұрышына бағытталған тербелулер бағытында тепе-теңдік және қозғалыстардың шарттарын қарап шығайық.</w:t>
      </w:r>
    </w:p>
    <w:p w:rsidR="008E37FF" w:rsidRDefault="008E37FF" w:rsidP="008E37FF">
      <w:pPr>
        <w:autoSpaceDE w:val="0"/>
        <w:autoSpaceDN w:val="0"/>
        <w:adjustRightInd w:val="0"/>
        <w:rPr>
          <w:sz w:val="28"/>
          <w:szCs w:val="28"/>
          <w:lang w:val="kk-KZ"/>
        </w:rPr>
      </w:pPr>
      <w:r w:rsidRPr="0027398B">
        <w:rPr>
          <w:sz w:val="28"/>
          <w:szCs w:val="28"/>
          <w:lang w:val="kk-KZ"/>
        </w:rPr>
        <w:t xml:space="preserve">    F</w:t>
      </w:r>
      <w:r w:rsidRPr="0027398B">
        <w:rPr>
          <w:sz w:val="28"/>
          <w:szCs w:val="28"/>
          <w:vertAlign w:val="subscript"/>
          <w:lang w:val="kk-KZ"/>
        </w:rPr>
        <w:t>и</w:t>
      </w:r>
      <w:r w:rsidRPr="0027398B">
        <w:rPr>
          <w:sz w:val="28"/>
          <w:szCs w:val="28"/>
          <w:lang w:val="kk-KZ"/>
        </w:rPr>
        <w:t xml:space="preserve">sin </w:t>
      </w:r>
      <w:r>
        <w:rPr>
          <w:sz w:val="28"/>
          <w:szCs w:val="28"/>
        </w:rPr>
        <w:t>β</w:t>
      </w:r>
      <w:r w:rsidRPr="0027398B">
        <w:rPr>
          <w:sz w:val="28"/>
          <w:szCs w:val="28"/>
          <w:lang w:val="kk-KZ"/>
        </w:rPr>
        <w:t>≤ F</w:t>
      </w:r>
      <w:r w:rsidRPr="0027398B">
        <w:rPr>
          <w:sz w:val="28"/>
          <w:szCs w:val="28"/>
          <w:vertAlign w:val="subscript"/>
          <w:lang w:val="kk-KZ"/>
        </w:rPr>
        <w:t>g</w:t>
      </w:r>
      <w:r w:rsidRPr="0027398B">
        <w:rPr>
          <w:sz w:val="28"/>
          <w:szCs w:val="28"/>
          <w:lang w:val="kk-KZ"/>
        </w:rPr>
        <w:t>cos</w:t>
      </w:r>
      <w:r>
        <w:rPr>
          <w:sz w:val="28"/>
          <w:szCs w:val="28"/>
          <w:lang w:val="en-US"/>
        </w:rPr>
        <w:t>α</w:t>
      </w:r>
      <w:r>
        <w:rPr>
          <w:sz w:val="28"/>
          <w:szCs w:val="28"/>
          <w:lang w:val="kk-KZ"/>
        </w:rPr>
        <w:t xml:space="preserve"> кішкентай бөлшке қозғалысының шарттың қамтамасыз етеді</w:t>
      </w:r>
      <w:r w:rsidRPr="0027398B">
        <w:rPr>
          <w:sz w:val="28"/>
          <w:szCs w:val="28"/>
          <w:lang w:val="kk-KZ"/>
        </w:rPr>
        <w:t xml:space="preserve">. </w:t>
      </w:r>
      <w:r>
        <w:rPr>
          <w:sz w:val="28"/>
          <w:szCs w:val="28"/>
          <w:lang w:val="kk-KZ"/>
        </w:rPr>
        <w:t>Өйткені</w:t>
      </w:r>
      <w:r w:rsidRPr="0027398B">
        <w:rPr>
          <w:sz w:val="28"/>
          <w:szCs w:val="28"/>
          <w:lang w:val="kk-KZ"/>
        </w:rPr>
        <w:t xml:space="preserve"> F</w:t>
      </w:r>
      <w:r w:rsidRPr="0027398B">
        <w:rPr>
          <w:sz w:val="28"/>
          <w:szCs w:val="28"/>
          <w:vertAlign w:val="subscript"/>
          <w:lang w:val="kk-KZ"/>
        </w:rPr>
        <w:t>и</w:t>
      </w:r>
      <w:r w:rsidRPr="0027398B">
        <w:rPr>
          <w:sz w:val="28"/>
          <w:szCs w:val="28"/>
          <w:lang w:val="kk-KZ"/>
        </w:rPr>
        <w:t>masin</w:t>
      </w:r>
      <w:r>
        <w:rPr>
          <w:position w:val="-10"/>
          <w:sz w:val="28"/>
          <w:szCs w:val="28"/>
          <w:lang w:val="en-US"/>
        </w:rPr>
        <w:object w:dxaOrig="220" w:dyaOrig="260">
          <v:shape id="_x0000_i1076" type="#_x0000_t75" style="width:11.25pt;height:12.75pt" o:ole="">
            <v:imagedata r:id="rId119" o:title=""/>
          </v:shape>
          <o:OLEObject Type="Embed" ProgID="Equation.3" ShapeID="_x0000_i1076" DrawAspect="Content" ObjectID="_1589732034" r:id="rId120"/>
        </w:object>
      </w:r>
      <w:r w:rsidRPr="0027398B">
        <w:rPr>
          <w:sz w:val="28"/>
          <w:szCs w:val="28"/>
          <w:lang w:val="kk-KZ"/>
        </w:rPr>
        <w:t>sin</w:t>
      </w:r>
      <w:r>
        <w:rPr>
          <w:position w:val="-10"/>
          <w:sz w:val="28"/>
          <w:szCs w:val="28"/>
          <w:lang w:val="en-US"/>
        </w:rPr>
        <w:object w:dxaOrig="240" w:dyaOrig="320">
          <v:shape id="_x0000_i1077" type="#_x0000_t75" style="width:12pt;height:15.75pt" o:ole="">
            <v:imagedata r:id="rId121" o:title=""/>
          </v:shape>
          <o:OLEObject Type="Embed" ProgID="Equation.3" ShapeID="_x0000_i1077" DrawAspect="Content" ObjectID="_1589732035" r:id="rId122"/>
        </w:object>
      </w:r>
      <w:r w:rsidRPr="0027398B">
        <w:rPr>
          <w:sz w:val="28"/>
          <w:szCs w:val="28"/>
          <w:lang w:val="kk-KZ"/>
        </w:rPr>
        <w:t>(</w:t>
      </w:r>
      <w:r>
        <w:rPr>
          <w:sz w:val="28"/>
          <w:szCs w:val="28"/>
          <w:lang w:val="kk-KZ"/>
        </w:rPr>
        <w:t>мұндағы</w:t>
      </w:r>
      <w:r>
        <w:rPr>
          <w:position w:val="-10"/>
          <w:sz w:val="28"/>
          <w:szCs w:val="28"/>
          <w:lang w:val="en-US"/>
        </w:rPr>
        <w:object w:dxaOrig="220" w:dyaOrig="260">
          <v:shape id="_x0000_i1078" type="#_x0000_t75" style="width:11.25pt;height:12.75pt" o:ole="">
            <v:imagedata r:id="rId123" o:title=""/>
          </v:shape>
          <o:OLEObject Type="Embed" ProgID="Equation.3" ShapeID="_x0000_i1078" DrawAspect="Content" ObjectID="_1589732036" r:id="rId124"/>
        </w:object>
      </w:r>
      <w:r w:rsidRPr="0027398B">
        <w:rPr>
          <w:sz w:val="28"/>
          <w:szCs w:val="28"/>
          <w:lang w:val="kk-KZ"/>
        </w:rPr>
        <w:t xml:space="preserve">- </w:t>
      </w:r>
      <w:r>
        <w:rPr>
          <w:sz w:val="28"/>
          <w:szCs w:val="28"/>
          <w:lang w:val="kk-KZ"/>
        </w:rPr>
        <w:t>тербелуінің фазолық бұрышы</w:t>
      </w:r>
      <w:r w:rsidRPr="0027398B">
        <w:rPr>
          <w:sz w:val="28"/>
          <w:szCs w:val="28"/>
          <w:lang w:val="kk-KZ"/>
        </w:rPr>
        <w:t xml:space="preserve">; </w:t>
      </w:r>
      <w:r>
        <w:rPr>
          <w:sz w:val="28"/>
          <w:szCs w:val="28"/>
          <w:lang w:val="kk-KZ"/>
        </w:rPr>
        <w:t>егер</w:t>
      </w:r>
      <w:r w:rsidRPr="0027398B">
        <w:rPr>
          <w:sz w:val="28"/>
          <w:szCs w:val="28"/>
          <w:lang w:val="kk-KZ"/>
        </w:rPr>
        <w:t xml:space="preserve"> </w:t>
      </w:r>
      <w:r>
        <w:rPr>
          <w:position w:val="-10"/>
          <w:sz w:val="28"/>
          <w:szCs w:val="28"/>
          <w:lang w:val="en-US"/>
        </w:rPr>
        <w:object w:dxaOrig="220" w:dyaOrig="260">
          <v:shape id="_x0000_i1079" type="#_x0000_t75" style="width:11.25pt;height:12.75pt" o:ole="">
            <v:imagedata r:id="rId123" o:title=""/>
          </v:shape>
          <o:OLEObject Type="Embed" ProgID="Equation.3" ShapeID="_x0000_i1079" DrawAspect="Content" ObjectID="_1589732037" r:id="rId125"/>
        </w:object>
      </w:r>
      <w:r w:rsidRPr="0027398B">
        <w:rPr>
          <w:sz w:val="28"/>
          <w:szCs w:val="28"/>
          <w:lang w:val="kk-KZ"/>
        </w:rPr>
        <w:t>= 90º а = А</w:t>
      </w:r>
      <w:r>
        <w:rPr>
          <w:position w:val="-6"/>
          <w:sz w:val="28"/>
          <w:szCs w:val="28"/>
        </w:rPr>
        <w:object w:dxaOrig="340" w:dyaOrig="320">
          <v:shape id="_x0000_i1080" type="#_x0000_t75" style="width:17.25pt;height:15.75pt" o:ole="">
            <v:imagedata r:id="rId126" o:title=""/>
          </v:shape>
          <o:OLEObject Type="Embed" ProgID="Equation.3" ShapeID="_x0000_i1080" DrawAspect="Content" ObjectID="_1589732038" r:id="rId127"/>
        </w:object>
      </w:r>
      <w:r w:rsidRPr="0027398B">
        <w:rPr>
          <w:sz w:val="28"/>
          <w:szCs w:val="28"/>
          <w:lang w:val="kk-KZ"/>
        </w:rPr>
        <w:t>, А-</w:t>
      </w:r>
      <w:r>
        <w:rPr>
          <w:sz w:val="28"/>
          <w:szCs w:val="28"/>
          <w:lang w:val="kk-KZ"/>
        </w:rPr>
        <w:t>тербелу амплитудасы</w:t>
      </w:r>
      <w:r w:rsidRPr="0027398B">
        <w:rPr>
          <w:sz w:val="28"/>
          <w:szCs w:val="28"/>
          <w:lang w:val="kk-KZ"/>
        </w:rPr>
        <w:t xml:space="preserve"> ) </w:t>
      </w:r>
      <w:r>
        <w:rPr>
          <w:sz w:val="28"/>
          <w:szCs w:val="28"/>
          <w:lang w:val="kk-KZ"/>
        </w:rPr>
        <w:t>және</w:t>
      </w:r>
      <w:r w:rsidRPr="0027398B">
        <w:rPr>
          <w:sz w:val="28"/>
          <w:szCs w:val="28"/>
          <w:lang w:val="kk-KZ"/>
        </w:rPr>
        <w:t xml:space="preserve"> F</w:t>
      </w:r>
      <w:r w:rsidRPr="0027398B">
        <w:rPr>
          <w:sz w:val="28"/>
          <w:szCs w:val="28"/>
          <w:vertAlign w:val="subscript"/>
          <w:lang w:val="kk-KZ"/>
        </w:rPr>
        <w:t>g</w:t>
      </w:r>
      <w:r w:rsidRPr="0027398B">
        <w:rPr>
          <w:sz w:val="28"/>
          <w:szCs w:val="28"/>
          <w:lang w:val="kk-KZ"/>
        </w:rPr>
        <w:t xml:space="preserve">=mg, </w:t>
      </w:r>
      <w:r>
        <w:rPr>
          <w:sz w:val="28"/>
          <w:szCs w:val="28"/>
          <w:lang w:val="kk-KZ"/>
        </w:rPr>
        <w:t>осыдан</w:t>
      </w:r>
      <w:r w:rsidRPr="0027398B">
        <w:rPr>
          <w:sz w:val="28"/>
          <w:szCs w:val="28"/>
          <w:lang w:val="kk-KZ"/>
        </w:rPr>
        <w:t xml:space="preserve"> А</w:t>
      </w:r>
      <w:r>
        <w:rPr>
          <w:position w:val="-6"/>
          <w:sz w:val="28"/>
          <w:szCs w:val="28"/>
        </w:rPr>
        <w:object w:dxaOrig="340" w:dyaOrig="320">
          <v:shape id="_x0000_i1081" type="#_x0000_t75" style="width:17.25pt;height:15.75pt" o:ole="">
            <v:imagedata r:id="rId126" o:title=""/>
          </v:shape>
          <o:OLEObject Type="Embed" ProgID="Equation.3" ShapeID="_x0000_i1081" DrawAspect="Content" ObjectID="_1589732039" r:id="rId128"/>
        </w:object>
      </w:r>
      <w:r w:rsidRPr="0027398B">
        <w:rPr>
          <w:sz w:val="28"/>
          <w:szCs w:val="28"/>
          <w:lang w:val="kk-KZ"/>
        </w:rPr>
        <w:t xml:space="preserve">sin </w:t>
      </w:r>
      <w:r>
        <w:rPr>
          <w:sz w:val="28"/>
          <w:szCs w:val="28"/>
        </w:rPr>
        <w:t>β</w:t>
      </w:r>
      <w:r w:rsidRPr="0027398B">
        <w:rPr>
          <w:sz w:val="28"/>
          <w:szCs w:val="28"/>
          <w:lang w:val="kk-KZ"/>
        </w:rPr>
        <w:t xml:space="preserve"> ≤ gcos</w:t>
      </w:r>
      <w:r>
        <w:rPr>
          <w:sz w:val="28"/>
          <w:szCs w:val="28"/>
          <w:lang w:val="en-US"/>
        </w:rPr>
        <w:t>α</w:t>
      </w:r>
      <w:r w:rsidRPr="0027398B">
        <w:rPr>
          <w:sz w:val="28"/>
          <w:szCs w:val="28"/>
          <w:lang w:val="kk-KZ"/>
        </w:rPr>
        <w:t xml:space="preserve">. </w:t>
      </w:r>
      <w:r>
        <w:rPr>
          <w:sz w:val="28"/>
          <w:szCs w:val="28"/>
          <w:lang w:val="kk-KZ"/>
        </w:rPr>
        <w:t xml:space="preserve">Сонда жұмыс тәртібінің коэффицентті, </w:t>
      </w:r>
    </w:p>
    <w:p w:rsidR="008E37FF" w:rsidRPr="00A715AA" w:rsidRDefault="008E37FF" w:rsidP="008E37FF">
      <w:pPr>
        <w:jc w:val="both"/>
        <w:rPr>
          <w:sz w:val="28"/>
          <w:szCs w:val="28"/>
          <w:lang w:val="kk-KZ"/>
        </w:rPr>
      </w:pPr>
      <w:r w:rsidRPr="00A715AA">
        <w:rPr>
          <w:sz w:val="28"/>
          <w:szCs w:val="28"/>
          <w:lang w:val="kk-KZ"/>
        </w:rPr>
        <w:t xml:space="preserve">                                            Г=</w:t>
      </w:r>
      <w:r>
        <w:rPr>
          <w:position w:val="-28"/>
          <w:sz w:val="28"/>
          <w:szCs w:val="28"/>
        </w:rPr>
        <w:object w:dxaOrig="1479" w:dyaOrig="700">
          <v:shape id="_x0000_i1082" type="#_x0000_t75" style="width:74.25pt;height:35.25pt" o:ole="">
            <v:imagedata r:id="rId129" o:title=""/>
          </v:shape>
          <o:OLEObject Type="Embed" ProgID="Equation.3" ShapeID="_x0000_i1082" DrawAspect="Content" ObjectID="_1589732040" r:id="rId130"/>
        </w:object>
      </w:r>
      <w:r w:rsidRPr="00A715AA">
        <w:rPr>
          <w:sz w:val="28"/>
          <w:szCs w:val="28"/>
          <w:lang w:val="kk-KZ"/>
        </w:rPr>
        <w:t xml:space="preserve">                                           </w:t>
      </w:r>
      <w:r w:rsidRPr="00A715AA">
        <w:rPr>
          <w:b/>
          <w:bCs/>
          <w:sz w:val="28"/>
          <w:szCs w:val="28"/>
          <w:lang w:val="kk-KZ"/>
        </w:rPr>
        <w:t xml:space="preserve">                            </w:t>
      </w:r>
      <w:r>
        <w:rPr>
          <w:sz w:val="28"/>
          <w:szCs w:val="28"/>
          <w:lang w:val="kk-KZ"/>
        </w:rPr>
        <w:t>Осындай жолмен</w:t>
      </w:r>
      <w:r w:rsidRPr="00A715AA">
        <w:rPr>
          <w:sz w:val="28"/>
          <w:szCs w:val="28"/>
          <w:lang w:val="kk-KZ"/>
        </w:rPr>
        <w:t xml:space="preserve">, </w:t>
      </w:r>
    </w:p>
    <w:p w:rsidR="008E37FF" w:rsidRPr="00A715AA" w:rsidRDefault="008E37FF" w:rsidP="008E37FF">
      <w:pPr>
        <w:jc w:val="both"/>
        <w:rPr>
          <w:sz w:val="28"/>
          <w:szCs w:val="28"/>
          <w:lang w:val="kk-KZ"/>
        </w:rPr>
      </w:pPr>
      <w:r w:rsidRPr="00A715AA">
        <w:rPr>
          <w:sz w:val="28"/>
          <w:szCs w:val="28"/>
          <w:lang w:val="kk-KZ"/>
        </w:rPr>
        <w:t xml:space="preserve">                                      А</w:t>
      </w:r>
      <w:r>
        <w:rPr>
          <w:position w:val="-6"/>
          <w:sz w:val="28"/>
          <w:szCs w:val="28"/>
        </w:rPr>
        <w:object w:dxaOrig="340" w:dyaOrig="320">
          <v:shape id="_x0000_i1083" type="#_x0000_t75" style="width:17.25pt;height:15.75pt" o:ole="">
            <v:imagedata r:id="rId126" o:title=""/>
          </v:shape>
          <o:OLEObject Type="Embed" ProgID="Equation.3" ShapeID="_x0000_i1083" DrawAspect="Content" ObjectID="_1589732041" r:id="rId131"/>
        </w:object>
      </w:r>
      <w:r w:rsidRPr="00A715AA">
        <w:rPr>
          <w:sz w:val="28"/>
          <w:szCs w:val="28"/>
          <w:lang w:val="kk-KZ"/>
        </w:rPr>
        <w:t xml:space="preserve">≤ </w:t>
      </w:r>
      <w:r>
        <w:rPr>
          <w:position w:val="-28"/>
          <w:sz w:val="28"/>
          <w:szCs w:val="28"/>
        </w:rPr>
        <w:object w:dxaOrig="860" w:dyaOrig="660">
          <v:shape id="_x0000_i1084" type="#_x0000_t75" style="width:42.75pt;height:33pt" o:ole="">
            <v:imagedata r:id="rId132" o:title=""/>
          </v:shape>
          <o:OLEObject Type="Embed" ProgID="Equation.3" ShapeID="_x0000_i1084" DrawAspect="Content" ObjectID="_1589732042" r:id="rId133"/>
        </w:object>
      </w:r>
      <w:r w:rsidRPr="00A715AA">
        <w:rPr>
          <w:sz w:val="28"/>
          <w:szCs w:val="28"/>
          <w:lang w:val="kk-KZ"/>
        </w:rPr>
        <w:t xml:space="preserve">  </w:t>
      </w:r>
    </w:p>
    <w:p w:rsidR="008E37FF" w:rsidRDefault="008E37FF" w:rsidP="008E37FF">
      <w:pPr>
        <w:jc w:val="both"/>
        <w:rPr>
          <w:sz w:val="28"/>
          <w:szCs w:val="28"/>
          <w:lang w:val="kk-KZ"/>
        </w:rPr>
      </w:pPr>
      <w:r w:rsidRPr="00A715AA">
        <w:rPr>
          <w:sz w:val="28"/>
          <w:szCs w:val="28"/>
          <w:lang w:val="kk-KZ"/>
        </w:rPr>
        <w:t xml:space="preserve">    </w:t>
      </w:r>
      <w:r>
        <w:rPr>
          <w:sz w:val="28"/>
          <w:szCs w:val="28"/>
          <w:lang w:val="kk-KZ"/>
        </w:rPr>
        <w:t>Науаның кері жүру жанында кішкентай бөлшектің алға жүруін қамтамасыз етілу шартын, х осьқа күштердің проекциялардың сома теңдеуінен табамыз:</w:t>
      </w:r>
    </w:p>
    <w:p w:rsidR="008E37FF" w:rsidRPr="00A715AA" w:rsidRDefault="008E37FF" w:rsidP="008E37FF">
      <w:pPr>
        <w:jc w:val="both"/>
        <w:rPr>
          <w:sz w:val="28"/>
          <w:szCs w:val="28"/>
          <w:lang w:val="kk-KZ"/>
        </w:rPr>
      </w:pPr>
      <w:r w:rsidRPr="00A715AA">
        <w:rPr>
          <w:sz w:val="28"/>
          <w:szCs w:val="28"/>
          <w:lang w:val="kk-KZ"/>
        </w:rPr>
        <w:t xml:space="preserve">                                        F</w:t>
      </w:r>
      <w:r w:rsidRPr="00A715AA">
        <w:rPr>
          <w:sz w:val="28"/>
          <w:szCs w:val="28"/>
          <w:vertAlign w:val="subscript"/>
          <w:lang w:val="kk-KZ"/>
        </w:rPr>
        <w:t>и</w:t>
      </w:r>
      <w:r w:rsidRPr="00A715AA">
        <w:rPr>
          <w:sz w:val="28"/>
          <w:szCs w:val="28"/>
          <w:lang w:val="kk-KZ"/>
        </w:rPr>
        <w:t>cos</w:t>
      </w:r>
      <w:r>
        <w:rPr>
          <w:sz w:val="28"/>
          <w:szCs w:val="28"/>
        </w:rPr>
        <w:t>β</w:t>
      </w:r>
      <w:r w:rsidRPr="00A715AA">
        <w:rPr>
          <w:sz w:val="28"/>
          <w:szCs w:val="28"/>
          <w:lang w:val="kk-KZ"/>
        </w:rPr>
        <w:t>&gt; F</w:t>
      </w:r>
      <w:r w:rsidRPr="00A715AA">
        <w:rPr>
          <w:sz w:val="28"/>
          <w:szCs w:val="28"/>
          <w:vertAlign w:val="subscript"/>
          <w:lang w:val="kk-KZ"/>
        </w:rPr>
        <w:t>g</w:t>
      </w:r>
      <w:r w:rsidRPr="00A715AA">
        <w:rPr>
          <w:sz w:val="28"/>
          <w:szCs w:val="28"/>
          <w:lang w:val="kk-KZ"/>
        </w:rPr>
        <w:t>sin</w:t>
      </w:r>
      <w:r>
        <w:rPr>
          <w:sz w:val="28"/>
          <w:szCs w:val="28"/>
          <w:lang w:val="en-US"/>
        </w:rPr>
        <w:t>α</w:t>
      </w:r>
      <w:r w:rsidRPr="00A715AA">
        <w:rPr>
          <w:sz w:val="28"/>
          <w:szCs w:val="28"/>
          <w:lang w:val="kk-KZ"/>
        </w:rPr>
        <w:t>+f(F</w:t>
      </w:r>
      <w:r w:rsidRPr="00A715AA">
        <w:rPr>
          <w:sz w:val="28"/>
          <w:szCs w:val="28"/>
          <w:vertAlign w:val="subscript"/>
          <w:lang w:val="kk-KZ"/>
        </w:rPr>
        <w:t>g</w:t>
      </w:r>
      <w:r w:rsidRPr="00A715AA">
        <w:rPr>
          <w:sz w:val="28"/>
          <w:szCs w:val="28"/>
          <w:lang w:val="kk-KZ"/>
        </w:rPr>
        <w:t>cos</w:t>
      </w:r>
      <w:r>
        <w:rPr>
          <w:sz w:val="28"/>
          <w:szCs w:val="28"/>
          <w:lang w:val="en-US"/>
        </w:rPr>
        <w:t>α</w:t>
      </w:r>
      <w:r w:rsidRPr="00A715AA">
        <w:rPr>
          <w:sz w:val="28"/>
          <w:szCs w:val="28"/>
          <w:lang w:val="kk-KZ"/>
        </w:rPr>
        <w:t>-F</w:t>
      </w:r>
      <w:r w:rsidRPr="00A715AA">
        <w:rPr>
          <w:sz w:val="28"/>
          <w:szCs w:val="28"/>
          <w:vertAlign w:val="subscript"/>
          <w:lang w:val="kk-KZ"/>
        </w:rPr>
        <w:t>и</w:t>
      </w:r>
      <w:r w:rsidRPr="00A715AA">
        <w:rPr>
          <w:sz w:val="28"/>
          <w:szCs w:val="28"/>
          <w:lang w:val="kk-KZ"/>
        </w:rPr>
        <w:t>sin</w:t>
      </w:r>
      <w:r>
        <w:rPr>
          <w:sz w:val="28"/>
          <w:szCs w:val="28"/>
        </w:rPr>
        <w:t>β</w:t>
      </w:r>
      <w:r w:rsidRPr="00A715AA">
        <w:rPr>
          <w:sz w:val="28"/>
          <w:szCs w:val="28"/>
          <w:lang w:val="kk-KZ"/>
        </w:rPr>
        <w:t>).</w:t>
      </w:r>
    </w:p>
    <w:p w:rsidR="008E37FF" w:rsidRPr="00FC0002" w:rsidRDefault="008E37FF" w:rsidP="008E37FF">
      <w:pPr>
        <w:jc w:val="both"/>
        <w:rPr>
          <w:sz w:val="28"/>
          <w:szCs w:val="28"/>
          <w:lang w:val="kk-KZ"/>
        </w:rPr>
      </w:pPr>
      <w:r>
        <w:rPr>
          <w:sz w:val="28"/>
          <w:szCs w:val="28"/>
          <w:lang w:val="kk-KZ"/>
        </w:rPr>
        <w:t>өзгертулерден кейін</w:t>
      </w:r>
    </w:p>
    <w:p w:rsidR="008E37FF" w:rsidRPr="00A715AA" w:rsidRDefault="008E37FF" w:rsidP="008E37FF">
      <w:pPr>
        <w:jc w:val="both"/>
        <w:rPr>
          <w:sz w:val="28"/>
          <w:szCs w:val="28"/>
          <w:lang w:val="kk-KZ"/>
        </w:rPr>
      </w:pPr>
      <w:r w:rsidRPr="00A715AA">
        <w:rPr>
          <w:sz w:val="28"/>
          <w:szCs w:val="28"/>
          <w:lang w:val="kk-KZ"/>
        </w:rPr>
        <w:t xml:space="preserve">                                        А</w:t>
      </w:r>
      <w:r>
        <w:rPr>
          <w:position w:val="-6"/>
          <w:sz w:val="28"/>
          <w:szCs w:val="28"/>
        </w:rPr>
        <w:object w:dxaOrig="340" w:dyaOrig="320">
          <v:shape id="_x0000_i1085" type="#_x0000_t75" style="width:17.25pt;height:15.75pt" o:ole="">
            <v:imagedata r:id="rId126" o:title=""/>
          </v:shape>
          <o:OLEObject Type="Embed" ProgID="Equation.3" ShapeID="_x0000_i1085" DrawAspect="Content" ObjectID="_1589732043" r:id="rId134"/>
        </w:object>
      </w:r>
      <w:r w:rsidRPr="00A715AA">
        <w:rPr>
          <w:sz w:val="28"/>
          <w:szCs w:val="28"/>
          <w:lang w:val="kk-KZ"/>
        </w:rPr>
        <w:t>=</w:t>
      </w:r>
      <w:r>
        <w:rPr>
          <w:position w:val="-28"/>
          <w:sz w:val="28"/>
          <w:szCs w:val="28"/>
        </w:rPr>
        <w:object w:dxaOrig="1880" w:dyaOrig="660">
          <v:shape id="_x0000_i1086" type="#_x0000_t75" style="width:93.75pt;height:33pt" o:ole="">
            <v:imagedata r:id="rId135" o:title=""/>
          </v:shape>
          <o:OLEObject Type="Embed" ProgID="Equation.3" ShapeID="_x0000_i1086" DrawAspect="Content" ObjectID="_1589732044" r:id="rId136"/>
        </w:object>
      </w:r>
    </w:p>
    <w:p w:rsidR="008E37FF" w:rsidRPr="00FC0002" w:rsidRDefault="008E37FF" w:rsidP="008E37FF">
      <w:pPr>
        <w:jc w:val="both"/>
        <w:rPr>
          <w:sz w:val="28"/>
          <w:szCs w:val="28"/>
          <w:lang w:val="kk-KZ"/>
        </w:rPr>
      </w:pPr>
      <w:r w:rsidRPr="00A715AA">
        <w:rPr>
          <w:sz w:val="28"/>
          <w:szCs w:val="28"/>
          <w:lang w:val="kk-KZ"/>
        </w:rPr>
        <w:lastRenderedPageBreak/>
        <w:t xml:space="preserve">    </w:t>
      </w:r>
      <w:r>
        <w:rPr>
          <w:sz w:val="28"/>
          <w:szCs w:val="28"/>
          <w:lang w:val="kk-KZ"/>
        </w:rPr>
        <w:t xml:space="preserve">Көтеру бұрыш </w:t>
      </w:r>
      <w:r>
        <w:rPr>
          <w:sz w:val="28"/>
          <w:szCs w:val="28"/>
        </w:rPr>
        <w:t>α</w:t>
      </w:r>
      <w:r w:rsidRPr="00A715AA">
        <w:rPr>
          <w:sz w:val="28"/>
          <w:szCs w:val="28"/>
          <w:lang w:val="kk-KZ"/>
        </w:rPr>
        <w:t xml:space="preserve">≤10…15º </w:t>
      </w:r>
      <w:r>
        <w:rPr>
          <w:sz w:val="28"/>
          <w:szCs w:val="28"/>
          <w:lang w:val="kk-KZ"/>
        </w:rPr>
        <w:t>ықпалын жасауы еске алына ,өнімділік анықталады. Көтеру әрбір градусына өнімділіктің</w:t>
      </w:r>
      <w:r w:rsidRPr="00A715AA">
        <w:rPr>
          <w:sz w:val="28"/>
          <w:szCs w:val="28"/>
          <w:lang w:val="kk-KZ"/>
        </w:rPr>
        <w:t xml:space="preserve"> 3%</w:t>
      </w:r>
      <w:r>
        <w:rPr>
          <w:sz w:val="28"/>
          <w:szCs w:val="28"/>
          <w:lang w:val="kk-KZ"/>
        </w:rPr>
        <w:t xml:space="preserve"> кемуі жете алады.</w:t>
      </w:r>
      <w:r w:rsidRPr="00A715AA">
        <w:rPr>
          <w:sz w:val="28"/>
          <w:szCs w:val="28"/>
          <w:lang w:val="kk-KZ"/>
        </w:rPr>
        <w:t xml:space="preserve"> 50…140 мм </w:t>
      </w:r>
      <w:r>
        <w:rPr>
          <w:sz w:val="28"/>
          <w:szCs w:val="28"/>
          <w:lang w:val="kk-KZ"/>
        </w:rPr>
        <w:t>және</w:t>
      </w:r>
      <w:r w:rsidRPr="00A715AA">
        <w:rPr>
          <w:sz w:val="28"/>
          <w:szCs w:val="28"/>
          <w:lang w:val="kk-KZ"/>
        </w:rPr>
        <w:t xml:space="preserve"> </w:t>
      </w:r>
      <w:r>
        <w:rPr>
          <w:sz w:val="28"/>
          <w:szCs w:val="28"/>
        </w:rPr>
        <w:t>β</w:t>
      </w:r>
      <w:r w:rsidRPr="00A715AA">
        <w:rPr>
          <w:sz w:val="28"/>
          <w:szCs w:val="28"/>
          <w:lang w:val="kk-KZ"/>
        </w:rPr>
        <w:t>=20º</w:t>
      </w:r>
      <w:r>
        <w:rPr>
          <w:sz w:val="28"/>
          <w:szCs w:val="28"/>
          <w:lang w:val="kk-KZ"/>
        </w:rPr>
        <w:t xml:space="preserve"> </w:t>
      </w:r>
      <w:r w:rsidRPr="00A715AA">
        <w:rPr>
          <w:sz w:val="28"/>
          <w:szCs w:val="28"/>
          <w:lang w:val="kk-KZ"/>
        </w:rPr>
        <w:t>n</w:t>
      </w:r>
      <w:r>
        <w:rPr>
          <w:sz w:val="28"/>
          <w:szCs w:val="28"/>
          <w:lang w:val="kk-KZ"/>
        </w:rPr>
        <w:t xml:space="preserve"> жүгі қабатының биіктігін бірдей деп қабылдайды.</w:t>
      </w:r>
    </w:p>
    <w:p w:rsidR="008E37FF" w:rsidRPr="00F869A1" w:rsidRDefault="008E37FF" w:rsidP="008E37FF">
      <w:pPr>
        <w:jc w:val="both"/>
        <w:rPr>
          <w:sz w:val="28"/>
          <w:szCs w:val="28"/>
          <w:lang w:val="kk-KZ"/>
        </w:rPr>
      </w:pPr>
      <w:r w:rsidRPr="00CC3C30">
        <w:rPr>
          <w:sz w:val="28"/>
          <w:szCs w:val="28"/>
          <w:lang w:val="kk-KZ"/>
        </w:rPr>
        <w:t xml:space="preserve">    </w:t>
      </w:r>
      <w:r>
        <w:rPr>
          <w:sz w:val="28"/>
          <w:szCs w:val="28"/>
          <w:lang w:val="kk-KZ"/>
        </w:rPr>
        <w:t xml:space="preserve">Жұмыс тәртібінің коэффиценттімен Г сипатталатын, тәртіппен инерциялық жұмыс пен тербелмелі конвейерлер ажыратылады. Тербелмелі конвейерлер үшін  </w:t>
      </w:r>
      <w:r w:rsidRPr="00CC3C30">
        <w:rPr>
          <w:sz w:val="28"/>
          <w:szCs w:val="28"/>
          <w:lang w:val="kk-KZ"/>
        </w:rPr>
        <w:t>Г&gt;1</w:t>
      </w:r>
      <w:r>
        <w:rPr>
          <w:sz w:val="28"/>
          <w:szCs w:val="28"/>
          <w:lang w:val="kk-KZ"/>
        </w:rPr>
        <w:t>. Бұл нормалы селқостық құрастырушы күш нормалы ауырлық құрастырушы күшінен көп екенің білдіреді, кішкентай бөлік науаның бетінен айырып қалады ауыспалылық прцесс кезінде.</w:t>
      </w:r>
      <w:r w:rsidRPr="00CC3C30">
        <w:rPr>
          <w:sz w:val="28"/>
          <w:szCs w:val="28"/>
          <w:lang w:val="kk-KZ"/>
        </w:rPr>
        <w:t xml:space="preserve"> </w:t>
      </w:r>
      <w:r>
        <w:rPr>
          <w:sz w:val="28"/>
          <w:szCs w:val="28"/>
          <w:lang w:val="kk-KZ"/>
        </w:rPr>
        <w:t>Тербелмелі конвейерлер тербелулердің жоғары жиілігіне ие болады</w:t>
      </w:r>
      <w:r w:rsidRPr="00F869A1">
        <w:rPr>
          <w:sz w:val="28"/>
          <w:szCs w:val="28"/>
          <w:lang w:val="kk-KZ"/>
        </w:rPr>
        <w:t xml:space="preserve"> </w:t>
      </w:r>
      <w:r w:rsidRPr="00F869A1">
        <w:rPr>
          <w:i/>
          <w:sz w:val="28"/>
          <w:szCs w:val="28"/>
          <w:lang w:val="kk-KZ"/>
        </w:rPr>
        <w:t>п</w:t>
      </w:r>
      <w:r w:rsidRPr="00F869A1">
        <w:rPr>
          <w:sz w:val="28"/>
          <w:szCs w:val="28"/>
          <w:lang w:val="kk-KZ"/>
        </w:rPr>
        <w:t>=7…100 с</w:t>
      </w:r>
      <w:r w:rsidRPr="00F869A1">
        <w:rPr>
          <w:sz w:val="28"/>
          <w:szCs w:val="28"/>
          <w:vertAlign w:val="superscript"/>
          <w:lang w:val="kk-KZ"/>
        </w:rPr>
        <w:t xml:space="preserve">-1 </w:t>
      </w:r>
      <w:r>
        <w:rPr>
          <w:sz w:val="28"/>
          <w:szCs w:val="28"/>
          <w:lang w:val="kk-KZ"/>
        </w:rPr>
        <w:t>және</w:t>
      </w:r>
      <w:r w:rsidRPr="00F869A1">
        <w:rPr>
          <w:sz w:val="28"/>
          <w:szCs w:val="28"/>
          <w:lang w:val="kk-KZ"/>
        </w:rPr>
        <w:t xml:space="preserve"> </w:t>
      </w:r>
      <w:r>
        <w:rPr>
          <w:sz w:val="28"/>
          <w:szCs w:val="28"/>
          <w:lang w:val="kk-KZ"/>
        </w:rPr>
        <w:t>салыстырмалы аз амплитудасымен</w:t>
      </w:r>
      <w:r w:rsidRPr="00F869A1">
        <w:rPr>
          <w:sz w:val="28"/>
          <w:szCs w:val="28"/>
          <w:lang w:val="kk-KZ"/>
        </w:rPr>
        <w:t xml:space="preserve">  А=15…0,2 мм. </w:t>
      </w:r>
    </w:p>
    <w:p w:rsidR="008E37FF" w:rsidRPr="00F869A1" w:rsidRDefault="008E37FF" w:rsidP="008E37FF">
      <w:pPr>
        <w:jc w:val="both"/>
        <w:rPr>
          <w:sz w:val="28"/>
          <w:szCs w:val="28"/>
          <w:lang w:val="kk-KZ"/>
        </w:rPr>
      </w:pPr>
      <w:r w:rsidRPr="00F869A1">
        <w:rPr>
          <w:sz w:val="28"/>
          <w:szCs w:val="28"/>
          <w:lang w:val="kk-KZ"/>
        </w:rPr>
        <w:t xml:space="preserve">    Салпыншақ серпінді жүйесінің тәуелділігіне </w:t>
      </w:r>
      <w:r>
        <w:rPr>
          <w:sz w:val="28"/>
          <w:szCs w:val="28"/>
          <w:lang w:val="kk-KZ"/>
        </w:rPr>
        <w:t xml:space="preserve">қарай </w:t>
      </w:r>
      <w:r w:rsidRPr="00F869A1">
        <w:rPr>
          <w:sz w:val="28"/>
          <w:szCs w:val="28"/>
          <w:lang w:val="kk-KZ"/>
        </w:rPr>
        <w:t>конвейерлер бөледі:</w:t>
      </w:r>
    </w:p>
    <w:p w:rsidR="008E37FF" w:rsidRPr="007A170E" w:rsidRDefault="008E37FF" w:rsidP="008E37FF">
      <w:pPr>
        <w:jc w:val="both"/>
        <w:rPr>
          <w:i/>
          <w:sz w:val="28"/>
          <w:szCs w:val="28"/>
          <w:lang w:val="kk-KZ"/>
        </w:rPr>
      </w:pPr>
      <w:r w:rsidRPr="00F869A1">
        <w:rPr>
          <w:sz w:val="28"/>
          <w:szCs w:val="28"/>
          <w:lang w:val="kk-KZ"/>
        </w:rPr>
        <w:t xml:space="preserve">    </w:t>
      </w:r>
      <w:r>
        <w:rPr>
          <w:iCs/>
          <w:sz w:val="28"/>
          <w:szCs w:val="28"/>
          <w:lang w:val="kk-KZ"/>
        </w:rPr>
        <w:t>Жақсы естілетіндер(резонансные)</w:t>
      </w:r>
      <w:r w:rsidRPr="00F869A1">
        <w:rPr>
          <w:i/>
          <w:sz w:val="28"/>
          <w:szCs w:val="28"/>
          <w:lang w:val="kk-KZ"/>
        </w:rPr>
        <w:t xml:space="preserve"> – </w:t>
      </w:r>
      <w:r>
        <w:rPr>
          <w:sz w:val="28"/>
          <w:szCs w:val="28"/>
          <w:lang w:val="kk-KZ"/>
        </w:rPr>
        <w:t>орта және ауыр үлгілердің құруларда</w:t>
      </w:r>
      <w:r w:rsidRPr="00F869A1">
        <w:rPr>
          <w:sz w:val="28"/>
          <w:szCs w:val="28"/>
          <w:lang w:val="kk-KZ"/>
        </w:rPr>
        <w:t xml:space="preserve">; </w:t>
      </w:r>
      <w:r w:rsidRPr="007A170E">
        <w:rPr>
          <w:iCs/>
          <w:sz w:val="28"/>
          <w:szCs w:val="28"/>
          <w:lang w:val="kk-KZ"/>
        </w:rPr>
        <w:t xml:space="preserve">Олардың </w:t>
      </w:r>
      <w:r w:rsidRPr="00F869A1">
        <w:rPr>
          <w:i/>
          <w:sz w:val="28"/>
          <w:szCs w:val="28"/>
          <w:lang w:val="kk-KZ"/>
        </w:rPr>
        <w:t>п</w:t>
      </w:r>
      <w:r w:rsidRPr="007A170E">
        <w:rPr>
          <w:iCs/>
          <w:sz w:val="28"/>
          <w:szCs w:val="28"/>
          <w:lang w:val="kk-KZ"/>
        </w:rPr>
        <w:t xml:space="preserve">  ашуландырушы күш тербелулерінің  және </w:t>
      </w:r>
      <w:r w:rsidRPr="00F869A1">
        <w:rPr>
          <w:i/>
          <w:sz w:val="28"/>
          <w:szCs w:val="28"/>
          <w:lang w:val="kk-KZ"/>
        </w:rPr>
        <w:t>п</w:t>
      </w:r>
      <w:r w:rsidRPr="00F869A1">
        <w:rPr>
          <w:i/>
          <w:sz w:val="28"/>
          <w:szCs w:val="28"/>
          <w:vertAlign w:val="subscript"/>
          <w:lang w:val="kk-KZ"/>
        </w:rPr>
        <w:t>0</w:t>
      </w:r>
      <w:r w:rsidRPr="007A170E">
        <w:rPr>
          <w:iCs/>
          <w:sz w:val="28"/>
          <w:szCs w:val="28"/>
          <w:lang w:val="kk-KZ"/>
        </w:rPr>
        <w:t xml:space="preserve"> өзіне меншікті тербелулерді таяу немесе бірдей .</w:t>
      </w:r>
      <w:r>
        <w:rPr>
          <w:i/>
          <w:sz w:val="28"/>
          <w:szCs w:val="28"/>
          <w:lang w:val="kk-KZ"/>
        </w:rPr>
        <w:t xml:space="preserve"> </w:t>
      </w:r>
    </w:p>
    <w:p w:rsidR="008E37FF" w:rsidRPr="00A715AA" w:rsidRDefault="008E37FF" w:rsidP="008E37FF">
      <w:pPr>
        <w:jc w:val="both"/>
        <w:rPr>
          <w:sz w:val="28"/>
          <w:szCs w:val="28"/>
          <w:lang w:val="kk-KZ"/>
        </w:rPr>
      </w:pPr>
      <w:r w:rsidRPr="00A715AA">
        <w:rPr>
          <w:sz w:val="28"/>
          <w:szCs w:val="28"/>
          <w:lang w:val="kk-KZ"/>
        </w:rPr>
        <w:t>0,85</w:t>
      </w:r>
      <w:r>
        <w:rPr>
          <w:position w:val="-30"/>
          <w:sz w:val="28"/>
          <w:szCs w:val="28"/>
        </w:rPr>
        <w:object w:dxaOrig="540" w:dyaOrig="680">
          <v:shape id="_x0000_i1087" type="#_x0000_t75" style="width:27pt;height:33.75pt" o:ole="">
            <v:imagedata r:id="rId137" o:title=""/>
          </v:shape>
          <o:OLEObject Type="Embed" ProgID="Equation.3" ShapeID="_x0000_i1087" DrawAspect="Content" ObjectID="_1589732045" r:id="rId138"/>
        </w:object>
      </w:r>
      <w:r w:rsidRPr="00A715AA">
        <w:rPr>
          <w:sz w:val="28"/>
          <w:szCs w:val="28"/>
          <w:lang w:val="kk-KZ"/>
        </w:rPr>
        <w:t xml:space="preserve"> 1,25</w:t>
      </w:r>
      <w:r>
        <w:rPr>
          <w:sz w:val="28"/>
          <w:szCs w:val="28"/>
          <w:lang w:val="kk-KZ"/>
        </w:rPr>
        <w:t xml:space="preserve"> – тұрақты тжұмыс қамтамасыз етіледі</w:t>
      </w:r>
      <w:r w:rsidRPr="00A715AA">
        <w:rPr>
          <w:sz w:val="28"/>
          <w:szCs w:val="28"/>
          <w:lang w:val="kk-KZ"/>
        </w:rPr>
        <w:t xml:space="preserve">; </w:t>
      </w:r>
    </w:p>
    <w:p w:rsidR="008E37FF" w:rsidRPr="00A715AA" w:rsidRDefault="008E37FF" w:rsidP="008E37FF">
      <w:pPr>
        <w:jc w:val="both"/>
        <w:rPr>
          <w:sz w:val="28"/>
          <w:szCs w:val="28"/>
          <w:lang w:val="kk-KZ"/>
        </w:rPr>
      </w:pPr>
      <w:r w:rsidRPr="00A715AA">
        <w:rPr>
          <w:iCs/>
          <w:sz w:val="28"/>
          <w:szCs w:val="28"/>
          <w:lang w:val="kk-KZ"/>
        </w:rPr>
        <w:t xml:space="preserve">    дорезонансные</w:t>
      </w:r>
      <w:r w:rsidRPr="00A715AA">
        <w:rPr>
          <w:i/>
          <w:sz w:val="28"/>
          <w:szCs w:val="28"/>
          <w:lang w:val="kk-KZ"/>
        </w:rPr>
        <w:t xml:space="preserve"> </w:t>
      </w:r>
      <w:r w:rsidRPr="00A715AA">
        <w:rPr>
          <w:sz w:val="28"/>
          <w:szCs w:val="28"/>
          <w:lang w:val="kk-KZ"/>
        </w:rPr>
        <w:t>–</w:t>
      </w:r>
      <w:r>
        <w:rPr>
          <w:sz w:val="28"/>
          <w:szCs w:val="28"/>
          <w:lang w:val="kk-KZ"/>
        </w:rPr>
        <w:t xml:space="preserve"> оларға </w:t>
      </w:r>
      <w:r w:rsidRPr="00A715AA">
        <w:rPr>
          <w:sz w:val="28"/>
          <w:szCs w:val="28"/>
          <w:lang w:val="kk-KZ"/>
        </w:rPr>
        <w:t xml:space="preserve"> </w:t>
      </w:r>
      <w:r w:rsidRPr="00A715AA">
        <w:rPr>
          <w:i/>
          <w:sz w:val="28"/>
          <w:szCs w:val="28"/>
          <w:lang w:val="kk-KZ"/>
        </w:rPr>
        <w:t>п&lt; п</w:t>
      </w:r>
      <w:r w:rsidRPr="00A715AA">
        <w:rPr>
          <w:i/>
          <w:sz w:val="28"/>
          <w:szCs w:val="28"/>
          <w:vertAlign w:val="subscript"/>
          <w:lang w:val="kk-KZ"/>
        </w:rPr>
        <w:t>0</w:t>
      </w:r>
      <w:r>
        <w:rPr>
          <w:i/>
          <w:sz w:val="28"/>
          <w:szCs w:val="28"/>
          <w:vertAlign w:val="subscript"/>
          <w:lang w:val="kk-KZ"/>
        </w:rPr>
        <w:t xml:space="preserve"> </w:t>
      </w:r>
      <w:r>
        <w:rPr>
          <w:sz w:val="28"/>
          <w:szCs w:val="28"/>
          <w:lang w:val="kk-KZ"/>
        </w:rPr>
        <w:t>талапқа сай келеді, аз таралған.</w:t>
      </w:r>
      <w:r w:rsidRPr="00A715AA">
        <w:rPr>
          <w:sz w:val="28"/>
          <w:szCs w:val="28"/>
          <w:lang w:val="kk-KZ"/>
        </w:rPr>
        <w:t xml:space="preserve">    </w:t>
      </w:r>
      <w:r w:rsidRPr="00A715AA">
        <w:rPr>
          <w:iCs/>
          <w:sz w:val="28"/>
          <w:szCs w:val="28"/>
          <w:lang w:val="kk-KZ"/>
        </w:rPr>
        <w:t>зарезонансны</w:t>
      </w:r>
      <w:r w:rsidRPr="00A715AA">
        <w:rPr>
          <w:i/>
          <w:sz w:val="28"/>
          <w:szCs w:val="28"/>
          <w:lang w:val="kk-KZ"/>
        </w:rPr>
        <w:t>е -</w:t>
      </w:r>
      <w:r w:rsidRPr="00A715AA">
        <w:rPr>
          <w:sz w:val="28"/>
          <w:szCs w:val="28"/>
          <w:lang w:val="kk-KZ"/>
        </w:rPr>
        <w:t xml:space="preserve">  </w:t>
      </w:r>
      <w:r>
        <w:rPr>
          <w:sz w:val="28"/>
          <w:szCs w:val="28"/>
          <w:lang w:val="kk-KZ"/>
        </w:rPr>
        <w:t>оларға</w:t>
      </w:r>
      <w:r w:rsidRPr="00A715AA">
        <w:rPr>
          <w:sz w:val="28"/>
          <w:szCs w:val="28"/>
          <w:lang w:val="kk-KZ"/>
        </w:rPr>
        <w:t xml:space="preserve">  </w:t>
      </w:r>
      <w:r w:rsidRPr="00A715AA">
        <w:rPr>
          <w:i/>
          <w:sz w:val="28"/>
          <w:szCs w:val="28"/>
          <w:lang w:val="kk-KZ"/>
        </w:rPr>
        <w:t>п&gt; п</w:t>
      </w:r>
      <w:r w:rsidRPr="00A715AA">
        <w:rPr>
          <w:i/>
          <w:sz w:val="28"/>
          <w:szCs w:val="28"/>
          <w:vertAlign w:val="subscript"/>
          <w:lang w:val="kk-KZ"/>
        </w:rPr>
        <w:t>0</w:t>
      </w:r>
      <w:r>
        <w:rPr>
          <w:sz w:val="28"/>
          <w:szCs w:val="28"/>
          <w:lang w:val="kk-KZ"/>
        </w:rPr>
        <w:t xml:space="preserve"> тиісті, аспалыларды жеңіл үлгі конвейерлерде қолданады.</w:t>
      </w:r>
      <w:r w:rsidRPr="00A715AA">
        <w:rPr>
          <w:sz w:val="28"/>
          <w:szCs w:val="28"/>
          <w:lang w:val="kk-KZ"/>
        </w:rPr>
        <w:t xml:space="preserve"> Жіберу жанында және конвейер аялдамасына серпінді элементтер тығыз-таяңдық  үлкен күштенулерді сынайды</w:t>
      </w:r>
      <w:r>
        <w:rPr>
          <w:rFonts w:ascii="Times New Roman CYR" w:hAnsi="Times New Roman CYR" w:cs="Times New Roman CYR"/>
          <w:lang w:val="kk-KZ"/>
        </w:rPr>
        <w:t>.</w:t>
      </w:r>
      <w:r w:rsidRPr="00A715AA">
        <w:rPr>
          <w:sz w:val="28"/>
          <w:szCs w:val="28"/>
          <w:lang w:val="kk-KZ"/>
        </w:rPr>
        <w:t xml:space="preserve"> </w:t>
      </w:r>
    </w:p>
    <w:p w:rsidR="008E37FF" w:rsidRPr="00A715AA" w:rsidRDefault="008E37FF" w:rsidP="008E37FF">
      <w:pPr>
        <w:jc w:val="both"/>
        <w:rPr>
          <w:sz w:val="28"/>
          <w:szCs w:val="28"/>
          <w:lang w:val="kk-KZ"/>
        </w:rPr>
      </w:pPr>
      <w:r w:rsidRPr="00A715AA">
        <w:rPr>
          <w:sz w:val="28"/>
          <w:szCs w:val="28"/>
          <w:lang w:val="kk-KZ"/>
        </w:rPr>
        <w:t xml:space="preserve">    </w:t>
      </w:r>
      <w:r w:rsidRPr="00A715AA">
        <w:rPr>
          <w:iCs/>
          <w:sz w:val="28"/>
          <w:szCs w:val="28"/>
          <w:lang w:val="kk-KZ"/>
        </w:rPr>
        <w:t>Тербелмелі конвейерлер келесі белгілермен айырып тан</w:t>
      </w:r>
      <w:r>
        <w:rPr>
          <w:iCs/>
          <w:sz w:val="28"/>
          <w:szCs w:val="28"/>
          <w:lang w:val="kk-KZ"/>
        </w:rPr>
        <w:t>и</w:t>
      </w:r>
      <w:r w:rsidRPr="00A715AA">
        <w:rPr>
          <w:iCs/>
          <w:sz w:val="28"/>
          <w:szCs w:val="28"/>
          <w:lang w:val="kk-KZ"/>
        </w:rPr>
        <w:t>ды</w:t>
      </w:r>
      <w:r w:rsidRPr="00A715AA">
        <w:rPr>
          <w:sz w:val="28"/>
          <w:szCs w:val="28"/>
          <w:lang w:val="kk-KZ"/>
        </w:rPr>
        <w:t>:</w:t>
      </w:r>
    </w:p>
    <w:p w:rsidR="008E37FF" w:rsidRPr="00A715AA" w:rsidRDefault="008E37FF" w:rsidP="008E37FF">
      <w:pPr>
        <w:jc w:val="both"/>
        <w:rPr>
          <w:color w:val="000000"/>
          <w:sz w:val="28"/>
          <w:szCs w:val="28"/>
          <w:lang w:val="kk-KZ"/>
        </w:rPr>
      </w:pPr>
      <w:r w:rsidRPr="00A715AA">
        <w:rPr>
          <w:sz w:val="28"/>
          <w:szCs w:val="28"/>
          <w:lang w:val="kk-KZ"/>
        </w:rPr>
        <w:t xml:space="preserve">    Құрылғы принципшіл схемасымен – горизонтальдық және көтеру бұрышы 15º дейін пологонаклонные, </w:t>
      </w:r>
      <w:r w:rsidRPr="00A715AA">
        <w:rPr>
          <w:color w:val="000000"/>
          <w:sz w:val="28"/>
          <w:szCs w:val="28"/>
          <w:lang w:val="kk-KZ"/>
        </w:rPr>
        <w:t>спирал</w:t>
      </w:r>
      <w:r w:rsidRPr="003A28CB">
        <w:rPr>
          <w:color w:val="000000"/>
          <w:sz w:val="28"/>
          <w:szCs w:val="28"/>
          <w:lang w:val="kk-KZ"/>
        </w:rPr>
        <w:t xml:space="preserve">ь тәрізді </w:t>
      </w:r>
      <w:r w:rsidRPr="00A715AA">
        <w:rPr>
          <w:color w:val="000000"/>
          <w:sz w:val="28"/>
          <w:szCs w:val="28"/>
          <w:lang w:val="kk-KZ"/>
        </w:rPr>
        <w:t>тік науамен;</w:t>
      </w:r>
    </w:p>
    <w:p w:rsidR="008E37FF" w:rsidRPr="00A715AA" w:rsidRDefault="008E37FF" w:rsidP="008E37FF">
      <w:pPr>
        <w:jc w:val="both"/>
        <w:rPr>
          <w:sz w:val="28"/>
          <w:szCs w:val="28"/>
          <w:lang w:val="kk-KZ"/>
        </w:rPr>
      </w:pPr>
      <w:r w:rsidRPr="00A715AA">
        <w:rPr>
          <w:color w:val="000000"/>
          <w:sz w:val="28"/>
          <w:szCs w:val="28"/>
          <w:lang w:val="kk-KZ"/>
        </w:rPr>
        <w:t xml:space="preserve">    </w:t>
      </w:r>
      <w:r w:rsidRPr="003A28CB">
        <w:rPr>
          <w:color w:val="000000"/>
          <w:sz w:val="28"/>
          <w:szCs w:val="28"/>
          <w:lang w:val="kk-KZ"/>
        </w:rPr>
        <w:t>Жүктасушы органның көлденең қима түрімен</w:t>
      </w:r>
      <w:r w:rsidRPr="00A715AA">
        <w:rPr>
          <w:color w:val="000000"/>
          <w:sz w:val="28"/>
          <w:szCs w:val="28"/>
          <w:lang w:val="kk-KZ"/>
        </w:rPr>
        <w:t xml:space="preserve"> –</w:t>
      </w:r>
      <w:r w:rsidRPr="00A715AA">
        <w:rPr>
          <w:iCs/>
          <w:color w:val="000000"/>
          <w:sz w:val="28"/>
          <w:szCs w:val="28"/>
          <w:lang w:val="kk-KZ"/>
        </w:rPr>
        <w:t xml:space="preserve"> </w:t>
      </w:r>
      <w:r w:rsidRPr="003A28CB">
        <w:rPr>
          <w:iCs/>
          <w:color w:val="000000"/>
          <w:sz w:val="28"/>
          <w:szCs w:val="28"/>
          <w:lang w:val="kk-KZ"/>
        </w:rPr>
        <w:t>құбыр тәріздес</w:t>
      </w:r>
      <w:r w:rsidRPr="00A715AA">
        <w:rPr>
          <w:i/>
          <w:color w:val="000000"/>
          <w:sz w:val="28"/>
          <w:szCs w:val="28"/>
          <w:lang w:val="kk-KZ"/>
        </w:rPr>
        <w:t xml:space="preserve"> </w:t>
      </w:r>
      <w:r w:rsidRPr="00A715AA">
        <w:rPr>
          <w:color w:val="000000"/>
          <w:sz w:val="28"/>
          <w:szCs w:val="28"/>
          <w:lang w:val="kk-KZ"/>
        </w:rPr>
        <w:t>(</w:t>
      </w:r>
      <w:r w:rsidRPr="003A28CB">
        <w:rPr>
          <w:color w:val="000000"/>
          <w:sz w:val="28"/>
          <w:szCs w:val="28"/>
          <w:lang w:val="kk-KZ"/>
        </w:rPr>
        <w:t>домалақ</w:t>
      </w:r>
      <w:r w:rsidRPr="00A715AA">
        <w:rPr>
          <w:color w:val="000000"/>
          <w:sz w:val="28"/>
          <w:szCs w:val="28"/>
          <w:lang w:val="kk-KZ"/>
        </w:rPr>
        <w:t xml:space="preserve">, </w:t>
      </w:r>
      <w:r w:rsidRPr="003A28CB">
        <w:rPr>
          <w:color w:val="000000"/>
          <w:sz w:val="28"/>
          <w:szCs w:val="28"/>
          <w:lang w:val="kk-KZ"/>
        </w:rPr>
        <w:t>квадратты және тікбұрышты</w:t>
      </w:r>
      <w:r w:rsidRPr="00A715AA">
        <w:rPr>
          <w:color w:val="000000"/>
          <w:sz w:val="28"/>
          <w:szCs w:val="28"/>
          <w:lang w:val="kk-KZ"/>
        </w:rPr>
        <w:t xml:space="preserve">) </w:t>
      </w:r>
      <w:r w:rsidRPr="003A28CB">
        <w:rPr>
          <w:color w:val="000000"/>
          <w:sz w:val="28"/>
          <w:szCs w:val="28"/>
          <w:lang w:val="kk-KZ"/>
        </w:rPr>
        <w:t>және</w:t>
      </w:r>
      <w:r w:rsidRPr="00A715AA">
        <w:rPr>
          <w:color w:val="000000"/>
          <w:sz w:val="28"/>
          <w:szCs w:val="28"/>
          <w:lang w:val="kk-KZ"/>
        </w:rPr>
        <w:t xml:space="preserve"> </w:t>
      </w:r>
      <w:r w:rsidRPr="003A28CB">
        <w:rPr>
          <w:color w:val="000000"/>
          <w:sz w:val="28"/>
          <w:szCs w:val="28"/>
          <w:lang w:val="kk-KZ"/>
        </w:rPr>
        <w:t>науа тәріздес</w:t>
      </w:r>
      <w:r w:rsidRPr="00A715AA">
        <w:rPr>
          <w:i/>
          <w:color w:val="000000"/>
          <w:sz w:val="28"/>
          <w:szCs w:val="28"/>
          <w:lang w:val="kk-KZ"/>
        </w:rPr>
        <w:t xml:space="preserve"> </w:t>
      </w:r>
      <w:r w:rsidRPr="00A715AA">
        <w:rPr>
          <w:color w:val="000000"/>
          <w:sz w:val="28"/>
          <w:szCs w:val="28"/>
          <w:lang w:val="kk-KZ"/>
        </w:rPr>
        <w:t>(</w:t>
      </w:r>
      <w:r w:rsidRPr="003A28CB">
        <w:rPr>
          <w:color w:val="000000"/>
          <w:sz w:val="28"/>
          <w:szCs w:val="28"/>
          <w:lang w:val="kk-KZ"/>
        </w:rPr>
        <w:t>тікбұрышты</w:t>
      </w:r>
      <w:r w:rsidRPr="00A715AA">
        <w:rPr>
          <w:color w:val="000000"/>
          <w:sz w:val="28"/>
          <w:szCs w:val="28"/>
          <w:lang w:val="kk-KZ"/>
        </w:rPr>
        <w:t xml:space="preserve">, </w:t>
      </w:r>
      <w:r w:rsidRPr="003A28CB">
        <w:rPr>
          <w:color w:val="000000"/>
          <w:sz w:val="28"/>
          <w:szCs w:val="28"/>
          <w:lang w:val="kk-KZ"/>
        </w:rPr>
        <w:t>жарты щенберлес және трапеция тәрізді</w:t>
      </w:r>
      <w:r w:rsidRPr="00A715AA">
        <w:rPr>
          <w:sz w:val="28"/>
          <w:szCs w:val="28"/>
          <w:lang w:val="kk-KZ"/>
        </w:rPr>
        <w:t>);</w:t>
      </w:r>
    </w:p>
    <w:p w:rsidR="008E37FF" w:rsidRPr="00A715AA" w:rsidRDefault="008E37FF" w:rsidP="008E37FF">
      <w:pPr>
        <w:jc w:val="both"/>
        <w:rPr>
          <w:sz w:val="28"/>
          <w:szCs w:val="28"/>
          <w:lang w:val="kk-KZ"/>
        </w:rPr>
      </w:pPr>
      <w:r w:rsidRPr="00A715AA">
        <w:rPr>
          <w:sz w:val="28"/>
          <w:szCs w:val="28"/>
          <w:lang w:val="kk-KZ"/>
        </w:rPr>
        <w:t xml:space="preserve">    </w:t>
      </w:r>
      <w:r>
        <w:rPr>
          <w:sz w:val="28"/>
          <w:szCs w:val="28"/>
          <w:lang w:val="kk-KZ"/>
        </w:rPr>
        <w:t>Динамикалық мінемдемемен</w:t>
      </w:r>
      <w:r w:rsidRPr="00A715AA">
        <w:rPr>
          <w:sz w:val="28"/>
          <w:szCs w:val="28"/>
          <w:lang w:val="kk-KZ"/>
        </w:rPr>
        <w:t xml:space="preserve"> – </w:t>
      </w:r>
      <w:r>
        <w:rPr>
          <w:iCs/>
          <w:sz w:val="28"/>
          <w:szCs w:val="28"/>
          <w:lang w:val="kk-KZ"/>
        </w:rPr>
        <w:t>ұшқалақ және салмақтылар</w:t>
      </w:r>
      <w:r w:rsidRPr="00A715AA">
        <w:rPr>
          <w:sz w:val="28"/>
          <w:szCs w:val="28"/>
          <w:lang w:val="kk-KZ"/>
        </w:rPr>
        <w:t>;</w:t>
      </w:r>
    </w:p>
    <w:p w:rsidR="008E37FF" w:rsidRPr="00A715AA" w:rsidRDefault="008E37FF" w:rsidP="008E37FF">
      <w:pPr>
        <w:jc w:val="both"/>
        <w:rPr>
          <w:sz w:val="28"/>
          <w:szCs w:val="28"/>
          <w:lang w:val="kk-KZ"/>
        </w:rPr>
      </w:pPr>
      <w:r w:rsidRPr="00A715AA">
        <w:rPr>
          <w:sz w:val="28"/>
          <w:szCs w:val="28"/>
          <w:lang w:val="kk-KZ"/>
        </w:rPr>
        <w:t xml:space="preserve">    </w:t>
      </w:r>
      <w:r>
        <w:rPr>
          <w:sz w:val="28"/>
          <w:szCs w:val="28"/>
          <w:lang w:val="kk-KZ"/>
        </w:rPr>
        <w:t>Шайқалатын көпшіліктердің санымен</w:t>
      </w:r>
      <w:r w:rsidRPr="00A715AA">
        <w:rPr>
          <w:sz w:val="28"/>
          <w:szCs w:val="28"/>
          <w:lang w:val="kk-KZ"/>
        </w:rPr>
        <w:t xml:space="preserve"> - </w:t>
      </w:r>
      <w:r>
        <w:rPr>
          <w:sz w:val="28"/>
          <w:szCs w:val="28"/>
          <w:lang w:val="kk-KZ"/>
        </w:rPr>
        <w:t>бір</w:t>
      </w:r>
      <w:r w:rsidRPr="00A715AA">
        <w:rPr>
          <w:iCs/>
          <w:sz w:val="28"/>
          <w:szCs w:val="28"/>
          <w:lang w:val="kk-KZ"/>
        </w:rPr>
        <w:t xml:space="preserve">-, </w:t>
      </w:r>
      <w:r>
        <w:rPr>
          <w:iCs/>
          <w:sz w:val="28"/>
          <w:szCs w:val="28"/>
          <w:lang w:val="kk-KZ"/>
        </w:rPr>
        <w:t>екі</w:t>
      </w:r>
      <w:r w:rsidRPr="00A715AA">
        <w:rPr>
          <w:iCs/>
          <w:sz w:val="28"/>
          <w:szCs w:val="28"/>
          <w:lang w:val="kk-KZ"/>
        </w:rPr>
        <w:t xml:space="preserve">  </w:t>
      </w:r>
      <w:r w:rsidRPr="00A715AA">
        <w:rPr>
          <w:i/>
          <w:sz w:val="28"/>
          <w:szCs w:val="28"/>
          <w:lang w:val="kk-KZ"/>
        </w:rPr>
        <w:t xml:space="preserve">- </w:t>
      </w:r>
      <w:r>
        <w:rPr>
          <w:sz w:val="28"/>
          <w:szCs w:val="28"/>
          <w:lang w:val="kk-KZ"/>
        </w:rPr>
        <w:t>жіне</w:t>
      </w:r>
      <w:r w:rsidRPr="00A715AA">
        <w:rPr>
          <w:iCs/>
          <w:sz w:val="28"/>
          <w:szCs w:val="28"/>
          <w:lang w:val="kk-KZ"/>
        </w:rPr>
        <w:t xml:space="preserve"> </w:t>
      </w:r>
      <w:r>
        <w:rPr>
          <w:iCs/>
          <w:sz w:val="28"/>
          <w:szCs w:val="28"/>
          <w:lang w:val="kk-KZ"/>
        </w:rPr>
        <w:t>көпмассалы</w:t>
      </w:r>
      <w:r w:rsidRPr="00A715AA">
        <w:rPr>
          <w:i/>
          <w:sz w:val="28"/>
          <w:szCs w:val="28"/>
          <w:lang w:val="kk-KZ"/>
        </w:rPr>
        <w:t>.</w:t>
      </w:r>
    </w:p>
    <w:p w:rsidR="008E37FF" w:rsidRDefault="008E37FF" w:rsidP="008E37FF">
      <w:pPr>
        <w:jc w:val="both"/>
        <w:rPr>
          <w:bCs/>
          <w:sz w:val="28"/>
          <w:szCs w:val="28"/>
          <w:lang w:val="kk-KZ"/>
        </w:rPr>
      </w:pPr>
      <w:r w:rsidRPr="00A715AA">
        <w:rPr>
          <w:bCs/>
          <w:sz w:val="28"/>
          <w:szCs w:val="28"/>
          <w:lang w:val="kk-KZ"/>
        </w:rPr>
        <w:t xml:space="preserve">     </w:t>
      </w:r>
      <w:r>
        <w:rPr>
          <w:bCs/>
          <w:sz w:val="28"/>
          <w:szCs w:val="28"/>
          <w:lang w:val="kk-KZ"/>
        </w:rPr>
        <w:t>Тәжірибелі зертеулермен және тәжірибімен есеп айыратын кепілдемілер біріктіре ғана, тербелмелі конвейерлердің жобалау сұрақтарын шешуге болады.</w:t>
      </w:r>
    </w:p>
    <w:p w:rsidR="008E37FF" w:rsidRDefault="008E37FF" w:rsidP="008E37FF">
      <w:pPr>
        <w:jc w:val="both"/>
        <w:rPr>
          <w:sz w:val="28"/>
          <w:szCs w:val="28"/>
          <w:lang w:val="kk-KZ"/>
        </w:rPr>
      </w:pPr>
      <w:r w:rsidRPr="005E46F9">
        <w:rPr>
          <w:sz w:val="28"/>
          <w:szCs w:val="28"/>
          <w:lang w:val="kk-KZ"/>
        </w:rPr>
        <w:t xml:space="preserve">    </w:t>
      </w:r>
      <w:r>
        <w:rPr>
          <w:sz w:val="28"/>
          <w:szCs w:val="28"/>
          <w:lang w:val="kk-KZ"/>
        </w:rPr>
        <w:t>Тербелмелі конвейерлердің жүк ауыспалылық процесі күрделі құбылыстармен орындалады, оның физика-механикалық қасиеттерінің және ауа кедергілерінің ықпалының жасауы. Құбырларды секірмелі қозғалыс кезінде жүк астында және үстінде сирету аймақтары және жоғары қысымдары жасалады,әсіресе күлдей жүктердің тасымалдауы жанында.</w:t>
      </w:r>
      <w:r w:rsidRPr="005E46F9">
        <w:rPr>
          <w:sz w:val="28"/>
          <w:szCs w:val="28"/>
          <w:lang w:val="kk-KZ"/>
        </w:rPr>
        <w:t xml:space="preserve">    </w:t>
      </w:r>
      <w:r w:rsidRPr="000B215B">
        <w:rPr>
          <w:sz w:val="28"/>
          <w:szCs w:val="28"/>
          <w:lang w:val="kk-KZ"/>
        </w:rPr>
        <w:t xml:space="preserve">Науаның тозық азаюына арналған, жүк пен науа бірге қозғалыс уақытына түппен сырғанамады, яғни   әрбірмен көрнектіде науамен шапшаң контактіден кейін келесі ырғу тиісті еру. Жүк қозғалысының осындай тәртібі толассыз көтеріп тастау тәртібімен аталады. </w:t>
      </w:r>
      <w:r>
        <w:rPr>
          <w:sz w:val="28"/>
          <w:szCs w:val="28"/>
          <w:lang w:val="kk-KZ"/>
        </w:rPr>
        <w:t xml:space="preserve"> </w:t>
      </w:r>
      <w:r w:rsidRPr="000B215B">
        <w:rPr>
          <w:sz w:val="28"/>
          <w:szCs w:val="28"/>
          <w:lang w:val="kk-KZ"/>
        </w:rPr>
        <w:t>Теориялық анықталған, толассыз көтеріп тастау тәртібінде ауыспалылық мүмкін келесі шартта</w:t>
      </w:r>
    </w:p>
    <w:p w:rsidR="008E37FF" w:rsidRPr="000B215B" w:rsidRDefault="008E37FF" w:rsidP="008E37FF">
      <w:pPr>
        <w:jc w:val="both"/>
        <w:rPr>
          <w:sz w:val="28"/>
          <w:szCs w:val="28"/>
          <w:lang w:val="kk-KZ"/>
        </w:rPr>
      </w:pPr>
      <w:r w:rsidRPr="000B215B">
        <w:rPr>
          <w:sz w:val="28"/>
          <w:szCs w:val="28"/>
          <w:lang w:val="kk-KZ"/>
        </w:rPr>
        <w:t xml:space="preserve">                                                Г=</w:t>
      </w:r>
      <w:r>
        <w:rPr>
          <w:position w:val="-12"/>
          <w:sz w:val="28"/>
          <w:szCs w:val="28"/>
        </w:rPr>
        <w:object w:dxaOrig="1160" w:dyaOrig="440">
          <v:shape id="_x0000_i1088" type="#_x0000_t75" style="width:57.75pt;height:21.75pt" o:ole="">
            <v:imagedata r:id="rId139" o:title=""/>
          </v:shape>
          <o:OLEObject Type="Embed" ProgID="Equation.3" ShapeID="_x0000_i1088" DrawAspect="Content" ObjectID="_1589732046" r:id="rId140"/>
        </w:object>
      </w:r>
    </w:p>
    <w:p w:rsidR="008E37FF" w:rsidRDefault="008E37FF" w:rsidP="008E37FF">
      <w:pPr>
        <w:jc w:val="both"/>
      </w:pPr>
      <w:r>
        <w:rPr>
          <w:lang w:val="kk-KZ"/>
        </w:rPr>
        <w:t>осындағы</w:t>
      </w:r>
      <w:r>
        <w:t xml:space="preserve"> ρ–</w:t>
      </w:r>
      <w:r>
        <w:rPr>
          <w:lang w:val="kk-KZ"/>
        </w:rPr>
        <w:t>кез-келген нақты сан</w:t>
      </w:r>
      <w:r>
        <w:t>.</w:t>
      </w:r>
    </w:p>
    <w:p w:rsidR="008E37FF" w:rsidRPr="004139FB" w:rsidRDefault="008E37FF" w:rsidP="008E37FF">
      <w:pPr>
        <w:jc w:val="both"/>
        <w:rPr>
          <w:sz w:val="28"/>
          <w:szCs w:val="28"/>
          <w:lang w:val="kk-KZ"/>
        </w:rPr>
      </w:pPr>
      <w:r>
        <w:t xml:space="preserve">    </w:t>
      </w:r>
      <w:r>
        <w:rPr>
          <w:sz w:val="28"/>
          <w:szCs w:val="28"/>
        </w:rPr>
        <w:t xml:space="preserve">ρ=0,1,2 </w:t>
      </w:r>
      <w:r>
        <w:rPr>
          <w:sz w:val="28"/>
          <w:szCs w:val="28"/>
          <w:lang w:val="kk-KZ"/>
        </w:rPr>
        <w:t>және т.с</w:t>
      </w:r>
      <w:proofErr w:type="gramStart"/>
      <w:r>
        <w:rPr>
          <w:sz w:val="28"/>
          <w:szCs w:val="28"/>
          <w:lang w:val="kk-KZ"/>
        </w:rPr>
        <w:t>.с</w:t>
      </w:r>
      <w:proofErr w:type="gramEnd"/>
      <w:r>
        <w:rPr>
          <w:sz w:val="28"/>
          <w:szCs w:val="28"/>
          <w:lang w:val="kk-KZ"/>
        </w:rPr>
        <w:t xml:space="preserve"> деп алып</w:t>
      </w:r>
      <w:r>
        <w:rPr>
          <w:sz w:val="28"/>
          <w:szCs w:val="28"/>
        </w:rPr>
        <w:t xml:space="preserve">, </w:t>
      </w:r>
      <w:r>
        <w:rPr>
          <w:sz w:val="28"/>
          <w:szCs w:val="28"/>
          <w:lang w:val="kk-KZ"/>
        </w:rPr>
        <w:t xml:space="preserve">сәйкес жұмыс тәртібінің </w:t>
      </w:r>
      <w:r>
        <w:rPr>
          <w:sz w:val="28"/>
          <w:szCs w:val="28"/>
        </w:rPr>
        <w:t>Г</w:t>
      </w:r>
      <w:r>
        <w:rPr>
          <w:sz w:val="28"/>
          <w:szCs w:val="28"/>
          <w:lang w:val="kk-KZ"/>
        </w:rPr>
        <w:t xml:space="preserve"> коэффицентіне</w:t>
      </w:r>
      <w:r>
        <w:rPr>
          <w:sz w:val="28"/>
          <w:szCs w:val="28"/>
        </w:rPr>
        <w:t xml:space="preserve"> 1;3,3; 6,36 </w:t>
      </w:r>
      <w:r>
        <w:rPr>
          <w:sz w:val="28"/>
          <w:szCs w:val="28"/>
          <w:lang w:val="kk-KZ"/>
        </w:rPr>
        <w:t>және т.с.с мәндерін аламыз</w:t>
      </w:r>
      <w:r>
        <w:rPr>
          <w:sz w:val="28"/>
          <w:szCs w:val="28"/>
        </w:rPr>
        <w:t xml:space="preserve">. </w:t>
      </w:r>
      <w:r>
        <w:rPr>
          <w:sz w:val="28"/>
          <w:szCs w:val="28"/>
          <w:lang w:val="kk-KZ"/>
        </w:rPr>
        <w:t>Егер</w:t>
      </w:r>
      <w:r>
        <w:rPr>
          <w:sz w:val="28"/>
          <w:szCs w:val="28"/>
        </w:rPr>
        <w:t xml:space="preserve"> Г=1</w:t>
      </w:r>
      <w:r>
        <w:rPr>
          <w:sz w:val="28"/>
          <w:szCs w:val="28"/>
          <w:lang w:val="kk-KZ"/>
        </w:rPr>
        <w:t xml:space="preserve"> болса, онда кішкентай бөлшек </w:t>
      </w:r>
      <w:r>
        <w:rPr>
          <w:sz w:val="28"/>
          <w:szCs w:val="28"/>
          <w:lang w:val="kk-KZ"/>
        </w:rPr>
        <w:lastRenderedPageBreak/>
        <w:t>өлшенген күй-жағдайында болады</w:t>
      </w:r>
      <w:r>
        <w:rPr>
          <w:sz w:val="28"/>
          <w:szCs w:val="28"/>
        </w:rPr>
        <w:t xml:space="preserve">; </w:t>
      </w:r>
      <w:r>
        <w:rPr>
          <w:sz w:val="28"/>
          <w:szCs w:val="28"/>
          <w:lang w:val="kk-KZ"/>
        </w:rPr>
        <w:t>Егер</w:t>
      </w:r>
      <w:r>
        <w:rPr>
          <w:sz w:val="28"/>
          <w:szCs w:val="28"/>
        </w:rPr>
        <w:t xml:space="preserve"> Г=3,3, </w:t>
      </w:r>
      <w:r>
        <w:rPr>
          <w:sz w:val="28"/>
          <w:szCs w:val="28"/>
          <w:lang w:val="kk-KZ"/>
        </w:rPr>
        <w:t>онда ұшу уақыты</w:t>
      </w:r>
      <w:r>
        <w:rPr>
          <w:sz w:val="28"/>
          <w:szCs w:val="28"/>
        </w:rPr>
        <w:t xml:space="preserve"> </w:t>
      </w:r>
      <w:r>
        <w:rPr>
          <w:sz w:val="28"/>
          <w:szCs w:val="28"/>
          <w:lang w:val="en-US"/>
        </w:rPr>
        <w:t>t</w:t>
      </w:r>
      <w:r>
        <w:rPr>
          <w:sz w:val="28"/>
          <w:szCs w:val="28"/>
          <w:vertAlign w:val="subscript"/>
        </w:rPr>
        <w:t>п</w:t>
      </w:r>
      <w:r>
        <w:rPr>
          <w:sz w:val="28"/>
          <w:szCs w:val="28"/>
        </w:rPr>
        <w:t xml:space="preserve">=Т, </w:t>
      </w:r>
      <w:r>
        <w:rPr>
          <w:sz w:val="28"/>
          <w:szCs w:val="28"/>
          <w:lang w:val="kk-KZ"/>
        </w:rPr>
        <w:t>яғни период уақытына тең</w:t>
      </w:r>
      <w:r>
        <w:rPr>
          <w:sz w:val="28"/>
          <w:szCs w:val="28"/>
        </w:rPr>
        <w:t xml:space="preserve">, </w:t>
      </w:r>
      <w:r>
        <w:rPr>
          <w:sz w:val="28"/>
          <w:szCs w:val="28"/>
          <w:lang w:val="kk-KZ"/>
        </w:rPr>
        <w:t>ал</w:t>
      </w:r>
      <w:r>
        <w:rPr>
          <w:sz w:val="28"/>
          <w:szCs w:val="28"/>
        </w:rPr>
        <w:t xml:space="preserve"> Г=6,36 </w:t>
      </w:r>
      <w:r>
        <w:rPr>
          <w:sz w:val="28"/>
          <w:szCs w:val="28"/>
          <w:lang w:val="kk-KZ"/>
        </w:rPr>
        <w:t xml:space="preserve">жағдайында </w:t>
      </w:r>
      <w:r>
        <w:rPr>
          <w:sz w:val="28"/>
          <w:szCs w:val="28"/>
          <w:lang w:val="en-US"/>
        </w:rPr>
        <w:t>t</w:t>
      </w:r>
      <w:r>
        <w:rPr>
          <w:sz w:val="28"/>
          <w:szCs w:val="28"/>
          <w:vertAlign w:val="subscript"/>
        </w:rPr>
        <w:t>п</w:t>
      </w:r>
      <w:r>
        <w:rPr>
          <w:sz w:val="28"/>
          <w:szCs w:val="28"/>
        </w:rPr>
        <w:t>=2Т,</w:t>
      </w:r>
      <w:r>
        <w:rPr>
          <w:sz w:val="28"/>
          <w:szCs w:val="28"/>
          <w:lang w:val="kk-KZ"/>
        </w:rPr>
        <w:t xml:space="preserve"> яғни әрбір екі тербелістен кейін</w:t>
      </w:r>
      <w:r>
        <w:rPr>
          <w:sz w:val="28"/>
          <w:szCs w:val="28"/>
        </w:rPr>
        <w:t xml:space="preserve"> </w:t>
      </w:r>
      <w:r>
        <w:rPr>
          <w:sz w:val="28"/>
          <w:szCs w:val="28"/>
          <w:lang w:val="kk-KZ"/>
        </w:rPr>
        <w:t xml:space="preserve">кішкентай бөлшек науа түбімен итеріледі, ол үлкен тездетулерге және сәйкесті жүктің динамикалық тиеулерге ертіп әкеледі. Кішкентай бөлшектің </w:t>
      </w:r>
      <w:r w:rsidRPr="004139FB">
        <w:rPr>
          <w:sz w:val="28"/>
          <w:szCs w:val="28"/>
          <w:lang w:val="kk-KZ"/>
        </w:rPr>
        <w:t>t</w:t>
      </w:r>
      <w:r w:rsidRPr="004139FB">
        <w:rPr>
          <w:sz w:val="28"/>
          <w:szCs w:val="28"/>
          <w:vertAlign w:val="subscript"/>
          <w:lang w:val="kk-KZ"/>
        </w:rPr>
        <w:t>п</w:t>
      </w:r>
      <w:r w:rsidRPr="004139FB">
        <w:rPr>
          <w:sz w:val="28"/>
          <w:szCs w:val="28"/>
          <w:lang w:val="kk-KZ"/>
        </w:rPr>
        <w:t>=Т</w:t>
      </w:r>
      <w:r>
        <w:rPr>
          <w:sz w:val="28"/>
          <w:szCs w:val="28"/>
          <w:lang w:val="kk-KZ"/>
        </w:rPr>
        <w:t xml:space="preserve"> ұшу уақытында, теориялық ауыспалылықтың ең үлкен эффектісі байқалады. Сәйкесінше, жұмыс тәртібінің коэффиценттің </w:t>
      </w:r>
      <w:r w:rsidRPr="004139FB">
        <w:rPr>
          <w:sz w:val="28"/>
          <w:szCs w:val="28"/>
          <w:lang w:val="kk-KZ"/>
        </w:rPr>
        <w:t>1&lt;Г&lt;3,3</w:t>
      </w:r>
      <w:r>
        <w:rPr>
          <w:sz w:val="28"/>
          <w:szCs w:val="28"/>
          <w:lang w:val="kk-KZ"/>
        </w:rPr>
        <w:t xml:space="preserve"> аралықта таңдалуы тиіс.</w:t>
      </w:r>
    </w:p>
    <w:p w:rsidR="008E37FF" w:rsidRPr="00424A8B" w:rsidRDefault="008E37FF" w:rsidP="008E37FF">
      <w:pPr>
        <w:jc w:val="both"/>
        <w:rPr>
          <w:sz w:val="28"/>
          <w:szCs w:val="28"/>
          <w:lang w:val="kk-KZ"/>
        </w:rPr>
      </w:pPr>
      <w:r w:rsidRPr="004139FB">
        <w:rPr>
          <w:sz w:val="28"/>
          <w:szCs w:val="28"/>
          <w:lang w:val="kk-KZ"/>
        </w:rPr>
        <w:t xml:space="preserve">   </w:t>
      </w:r>
      <w:r>
        <w:rPr>
          <w:sz w:val="28"/>
          <w:szCs w:val="28"/>
          <w:lang w:val="kk-KZ"/>
        </w:rPr>
        <w:t xml:space="preserve">Қанау тәжірибелері негізінде келесі мәліметтер ұсынылады: </w:t>
      </w:r>
      <w:r w:rsidRPr="00424A8B">
        <w:rPr>
          <w:sz w:val="28"/>
          <w:szCs w:val="28"/>
          <w:lang w:val="kk-KZ"/>
        </w:rPr>
        <w:t xml:space="preserve">  Г=1,2…3,3 </w:t>
      </w:r>
      <w:r>
        <w:rPr>
          <w:sz w:val="28"/>
          <w:szCs w:val="28"/>
          <w:lang w:val="kk-KZ"/>
        </w:rPr>
        <w:t>және</w:t>
      </w:r>
      <w:r w:rsidRPr="00424A8B">
        <w:rPr>
          <w:sz w:val="28"/>
          <w:szCs w:val="28"/>
          <w:lang w:val="kk-KZ"/>
        </w:rPr>
        <w:t xml:space="preserve"> </w:t>
      </w:r>
      <w:r>
        <w:rPr>
          <w:sz w:val="28"/>
          <w:szCs w:val="28"/>
          <w:lang w:val="kk-KZ"/>
        </w:rPr>
        <w:t xml:space="preserve">тербелу жиілігі </w:t>
      </w:r>
      <w:r w:rsidRPr="00424A8B">
        <w:rPr>
          <w:i/>
          <w:sz w:val="28"/>
          <w:szCs w:val="28"/>
          <w:lang w:val="kk-KZ"/>
        </w:rPr>
        <w:t>п</w:t>
      </w:r>
      <w:r w:rsidRPr="00424A8B">
        <w:rPr>
          <w:sz w:val="28"/>
          <w:szCs w:val="28"/>
          <w:lang w:val="kk-KZ"/>
        </w:rPr>
        <w:t>=7,5…50с</w:t>
      </w:r>
      <w:r w:rsidRPr="00424A8B">
        <w:rPr>
          <w:sz w:val="28"/>
          <w:szCs w:val="28"/>
          <w:vertAlign w:val="superscript"/>
          <w:lang w:val="kk-KZ"/>
        </w:rPr>
        <w:t>-1</w:t>
      </w:r>
      <w:r w:rsidRPr="00424A8B">
        <w:rPr>
          <w:sz w:val="28"/>
          <w:szCs w:val="28"/>
          <w:lang w:val="kk-KZ"/>
        </w:rPr>
        <w:t xml:space="preserve"> А=0,2…8,0 мм – </w:t>
      </w:r>
      <w:r>
        <w:rPr>
          <w:sz w:val="28"/>
          <w:szCs w:val="28"/>
          <w:lang w:val="kk-KZ"/>
        </w:rPr>
        <w:t>бидай дәнді және кесектік жүктерге арналған</w:t>
      </w:r>
      <w:r w:rsidRPr="00424A8B">
        <w:rPr>
          <w:sz w:val="28"/>
          <w:szCs w:val="28"/>
          <w:lang w:val="kk-KZ"/>
        </w:rPr>
        <w:t xml:space="preserve"> </w:t>
      </w:r>
      <w:r>
        <w:rPr>
          <w:sz w:val="28"/>
          <w:szCs w:val="28"/>
          <w:lang w:val="kk-KZ"/>
        </w:rPr>
        <w:t>және</w:t>
      </w:r>
      <w:r w:rsidRPr="00424A8B">
        <w:rPr>
          <w:sz w:val="28"/>
          <w:szCs w:val="28"/>
          <w:lang w:val="kk-KZ"/>
        </w:rPr>
        <w:t xml:space="preserve"> А=0,5…15,0 мм –</w:t>
      </w:r>
      <w:r>
        <w:rPr>
          <w:sz w:val="28"/>
          <w:szCs w:val="28"/>
          <w:lang w:val="kk-KZ"/>
        </w:rPr>
        <w:t>күлдей және ұнтақтәріздес үшін.</w:t>
      </w:r>
    </w:p>
    <w:p w:rsidR="008E37FF" w:rsidRPr="00626212" w:rsidRDefault="008E37FF" w:rsidP="008E37FF">
      <w:pPr>
        <w:jc w:val="both"/>
        <w:rPr>
          <w:sz w:val="28"/>
          <w:szCs w:val="28"/>
          <w:lang w:val="kk-KZ"/>
        </w:rPr>
      </w:pPr>
      <w:r w:rsidRPr="00424A8B">
        <w:rPr>
          <w:sz w:val="28"/>
          <w:szCs w:val="28"/>
          <w:lang w:val="kk-KZ"/>
        </w:rPr>
        <w:t xml:space="preserve">    </w:t>
      </w:r>
      <w:r>
        <w:rPr>
          <w:iCs/>
          <w:sz w:val="28"/>
          <w:szCs w:val="28"/>
          <w:lang w:val="kk-KZ"/>
        </w:rPr>
        <w:t>Ауыспалылық жылдамдығы</w:t>
      </w:r>
      <w:r w:rsidRPr="00626212">
        <w:rPr>
          <w:i/>
          <w:sz w:val="28"/>
          <w:szCs w:val="28"/>
          <w:lang w:val="kk-KZ"/>
        </w:rPr>
        <w:t xml:space="preserve"> </w:t>
      </w:r>
      <w:r>
        <w:rPr>
          <w:sz w:val="28"/>
          <w:szCs w:val="28"/>
        </w:rPr>
        <w:t>υ</w:t>
      </w:r>
      <w:r w:rsidRPr="00626212">
        <w:rPr>
          <w:sz w:val="28"/>
          <w:szCs w:val="28"/>
          <w:vertAlign w:val="subscript"/>
          <w:lang w:val="kk-KZ"/>
        </w:rPr>
        <w:t xml:space="preserve">с </w:t>
      </w:r>
      <w:r w:rsidRPr="00626212">
        <w:rPr>
          <w:sz w:val="28"/>
          <w:szCs w:val="28"/>
          <w:lang w:val="kk-KZ"/>
        </w:rPr>
        <w:t xml:space="preserve">– </w:t>
      </w:r>
      <w:r>
        <w:rPr>
          <w:sz w:val="28"/>
          <w:szCs w:val="28"/>
          <w:lang w:val="kk-KZ"/>
        </w:rPr>
        <w:t>конвейер өнімділігін анықтайтын және жүктің физика-механикалық қасиеттеріне және тербелу параметрлеріне тәуелді, параметр.</w:t>
      </w:r>
      <w:r w:rsidRPr="00626212">
        <w:rPr>
          <w:sz w:val="28"/>
          <w:szCs w:val="28"/>
          <w:lang w:val="kk-KZ"/>
        </w:rPr>
        <w:t xml:space="preserve"> </w:t>
      </w:r>
    </w:p>
    <w:p w:rsidR="008E37FF" w:rsidRDefault="008E37FF" w:rsidP="008E37FF">
      <w:pPr>
        <w:jc w:val="both"/>
        <w:rPr>
          <w:sz w:val="28"/>
          <w:szCs w:val="28"/>
          <w:lang w:val="kk-KZ"/>
        </w:rPr>
      </w:pPr>
      <w:r w:rsidRPr="00626212">
        <w:rPr>
          <w:sz w:val="28"/>
          <w:szCs w:val="28"/>
          <w:lang w:val="kk-KZ"/>
        </w:rPr>
        <w:t xml:space="preserve">   </w:t>
      </w:r>
      <w:r>
        <w:rPr>
          <w:sz w:val="28"/>
          <w:szCs w:val="28"/>
          <w:lang w:val="kk-KZ"/>
        </w:rPr>
        <w:t>Амплитудасынын және тербелулердің жиілігінен</w:t>
      </w:r>
      <w:r w:rsidRPr="00626212">
        <w:rPr>
          <w:sz w:val="28"/>
          <w:szCs w:val="28"/>
          <w:lang w:val="kk-KZ"/>
        </w:rPr>
        <w:t xml:space="preserve"> </w:t>
      </w:r>
      <w:r>
        <w:rPr>
          <w:sz w:val="28"/>
          <w:szCs w:val="28"/>
          <w:lang w:val="kk-KZ"/>
        </w:rPr>
        <w:t>өсуімен ауыспалылық жылдамдығы жоғарылайды. Сондықтан жобалау кезінде мүмкіндігінше ең үлкен мәндерін ескерту қажет.</w:t>
      </w:r>
      <w:r w:rsidRPr="00A715AA">
        <w:rPr>
          <w:sz w:val="28"/>
          <w:szCs w:val="28"/>
          <w:lang w:val="kk-KZ"/>
        </w:rPr>
        <w:t xml:space="preserve"> </w:t>
      </w:r>
      <w:r>
        <w:rPr>
          <w:sz w:val="28"/>
          <w:szCs w:val="28"/>
          <w:lang w:val="kk-KZ"/>
        </w:rPr>
        <w:t>Соған қарамастан жеңіл және қысқа конвейерлерге арналған жұмыс тәртібінің коэффицентті, егер жұмысшы органның конструкциясы беріктігі мен қаттылық шарттарынан рұқсат етсе, 6-ға дейін жеткізуге мүмкін.</w:t>
      </w:r>
    </w:p>
    <w:p w:rsidR="008E37FF" w:rsidRPr="00A715AA" w:rsidRDefault="008E37FF" w:rsidP="008E37FF">
      <w:pPr>
        <w:jc w:val="both"/>
        <w:rPr>
          <w:sz w:val="28"/>
          <w:szCs w:val="28"/>
          <w:lang w:val="kk-KZ"/>
        </w:rPr>
      </w:pPr>
      <w:r w:rsidRPr="00297837">
        <w:rPr>
          <w:sz w:val="28"/>
          <w:szCs w:val="28"/>
          <w:lang w:val="kk-KZ"/>
        </w:rPr>
        <w:t xml:space="preserve">   А </w:t>
      </w:r>
      <w:r>
        <w:rPr>
          <w:sz w:val="28"/>
          <w:szCs w:val="28"/>
          <w:lang w:val="kk-KZ"/>
        </w:rPr>
        <w:t xml:space="preserve">және </w:t>
      </w:r>
      <w:r>
        <w:rPr>
          <w:sz w:val="28"/>
          <w:szCs w:val="28"/>
        </w:rPr>
        <w:t>ω</w:t>
      </w:r>
      <w:r>
        <w:rPr>
          <w:sz w:val="28"/>
          <w:szCs w:val="28"/>
          <w:lang w:val="kk-KZ"/>
        </w:rPr>
        <w:t xml:space="preserve"> </w:t>
      </w:r>
      <w:r w:rsidRPr="00297837">
        <w:rPr>
          <w:sz w:val="28"/>
          <w:szCs w:val="28"/>
          <w:lang w:val="kk-KZ"/>
        </w:rPr>
        <w:t xml:space="preserve"> </w:t>
      </w:r>
      <w:r>
        <w:rPr>
          <w:sz w:val="28"/>
          <w:szCs w:val="28"/>
          <w:lang w:val="kk-KZ"/>
        </w:rPr>
        <w:t>әрбір нақты шешімдері үшін</w:t>
      </w:r>
      <w:r w:rsidRPr="00297837">
        <w:rPr>
          <w:rFonts w:ascii="Microsoft Sans Serif" w:hAnsi="Microsoft Sans Serif" w:cs="Microsoft Sans Serif"/>
          <w:sz w:val="20"/>
          <w:szCs w:val="20"/>
          <w:lang w:val="kk-KZ"/>
        </w:rPr>
        <w:t xml:space="preserve"> </w:t>
      </w:r>
      <w:r w:rsidRPr="00297837">
        <w:rPr>
          <w:sz w:val="28"/>
          <w:szCs w:val="28"/>
          <w:lang w:val="kk-KZ"/>
        </w:rPr>
        <w:t>тербелулердің</w:t>
      </w:r>
      <w:r>
        <w:rPr>
          <w:sz w:val="28"/>
          <w:szCs w:val="28"/>
          <w:lang w:val="kk-KZ"/>
        </w:rPr>
        <w:t xml:space="preserve"> бағыт бұрышының үйлесімді мағыналарын </w:t>
      </w:r>
      <w:r>
        <w:rPr>
          <w:sz w:val="28"/>
          <w:szCs w:val="28"/>
        </w:rPr>
        <w:t>β</w:t>
      </w:r>
      <w:r w:rsidRPr="00297837">
        <w:rPr>
          <w:sz w:val="28"/>
          <w:szCs w:val="28"/>
          <w:lang w:val="kk-KZ"/>
        </w:rPr>
        <w:t>=15…45º</w:t>
      </w:r>
      <w:r>
        <w:rPr>
          <w:sz w:val="28"/>
          <w:szCs w:val="28"/>
          <w:lang w:val="kk-KZ"/>
        </w:rPr>
        <w:t xml:space="preserve"> тандағанда максималдық жылдамдық жете алады.</w:t>
      </w:r>
      <w:r w:rsidRPr="00297837">
        <w:rPr>
          <w:sz w:val="28"/>
          <w:szCs w:val="28"/>
          <w:lang w:val="kk-KZ"/>
        </w:rPr>
        <w:t xml:space="preserve"> </w:t>
      </w:r>
      <w:r>
        <w:rPr>
          <w:sz w:val="28"/>
          <w:szCs w:val="28"/>
        </w:rPr>
        <w:t>β</w:t>
      </w:r>
      <w:r w:rsidRPr="00297837">
        <w:rPr>
          <w:sz w:val="28"/>
          <w:szCs w:val="28"/>
          <w:lang w:val="kk-KZ"/>
        </w:rPr>
        <w:t xml:space="preserve"> </w:t>
      </w:r>
      <w:r>
        <w:rPr>
          <w:sz w:val="28"/>
          <w:szCs w:val="28"/>
          <w:lang w:val="kk-KZ"/>
        </w:rPr>
        <w:t xml:space="preserve">кіші мәндері тербелулердің қарқынды тәртіптеріне көбірек </w:t>
      </w:r>
      <w:proofErr w:type="gramStart"/>
      <w:r>
        <w:rPr>
          <w:sz w:val="28"/>
          <w:szCs w:val="28"/>
          <w:lang w:val="kk-KZ"/>
        </w:rPr>
        <w:t>талап</w:t>
      </w:r>
      <w:proofErr w:type="gramEnd"/>
      <w:r>
        <w:rPr>
          <w:sz w:val="28"/>
          <w:szCs w:val="28"/>
          <w:lang w:val="kk-KZ"/>
        </w:rPr>
        <w:t>қа сай болады.</w:t>
      </w:r>
      <w:r w:rsidRPr="00297837">
        <w:rPr>
          <w:sz w:val="28"/>
          <w:szCs w:val="28"/>
          <w:lang w:val="kk-KZ"/>
        </w:rPr>
        <w:t xml:space="preserve"> </w:t>
      </w:r>
      <w:r>
        <w:rPr>
          <w:sz w:val="28"/>
          <w:szCs w:val="28"/>
          <w:lang w:val="kk-KZ"/>
        </w:rPr>
        <w:t>Ең көп қолданылған мәндер</w:t>
      </w:r>
      <w:r w:rsidRPr="00A715AA">
        <w:rPr>
          <w:sz w:val="28"/>
          <w:szCs w:val="28"/>
          <w:lang w:val="kk-KZ"/>
        </w:rPr>
        <w:t xml:space="preserve"> </w:t>
      </w:r>
      <w:r>
        <w:rPr>
          <w:sz w:val="28"/>
          <w:szCs w:val="28"/>
        </w:rPr>
        <w:t>β</w:t>
      </w:r>
      <w:r w:rsidRPr="00A715AA">
        <w:rPr>
          <w:sz w:val="28"/>
          <w:szCs w:val="28"/>
          <w:lang w:val="kk-KZ"/>
        </w:rPr>
        <w:t xml:space="preserve">=20…30º. </w:t>
      </w:r>
    </w:p>
    <w:p w:rsidR="008E37FF" w:rsidRPr="00916305" w:rsidRDefault="008E37FF" w:rsidP="008E37FF">
      <w:pPr>
        <w:jc w:val="both"/>
        <w:rPr>
          <w:sz w:val="28"/>
          <w:szCs w:val="28"/>
          <w:lang w:val="kk-KZ"/>
        </w:rPr>
      </w:pPr>
      <w:r w:rsidRPr="00A715AA">
        <w:rPr>
          <w:sz w:val="28"/>
          <w:szCs w:val="28"/>
          <w:lang w:val="kk-KZ"/>
        </w:rPr>
        <w:t xml:space="preserve">    </w:t>
      </w:r>
      <w:r>
        <w:rPr>
          <w:sz w:val="28"/>
          <w:szCs w:val="28"/>
          <w:lang w:val="kk-KZ"/>
        </w:rPr>
        <w:t>Тербелмелі конвейерлер мен коректенгіштер негізінен жүктің горизонтальдық ауыспалылыққа арналғаныны қарамастан, кей-кезде практикалық жұмыстарда ылди науаны орнатылғандығы дұрыс болар еді.</w:t>
      </w:r>
      <w:r>
        <w:rPr>
          <w:sz w:val="28"/>
          <w:szCs w:val="28"/>
          <w:lang w:val="kk-KZ"/>
        </w:rPr>
        <w:tab/>
        <w:t xml:space="preserve"> Сонымен қатар өнімділікті жөнге келтіргенде осы шартты қолданады</w:t>
      </w:r>
      <w:r w:rsidRPr="00342CF3">
        <w:rPr>
          <w:sz w:val="28"/>
          <w:szCs w:val="28"/>
          <w:lang w:val="kk-KZ"/>
        </w:rPr>
        <w:t>.</w:t>
      </w:r>
      <w:r>
        <w:rPr>
          <w:sz w:val="28"/>
          <w:szCs w:val="28"/>
          <w:lang w:val="kk-KZ"/>
        </w:rPr>
        <w:t xml:space="preserve"> Науа ылди бұрышының ең көп қабылдайтын бұрыштар </w:t>
      </w:r>
      <w:r w:rsidRPr="00342CF3">
        <w:rPr>
          <w:sz w:val="28"/>
          <w:szCs w:val="28"/>
          <w:lang w:val="kk-KZ"/>
        </w:rPr>
        <w:t>±10º</w:t>
      </w:r>
      <w:r>
        <w:rPr>
          <w:sz w:val="28"/>
          <w:szCs w:val="28"/>
          <w:lang w:val="kk-KZ"/>
        </w:rPr>
        <w:t xml:space="preserve"> щегінде жатыр. Жоғарыға тасымалдау кезінде бұрыштың </w:t>
      </w:r>
      <w:r w:rsidRPr="00916305">
        <w:rPr>
          <w:sz w:val="28"/>
          <w:szCs w:val="28"/>
          <w:lang w:val="kk-KZ"/>
        </w:rPr>
        <w:t>10º</w:t>
      </w:r>
      <w:r>
        <w:rPr>
          <w:sz w:val="28"/>
          <w:szCs w:val="28"/>
          <w:lang w:val="kk-KZ"/>
        </w:rPr>
        <w:t xml:space="preserve"> көбірек өсуі өнімділіктің өкпек төмендеуіне әкеледі, ал ылди тасымалдау кезінде – өздігінен ағуына.</w:t>
      </w:r>
      <w:r w:rsidRPr="00916305">
        <w:rPr>
          <w:sz w:val="28"/>
          <w:szCs w:val="28"/>
          <w:lang w:val="kk-KZ"/>
        </w:rPr>
        <w:t xml:space="preserve">    В.А.Бауман</w:t>
      </w:r>
      <w:r>
        <w:rPr>
          <w:sz w:val="28"/>
          <w:szCs w:val="28"/>
          <w:lang w:val="kk-KZ"/>
        </w:rPr>
        <w:t xml:space="preserve"> формуласы арқылы жүк тасымалдау жылдамдығы анықталады.</w:t>
      </w:r>
      <w:r w:rsidRPr="00916305">
        <w:rPr>
          <w:sz w:val="28"/>
          <w:szCs w:val="28"/>
          <w:lang w:val="kk-KZ"/>
        </w:rPr>
        <w:t xml:space="preserve"> </w:t>
      </w:r>
    </w:p>
    <w:p w:rsidR="008E37FF" w:rsidRPr="00916305" w:rsidRDefault="008E37FF" w:rsidP="008E37FF">
      <w:pPr>
        <w:jc w:val="both"/>
        <w:rPr>
          <w:sz w:val="28"/>
          <w:szCs w:val="28"/>
          <w:lang w:val="kk-KZ"/>
        </w:rPr>
      </w:pPr>
      <w:r w:rsidRPr="00916305">
        <w:rPr>
          <w:sz w:val="28"/>
          <w:szCs w:val="28"/>
          <w:lang w:val="kk-KZ"/>
        </w:rPr>
        <w:t xml:space="preserve">                                  </w:t>
      </w:r>
      <w:r>
        <w:rPr>
          <w:sz w:val="28"/>
          <w:szCs w:val="28"/>
        </w:rPr>
        <w:t>υ</w:t>
      </w:r>
      <w:r w:rsidRPr="00916305">
        <w:rPr>
          <w:sz w:val="28"/>
          <w:szCs w:val="28"/>
          <w:vertAlign w:val="subscript"/>
          <w:lang w:val="kk-KZ"/>
        </w:rPr>
        <w:t>с</w:t>
      </w:r>
      <w:r w:rsidRPr="00916305">
        <w:rPr>
          <w:sz w:val="28"/>
          <w:szCs w:val="28"/>
          <w:lang w:val="kk-KZ"/>
        </w:rPr>
        <w:t>=(k</w:t>
      </w:r>
      <w:r w:rsidRPr="00916305">
        <w:rPr>
          <w:sz w:val="28"/>
          <w:szCs w:val="28"/>
          <w:vertAlign w:val="subscript"/>
          <w:lang w:val="kk-KZ"/>
        </w:rPr>
        <w:t>1</w:t>
      </w:r>
      <w:r w:rsidRPr="00916305">
        <w:rPr>
          <w:sz w:val="28"/>
          <w:szCs w:val="28"/>
          <w:lang w:val="kk-KZ"/>
        </w:rPr>
        <w:t>±k</w:t>
      </w:r>
      <w:r w:rsidRPr="00916305">
        <w:rPr>
          <w:sz w:val="28"/>
          <w:szCs w:val="28"/>
          <w:vertAlign w:val="subscript"/>
          <w:lang w:val="kk-KZ"/>
        </w:rPr>
        <w:t>2</w:t>
      </w:r>
      <w:r w:rsidRPr="00916305">
        <w:rPr>
          <w:sz w:val="28"/>
          <w:szCs w:val="28"/>
          <w:lang w:val="kk-KZ"/>
        </w:rPr>
        <w:t>sin</w:t>
      </w:r>
      <w:r>
        <w:rPr>
          <w:sz w:val="28"/>
          <w:szCs w:val="28"/>
          <w:lang w:val="en-US"/>
        </w:rPr>
        <w:t>α</w:t>
      </w:r>
      <w:r w:rsidRPr="00916305">
        <w:rPr>
          <w:sz w:val="28"/>
          <w:szCs w:val="28"/>
          <w:lang w:val="kk-KZ"/>
        </w:rPr>
        <w:t>)A</w:t>
      </w:r>
      <w:r>
        <w:rPr>
          <w:sz w:val="28"/>
          <w:szCs w:val="28"/>
          <w:lang w:val="en-US"/>
        </w:rPr>
        <w:t>ω</w:t>
      </w:r>
      <w:r w:rsidRPr="00916305">
        <w:rPr>
          <w:sz w:val="28"/>
          <w:szCs w:val="28"/>
          <w:lang w:val="kk-KZ"/>
        </w:rPr>
        <w:t>cos</w:t>
      </w:r>
      <w:r>
        <w:rPr>
          <w:sz w:val="28"/>
          <w:szCs w:val="28"/>
          <w:lang w:val="en-US"/>
        </w:rPr>
        <w:t>β</w:t>
      </w:r>
      <w:r>
        <w:rPr>
          <w:position w:val="-26"/>
          <w:sz w:val="28"/>
          <w:szCs w:val="28"/>
          <w:lang w:val="en-US"/>
        </w:rPr>
        <w:object w:dxaOrig="980" w:dyaOrig="700">
          <v:shape id="_x0000_i1089" type="#_x0000_t75" style="width:48.75pt;height:35.25pt" o:ole="">
            <v:imagedata r:id="rId141" o:title=""/>
          </v:shape>
          <o:OLEObject Type="Embed" ProgID="Equation.3" ShapeID="_x0000_i1089" DrawAspect="Content" ObjectID="_1589732047" r:id="rId142"/>
        </w:object>
      </w:r>
    </w:p>
    <w:p w:rsidR="008E37FF" w:rsidRPr="00916305" w:rsidRDefault="008E37FF" w:rsidP="008E37FF">
      <w:pPr>
        <w:jc w:val="both"/>
        <w:rPr>
          <w:lang w:val="kk-KZ"/>
        </w:rPr>
      </w:pPr>
      <w:r>
        <w:rPr>
          <w:lang w:val="kk-KZ"/>
        </w:rPr>
        <w:t>мұндағы</w:t>
      </w:r>
      <w:r w:rsidRPr="00916305">
        <w:rPr>
          <w:lang w:val="kk-KZ"/>
        </w:rPr>
        <w:t xml:space="preserve"> </w:t>
      </w:r>
      <w:r w:rsidRPr="00916305">
        <w:rPr>
          <w:sz w:val="28"/>
          <w:szCs w:val="28"/>
          <w:lang w:val="kk-KZ"/>
        </w:rPr>
        <w:t>k</w:t>
      </w:r>
      <w:r w:rsidRPr="00916305">
        <w:rPr>
          <w:sz w:val="28"/>
          <w:szCs w:val="28"/>
          <w:vertAlign w:val="subscript"/>
          <w:lang w:val="kk-KZ"/>
        </w:rPr>
        <w:t>1</w:t>
      </w:r>
      <w:r w:rsidRPr="00916305">
        <w:rPr>
          <w:sz w:val="28"/>
          <w:szCs w:val="28"/>
          <w:lang w:val="kk-KZ"/>
        </w:rPr>
        <w:t>=</w:t>
      </w:r>
      <w:r w:rsidRPr="00916305">
        <w:rPr>
          <w:lang w:val="kk-KZ"/>
        </w:rPr>
        <w:t xml:space="preserve">0,2…1,1 </w:t>
      </w:r>
      <w:r>
        <w:rPr>
          <w:lang w:val="kk-KZ"/>
        </w:rPr>
        <w:t>және</w:t>
      </w:r>
      <w:r w:rsidRPr="00916305">
        <w:rPr>
          <w:lang w:val="kk-KZ"/>
        </w:rPr>
        <w:t xml:space="preserve"> </w:t>
      </w:r>
      <w:r w:rsidRPr="00916305">
        <w:rPr>
          <w:sz w:val="28"/>
          <w:szCs w:val="28"/>
          <w:lang w:val="kk-KZ"/>
        </w:rPr>
        <w:t>k</w:t>
      </w:r>
      <w:r w:rsidRPr="00916305">
        <w:rPr>
          <w:sz w:val="28"/>
          <w:szCs w:val="28"/>
          <w:vertAlign w:val="subscript"/>
          <w:lang w:val="kk-KZ"/>
        </w:rPr>
        <w:t>2</w:t>
      </w:r>
      <w:r w:rsidRPr="00916305">
        <w:rPr>
          <w:sz w:val="28"/>
          <w:szCs w:val="28"/>
          <w:lang w:val="kk-KZ"/>
        </w:rPr>
        <w:t>=</w:t>
      </w:r>
      <w:r w:rsidRPr="00916305">
        <w:rPr>
          <w:lang w:val="kk-KZ"/>
        </w:rPr>
        <w:t>1,5…2,5- коэффиц</w:t>
      </w:r>
      <w:r>
        <w:rPr>
          <w:lang w:val="kk-KZ"/>
        </w:rPr>
        <w:t>ен</w:t>
      </w:r>
      <w:r w:rsidRPr="00916305">
        <w:rPr>
          <w:lang w:val="kk-KZ"/>
        </w:rPr>
        <w:t>т</w:t>
      </w:r>
      <w:r>
        <w:rPr>
          <w:lang w:val="kk-KZ"/>
        </w:rPr>
        <w:t>тер</w:t>
      </w:r>
      <w:r w:rsidRPr="00916305">
        <w:rPr>
          <w:lang w:val="kk-KZ"/>
        </w:rPr>
        <w:t xml:space="preserve">, </w:t>
      </w:r>
      <w:r>
        <w:rPr>
          <w:lang w:val="kk-KZ"/>
        </w:rPr>
        <w:t>жүктің физика-механикалық қасиеттеріне тәуелді</w:t>
      </w:r>
      <w:r w:rsidRPr="00916305">
        <w:rPr>
          <w:lang w:val="kk-KZ"/>
        </w:rPr>
        <w:t xml:space="preserve">. </w:t>
      </w:r>
    </w:p>
    <w:p w:rsidR="008E37FF" w:rsidRPr="00E814DF" w:rsidRDefault="008E37FF" w:rsidP="008E37FF">
      <w:pPr>
        <w:jc w:val="both"/>
        <w:rPr>
          <w:sz w:val="28"/>
          <w:szCs w:val="28"/>
          <w:lang w:val="kk-KZ"/>
        </w:rPr>
      </w:pPr>
      <w:r w:rsidRPr="00916305">
        <w:rPr>
          <w:lang w:val="kk-KZ"/>
        </w:rPr>
        <w:t xml:space="preserve">    </w:t>
      </w:r>
      <w:r w:rsidRPr="00E814DF">
        <w:rPr>
          <w:sz w:val="28"/>
          <w:szCs w:val="28"/>
          <w:lang w:val="kk-KZ"/>
        </w:rPr>
        <w:t>k</w:t>
      </w:r>
      <w:r w:rsidRPr="00E814DF">
        <w:rPr>
          <w:sz w:val="28"/>
          <w:szCs w:val="28"/>
          <w:vertAlign w:val="subscript"/>
          <w:lang w:val="kk-KZ"/>
        </w:rPr>
        <w:t>1</w:t>
      </w:r>
      <w:r>
        <w:rPr>
          <w:sz w:val="28"/>
          <w:szCs w:val="28"/>
          <w:vertAlign w:val="subscript"/>
          <w:lang w:val="kk-KZ"/>
        </w:rPr>
        <w:t xml:space="preserve"> </w:t>
      </w:r>
      <w:r>
        <w:rPr>
          <w:sz w:val="28"/>
          <w:szCs w:val="28"/>
          <w:lang w:val="kk-KZ"/>
        </w:rPr>
        <w:t>үлкен мәндерін кесектік және өзара байланысқан жүктер үшін қабылдайды.</w:t>
      </w:r>
      <w:r w:rsidRPr="00E814DF">
        <w:rPr>
          <w:sz w:val="28"/>
          <w:szCs w:val="28"/>
          <w:lang w:val="kk-KZ"/>
        </w:rPr>
        <w:t xml:space="preserve"> </w:t>
      </w:r>
      <w:r>
        <w:rPr>
          <w:sz w:val="28"/>
          <w:szCs w:val="28"/>
          <w:lang w:val="kk-KZ"/>
        </w:rPr>
        <w:t>Түйіршікті жүктер үшін</w:t>
      </w:r>
      <w:r w:rsidRPr="00E814DF">
        <w:rPr>
          <w:sz w:val="28"/>
          <w:szCs w:val="28"/>
          <w:lang w:val="kk-KZ"/>
        </w:rPr>
        <w:t xml:space="preserve"> коэффициент k</w:t>
      </w:r>
      <w:r w:rsidRPr="00E814DF">
        <w:rPr>
          <w:sz w:val="28"/>
          <w:szCs w:val="28"/>
          <w:vertAlign w:val="subscript"/>
          <w:lang w:val="kk-KZ"/>
        </w:rPr>
        <w:t>2</w:t>
      </w:r>
      <w:r w:rsidRPr="00E814DF">
        <w:rPr>
          <w:sz w:val="28"/>
          <w:szCs w:val="28"/>
          <w:lang w:val="kk-KZ"/>
        </w:rPr>
        <w:t>=1,6…2,</w:t>
      </w:r>
      <w:r>
        <w:rPr>
          <w:sz w:val="28"/>
          <w:szCs w:val="28"/>
          <w:lang w:val="kk-KZ"/>
        </w:rPr>
        <w:t xml:space="preserve"> ұ</w:t>
      </w:r>
      <w:r w:rsidRPr="00B45A4C">
        <w:rPr>
          <w:sz w:val="28"/>
          <w:szCs w:val="28"/>
          <w:lang w:val="kk-KZ"/>
        </w:rPr>
        <w:t>сақталған өрескел азықтардың және комбикормның</w:t>
      </w:r>
      <w:r>
        <w:rPr>
          <w:sz w:val="28"/>
          <w:szCs w:val="28"/>
          <w:lang w:val="kk-KZ"/>
        </w:rPr>
        <w:t xml:space="preserve"> </w:t>
      </w:r>
      <w:r w:rsidRPr="00B45A4C">
        <w:rPr>
          <w:sz w:val="28"/>
          <w:szCs w:val="28"/>
          <w:lang w:val="kk-KZ"/>
        </w:rPr>
        <w:t>үшін</w:t>
      </w:r>
      <w:r w:rsidRPr="00E814DF">
        <w:rPr>
          <w:sz w:val="28"/>
          <w:szCs w:val="28"/>
          <w:lang w:val="kk-KZ"/>
        </w:rPr>
        <w:t xml:space="preserve"> -2,3…2,5.</w:t>
      </w:r>
    </w:p>
    <w:p w:rsidR="008E37FF" w:rsidRPr="00AE4E6D" w:rsidRDefault="008E37FF" w:rsidP="008E37FF">
      <w:pPr>
        <w:jc w:val="both"/>
        <w:rPr>
          <w:sz w:val="28"/>
          <w:szCs w:val="28"/>
          <w:lang w:val="kk-KZ"/>
        </w:rPr>
      </w:pPr>
      <w:r w:rsidRPr="00E814DF">
        <w:rPr>
          <w:iCs/>
          <w:sz w:val="28"/>
          <w:szCs w:val="28"/>
          <w:lang w:val="kk-KZ"/>
        </w:rPr>
        <w:t xml:space="preserve">    </w:t>
      </w:r>
      <w:r w:rsidRPr="00DC1559">
        <w:rPr>
          <w:iCs/>
          <w:color w:val="000000"/>
          <w:sz w:val="28"/>
          <w:szCs w:val="28"/>
          <w:lang w:val="kk-KZ"/>
        </w:rPr>
        <w:t>Виброконвейер</w:t>
      </w:r>
      <w:r>
        <w:rPr>
          <w:iCs/>
          <w:sz w:val="28"/>
          <w:szCs w:val="28"/>
          <w:lang w:val="kk-KZ"/>
        </w:rPr>
        <w:t xml:space="preserve"> өнімділігі </w:t>
      </w:r>
      <w:r w:rsidRPr="00D3794D">
        <w:rPr>
          <w:sz w:val="28"/>
          <w:szCs w:val="28"/>
          <w:lang w:val="kk-KZ"/>
        </w:rPr>
        <w:t xml:space="preserve">– </w:t>
      </w:r>
      <w:r>
        <w:rPr>
          <w:sz w:val="28"/>
          <w:szCs w:val="28"/>
          <w:lang w:val="kk-KZ"/>
        </w:rPr>
        <w:t>бірнеше күрделі параметрлерінің функциясы</w:t>
      </w:r>
      <w:r w:rsidRPr="00D3794D">
        <w:rPr>
          <w:sz w:val="28"/>
          <w:szCs w:val="28"/>
          <w:lang w:val="kk-KZ"/>
        </w:rPr>
        <w:t xml:space="preserve">: </w:t>
      </w:r>
      <w:r>
        <w:rPr>
          <w:sz w:val="28"/>
          <w:szCs w:val="28"/>
          <w:lang w:val="kk-KZ"/>
        </w:rPr>
        <w:t>тербелу жиілігі мен амплитуданың</w:t>
      </w:r>
      <w:r w:rsidRPr="00D3794D">
        <w:rPr>
          <w:sz w:val="28"/>
          <w:szCs w:val="28"/>
          <w:lang w:val="kk-KZ"/>
        </w:rPr>
        <w:t xml:space="preserve">, </w:t>
      </w:r>
      <w:r>
        <w:rPr>
          <w:sz w:val="28"/>
          <w:szCs w:val="28"/>
          <w:lang w:val="kk-KZ"/>
        </w:rPr>
        <w:t>науаның геометриялық мөлшерінің</w:t>
      </w:r>
      <w:r w:rsidRPr="00D3794D">
        <w:rPr>
          <w:sz w:val="28"/>
          <w:szCs w:val="28"/>
          <w:lang w:val="kk-KZ"/>
        </w:rPr>
        <w:t xml:space="preserve">,   </w:t>
      </w:r>
      <w:r>
        <w:rPr>
          <w:sz w:val="28"/>
          <w:szCs w:val="28"/>
          <w:lang w:val="kk-KZ"/>
        </w:rPr>
        <w:t>тасымалданатын жүктің физико-механикалық қасиеттері</w:t>
      </w:r>
      <w:r w:rsidRPr="00D3794D">
        <w:rPr>
          <w:sz w:val="28"/>
          <w:szCs w:val="28"/>
          <w:lang w:val="kk-KZ"/>
        </w:rPr>
        <w:t xml:space="preserve">. </w:t>
      </w:r>
      <w:r>
        <w:rPr>
          <w:sz w:val="28"/>
          <w:szCs w:val="28"/>
          <w:lang w:val="kk-KZ"/>
        </w:rPr>
        <w:t xml:space="preserve">Науаның </w:t>
      </w:r>
      <w:r w:rsidRPr="00AE4E6D">
        <w:rPr>
          <w:sz w:val="28"/>
          <w:szCs w:val="28"/>
          <w:lang w:val="kk-KZ"/>
        </w:rPr>
        <w:t>b</w:t>
      </w:r>
      <w:r>
        <w:rPr>
          <w:sz w:val="28"/>
          <w:szCs w:val="28"/>
          <w:lang w:val="kk-KZ"/>
        </w:rPr>
        <w:t xml:space="preserve"> енінің мен тасымалданатын қабаттың </w:t>
      </w:r>
      <w:r w:rsidRPr="00AE4E6D">
        <w:rPr>
          <w:sz w:val="28"/>
          <w:szCs w:val="28"/>
          <w:lang w:val="kk-KZ"/>
        </w:rPr>
        <w:t>h</w:t>
      </w:r>
      <w:r>
        <w:rPr>
          <w:sz w:val="28"/>
          <w:szCs w:val="28"/>
          <w:lang w:val="kk-KZ"/>
        </w:rPr>
        <w:t xml:space="preserve"> қалындығының өсуімен өнімділік өседі, бірақ өсу шегі екпіні </w:t>
      </w:r>
      <w:r w:rsidRPr="00AE4E6D">
        <w:rPr>
          <w:sz w:val="28"/>
          <w:szCs w:val="28"/>
          <w:lang w:val="kk-KZ"/>
        </w:rPr>
        <w:t>Q</w:t>
      </w:r>
      <w:r w:rsidRPr="00AE4E6D">
        <w:rPr>
          <w:sz w:val="28"/>
          <w:szCs w:val="28"/>
          <w:vertAlign w:val="subscript"/>
          <w:lang w:val="kk-KZ"/>
        </w:rPr>
        <w:t>m</w:t>
      </w:r>
      <w:r>
        <w:rPr>
          <w:sz w:val="28"/>
          <w:szCs w:val="28"/>
          <w:lang w:val="kk-KZ"/>
        </w:rPr>
        <w:t xml:space="preserve"> </w:t>
      </w:r>
      <w:r w:rsidRPr="00AE4E6D">
        <w:rPr>
          <w:sz w:val="28"/>
          <w:szCs w:val="28"/>
          <w:lang w:val="kk-KZ"/>
        </w:rPr>
        <w:t xml:space="preserve">h </w:t>
      </w:r>
      <w:r>
        <w:rPr>
          <w:sz w:val="28"/>
          <w:szCs w:val="28"/>
          <w:lang w:val="kk-KZ"/>
        </w:rPr>
        <w:t>бойынша тоқтатылады</w:t>
      </w:r>
      <w:r w:rsidRPr="00AE4E6D">
        <w:rPr>
          <w:sz w:val="28"/>
          <w:szCs w:val="28"/>
          <w:lang w:val="kk-KZ"/>
        </w:rPr>
        <w:t xml:space="preserve">. </w:t>
      </w:r>
    </w:p>
    <w:p w:rsidR="008E37FF" w:rsidRPr="00F802CB" w:rsidRDefault="008E37FF" w:rsidP="008E37FF">
      <w:pPr>
        <w:jc w:val="both"/>
        <w:rPr>
          <w:sz w:val="28"/>
          <w:szCs w:val="28"/>
          <w:lang w:val="kk-KZ"/>
        </w:rPr>
      </w:pPr>
      <w:r w:rsidRPr="00AE4E6D">
        <w:rPr>
          <w:sz w:val="28"/>
          <w:szCs w:val="28"/>
          <w:lang w:val="kk-KZ"/>
        </w:rPr>
        <w:lastRenderedPageBreak/>
        <w:t xml:space="preserve">    </w:t>
      </w:r>
      <w:r>
        <w:rPr>
          <w:sz w:val="28"/>
          <w:szCs w:val="28"/>
          <w:lang w:val="kk-KZ"/>
        </w:rPr>
        <w:t>Жеңілшашыранқы материалдар үшін</w:t>
      </w:r>
      <w:r w:rsidRPr="00E4436B">
        <w:rPr>
          <w:sz w:val="28"/>
          <w:szCs w:val="28"/>
          <w:lang w:val="kk-KZ"/>
        </w:rPr>
        <w:t xml:space="preserve"> k=</w:t>
      </w:r>
      <w:r>
        <w:rPr>
          <w:position w:val="-24"/>
          <w:sz w:val="28"/>
          <w:szCs w:val="28"/>
        </w:rPr>
        <w:object w:dxaOrig="240" w:dyaOrig="620">
          <v:shape id="_x0000_i1090" type="#_x0000_t75" style="width:12pt;height:30.75pt" o:ole="">
            <v:imagedata r:id="rId143" o:title=""/>
          </v:shape>
          <o:OLEObject Type="Embed" ProgID="Equation.3" ShapeID="_x0000_i1090" DrawAspect="Content" ObjectID="_1589732048" r:id="rId144"/>
        </w:object>
      </w:r>
      <w:r w:rsidRPr="00E4436B">
        <w:rPr>
          <w:sz w:val="28"/>
          <w:szCs w:val="28"/>
          <w:lang w:val="kk-KZ"/>
        </w:rPr>
        <w:t xml:space="preserve">=0,3…0,8 </w:t>
      </w:r>
      <w:r>
        <w:rPr>
          <w:sz w:val="28"/>
          <w:szCs w:val="28"/>
          <w:lang w:val="kk-KZ"/>
        </w:rPr>
        <w:t>және одан үлкен мәндерін қабылдау мүмкін</w:t>
      </w:r>
      <w:r w:rsidRPr="00E4436B">
        <w:rPr>
          <w:sz w:val="28"/>
          <w:szCs w:val="28"/>
          <w:lang w:val="kk-KZ"/>
        </w:rPr>
        <w:t>. k</w:t>
      </w:r>
      <w:r>
        <w:rPr>
          <w:sz w:val="28"/>
          <w:szCs w:val="28"/>
          <w:lang w:val="kk-KZ"/>
        </w:rPr>
        <w:t xml:space="preserve"> кіші мәндері </w:t>
      </w:r>
      <w:r w:rsidRPr="00E4436B">
        <w:rPr>
          <w:sz w:val="28"/>
          <w:szCs w:val="28"/>
          <w:lang w:val="kk-KZ"/>
        </w:rPr>
        <w:t>h=120…140мм</w:t>
      </w:r>
      <w:r>
        <w:rPr>
          <w:sz w:val="28"/>
          <w:szCs w:val="28"/>
          <w:lang w:val="kk-KZ"/>
        </w:rPr>
        <w:t xml:space="preserve"> мәндеріне сай болуы тиіс</w:t>
      </w:r>
      <w:r w:rsidRPr="00E4436B">
        <w:rPr>
          <w:sz w:val="28"/>
          <w:szCs w:val="28"/>
          <w:lang w:val="kk-KZ"/>
        </w:rPr>
        <w:t>.</w:t>
      </w:r>
      <w:r>
        <w:rPr>
          <w:sz w:val="28"/>
          <w:szCs w:val="28"/>
          <w:lang w:val="kk-KZ"/>
        </w:rPr>
        <w:t xml:space="preserve"> Тар науалар кезінде өнімділік өсу екпіні аз, себебі пристенного тежеу күші әсерінен.</w:t>
      </w:r>
      <w:r w:rsidRPr="00F802CB">
        <w:rPr>
          <w:sz w:val="28"/>
          <w:szCs w:val="28"/>
          <w:lang w:val="kk-KZ"/>
        </w:rPr>
        <w:t xml:space="preserve"> </w:t>
      </w:r>
    </w:p>
    <w:p w:rsidR="008E37FF" w:rsidRPr="0088170E" w:rsidRDefault="008E37FF" w:rsidP="008E37FF">
      <w:pPr>
        <w:jc w:val="both"/>
        <w:rPr>
          <w:sz w:val="28"/>
          <w:szCs w:val="28"/>
          <w:lang w:val="kk-KZ"/>
        </w:rPr>
      </w:pPr>
      <w:r w:rsidRPr="00F802CB">
        <w:rPr>
          <w:sz w:val="28"/>
          <w:szCs w:val="28"/>
          <w:lang w:val="kk-KZ"/>
        </w:rPr>
        <w:t xml:space="preserve">    </w:t>
      </w:r>
      <w:r>
        <w:rPr>
          <w:sz w:val="28"/>
          <w:szCs w:val="28"/>
        </w:rPr>
        <w:t>υ</w:t>
      </w:r>
      <w:r w:rsidRPr="00D85DD0">
        <w:rPr>
          <w:sz w:val="28"/>
          <w:szCs w:val="28"/>
          <w:vertAlign w:val="subscript"/>
          <w:lang w:val="kk-KZ"/>
        </w:rPr>
        <w:t xml:space="preserve">max </w:t>
      </w:r>
      <w:r>
        <w:rPr>
          <w:sz w:val="28"/>
          <w:szCs w:val="28"/>
          <w:lang w:val="kk-KZ"/>
        </w:rPr>
        <w:t>және</w:t>
      </w:r>
      <w:r w:rsidRPr="00D85DD0">
        <w:rPr>
          <w:sz w:val="28"/>
          <w:szCs w:val="28"/>
          <w:lang w:val="kk-KZ"/>
        </w:rPr>
        <w:t xml:space="preserve"> </w:t>
      </w:r>
      <w:r>
        <w:rPr>
          <w:sz w:val="28"/>
          <w:szCs w:val="28"/>
        </w:rPr>
        <w:t>υ</w:t>
      </w:r>
      <w:r w:rsidRPr="00D85DD0">
        <w:rPr>
          <w:sz w:val="28"/>
          <w:szCs w:val="28"/>
          <w:vertAlign w:val="subscript"/>
          <w:lang w:val="kk-KZ"/>
        </w:rPr>
        <w:t xml:space="preserve">min </w:t>
      </w:r>
      <w:r>
        <w:rPr>
          <w:sz w:val="28"/>
          <w:szCs w:val="28"/>
          <w:lang w:val="kk-KZ"/>
        </w:rPr>
        <w:t>жылдамдықтарының ауытқуы қ</w:t>
      </w:r>
      <w:proofErr w:type="gramStart"/>
      <w:r>
        <w:rPr>
          <w:sz w:val="28"/>
          <w:szCs w:val="28"/>
          <w:lang w:val="kk-KZ"/>
        </w:rPr>
        <w:t>абыр</w:t>
      </w:r>
      <w:proofErr w:type="gramEnd"/>
      <w:r>
        <w:rPr>
          <w:sz w:val="28"/>
          <w:szCs w:val="28"/>
          <w:lang w:val="kk-KZ"/>
        </w:rPr>
        <w:t xml:space="preserve">ға жанында </w:t>
      </w:r>
      <w:r>
        <w:rPr>
          <w:sz w:val="28"/>
          <w:szCs w:val="28"/>
        </w:rPr>
        <w:t>υ</w:t>
      </w:r>
      <w:r w:rsidRPr="00D85DD0">
        <w:rPr>
          <w:sz w:val="28"/>
          <w:szCs w:val="28"/>
          <w:vertAlign w:val="subscript"/>
          <w:lang w:val="kk-KZ"/>
        </w:rPr>
        <w:t>с</w:t>
      </w:r>
      <w:r>
        <w:rPr>
          <w:sz w:val="28"/>
          <w:szCs w:val="28"/>
          <w:vertAlign w:val="subscript"/>
          <w:lang w:val="kk-KZ"/>
        </w:rPr>
        <w:t xml:space="preserve"> </w:t>
      </w:r>
      <w:r w:rsidRPr="00D85DD0">
        <w:rPr>
          <w:sz w:val="28"/>
          <w:szCs w:val="28"/>
          <w:lang w:val="kk-KZ"/>
        </w:rPr>
        <w:t>желіден</w:t>
      </w:r>
      <w:r>
        <w:rPr>
          <w:sz w:val="28"/>
          <w:szCs w:val="28"/>
          <w:lang w:val="kk-KZ"/>
        </w:rPr>
        <w:t xml:space="preserve"> маңыздысыз және </w:t>
      </w:r>
      <w:r w:rsidRPr="00D85DD0">
        <w:rPr>
          <w:sz w:val="28"/>
          <w:szCs w:val="28"/>
          <w:lang w:val="kk-KZ"/>
        </w:rPr>
        <w:t>3…5%</w:t>
      </w:r>
      <w:r>
        <w:rPr>
          <w:sz w:val="28"/>
          <w:szCs w:val="28"/>
          <w:lang w:val="kk-KZ"/>
        </w:rPr>
        <w:t xml:space="preserve">  шектерінде орналасады. </w:t>
      </w:r>
      <w:r w:rsidRPr="00D85DD0">
        <w:rPr>
          <w:sz w:val="28"/>
          <w:szCs w:val="28"/>
          <w:lang w:val="kk-KZ"/>
        </w:rPr>
        <w:t>hb</w:t>
      </w:r>
      <w:r>
        <w:rPr>
          <w:sz w:val="28"/>
          <w:szCs w:val="28"/>
          <w:lang w:val="kk-KZ"/>
        </w:rPr>
        <w:t xml:space="preserve"> сел көлдеңен қималарына</w:t>
      </w:r>
      <w:r w:rsidRPr="00D85DD0">
        <w:rPr>
          <w:sz w:val="28"/>
          <w:szCs w:val="28"/>
          <w:lang w:val="kk-KZ"/>
        </w:rPr>
        <w:t xml:space="preserve"> </w:t>
      </w:r>
      <w:r>
        <w:rPr>
          <w:sz w:val="28"/>
          <w:szCs w:val="28"/>
          <w:lang w:val="kk-KZ"/>
        </w:rPr>
        <w:t>өнімділік сөззіс тәуелді.</w:t>
      </w:r>
      <w:r w:rsidRPr="00D85DD0">
        <w:rPr>
          <w:sz w:val="28"/>
          <w:szCs w:val="28"/>
          <w:lang w:val="kk-KZ"/>
        </w:rPr>
        <w:t xml:space="preserve"> </w:t>
      </w:r>
      <w:r>
        <w:rPr>
          <w:sz w:val="28"/>
          <w:szCs w:val="28"/>
          <w:lang w:val="kk-KZ"/>
        </w:rPr>
        <w:t xml:space="preserve">Өнімділікті анықтаған кезінде толтыру коэффиценттін </w:t>
      </w:r>
      <w:r w:rsidRPr="00E26B50">
        <w:rPr>
          <w:sz w:val="28"/>
          <w:szCs w:val="28"/>
          <w:lang w:val="kk-KZ"/>
        </w:rPr>
        <w:t>k</w:t>
      </w:r>
      <w:r w:rsidRPr="00E26B50">
        <w:rPr>
          <w:sz w:val="28"/>
          <w:szCs w:val="28"/>
          <w:vertAlign w:val="subscript"/>
          <w:lang w:val="kk-KZ"/>
        </w:rPr>
        <w:t>v</w:t>
      </w:r>
      <w:r w:rsidRPr="00E26B50">
        <w:rPr>
          <w:sz w:val="28"/>
          <w:szCs w:val="28"/>
          <w:lang w:val="kk-KZ"/>
        </w:rPr>
        <w:t>=0,6…0,9</w:t>
      </w:r>
      <w:r>
        <w:rPr>
          <w:sz w:val="28"/>
          <w:szCs w:val="28"/>
          <w:lang w:val="kk-KZ"/>
        </w:rPr>
        <w:t xml:space="preserve"> қабылдайды</w:t>
      </w:r>
      <w:r w:rsidRPr="00E26B50">
        <w:rPr>
          <w:sz w:val="28"/>
          <w:szCs w:val="28"/>
          <w:lang w:val="kk-KZ"/>
        </w:rPr>
        <w:t xml:space="preserve">; </w:t>
      </w:r>
      <w:r>
        <w:rPr>
          <w:sz w:val="28"/>
          <w:szCs w:val="28"/>
          <w:lang w:val="kk-KZ"/>
        </w:rPr>
        <w:t>науа үшін</w:t>
      </w:r>
      <w:r w:rsidRPr="00E26B50">
        <w:rPr>
          <w:sz w:val="28"/>
          <w:szCs w:val="28"/>
          <w:lang w:val="kk-KZ"/>
        </w:rPr>
        <w:t xml:space="preserve"> – </w:t>
      </w:r>
      <w:r>
        <w:rPr>
          <w:sz w:val="28"/>
          <w:szCs w:val="28"/>
          <w:lang w:val="kk-KZ"/>
        </w:rPr>
        <w:t>мәндері үлкенірек</w:t>
      </w:r>
      <w:r w:rsidRPr="00E26B50">
        <w:rPr>
          <w:sz w:val="28"/>
          <w:szCs w:val="28"/>
          <w:lang w:val="kk-KZ"/>
        </w:rPr>
        <w:t>.</w:t>
      </w:r>
      <w:r>
        <w:rPr>
          <w:sz w:val="28"/>
          <w:szCs w:val="28"/>
          <w:lang w:val="kk-KZ"/>
        </w:rPr>
        <w:t xml:space="preserve"> Лақтыруға арналған транспортерлер сусымалы, байланысты және кесектік жүктердің ауыспалылығына және өндеуіне арналған. Лақтыруға арналған транспортерлер жұмысшы органдардың көмегімен үлкен жылдамдықта, анықталған арақашықтыққа,материал кішкентай бөлшектерінің бағытты ұшуына арналған кинематикалық энергияны береді.</w:t>
      </w:r>
    </w:p>
    <w:p w:rsidR="008E37FF" w:rsidRPr="005D3599" w:rsidRDefault="008E37FF" w:rsidP="008E37FF">
      <w:pPr>
        <w:jc w:val="both"/>
        <w:rPr>
          <w:sz w:val="28"/>
          <w:szCs w:val="28"/>
          <w:lang w:val="kk-KZ"/>
        </w:rPr>
      </w:pPr>
      <w:r w:rsidRPr="0088170E">
        <w:rPr>
          <w:sz w:val="28"/>
          <w:szCs w:val="28"/>
          <w:lang w:val="kk-KZ"/>
        </w:rPr>
        <w:t xml:space="preserve">    </w:t>
      </w:r>
      <w:r>
        <w:rPr>
          <w:sz w:val="28"/>
          <w:szCs w:val="28"/>
          <w:lang w:val="kk-KZ"/>
        </w:rPr>
        <w:t xml:space="preserve">Бидайдың дәндерін тиегенде және </w:t>
      </w:r>
      <w:r w:rsidRPr="00507BF8">
        <w:rPr>
          <w:color w:val="000000"/>
          <w:sz w:val="28"/>
          <w:szCs w:val="28"/>
          <w:lang w:val="kk-KZ"/>
        </w:rPr>
        <w:t>түсіру кезінде лақтыруға арналған транспортерлер қолданылады; гидромелиоративтік жұмыстарында грунттарды ауыспалылығында, тиеу силості және бу</w:t>
      </w:r>
      <w:r w:rsidRPr="00507BF8">
        <w:rPr>
          <w:color w:val="000000"/>
          <w:sz w:val="28"/>
          <w:szCs w:val="28"/>
          <w:lang w:val="kk-KZ"/>
        </w:rPr>
        <w:t>р</w:t>
      </w:r>
      <w:r w:rsidRPr="00507BF8">
        <w:rPr>
          <w:color w:val="000000"/>
          <w:sz w:val="28"/>
          <w:szCs w:val="28"/>
          <w:lang w:val="kk-KZ"/>
        </w:rPr>
        <w:t>тты жабу;</w:t>
      </w:r>
      <w:r w:rsidRPr="009C739A">
        <w:rPr>
          <w:sz w:val="28"/>
          <w:szCs w:val="28"/>
          <w:lang w:val="kk-KZ"/>
        </w:rPr>
        <w:t xml:space="preserve"> </w:t>
      </w:r>
      <w:r>
        <w:rPr>
          <w:sz w:val="28"/>
          <w:szCs w:val="28"/>
          <w:lang w:val="kk-KZ"/>
        </w:rPr>
        <w:t>бөліп тұратын жұмыстарында</w:t>
      </w:r>
      <w:r w:rsidRPr="009C739A">
        <w:rPr>
          <w:sz w:val="28"/>
          <w:szCs w:val="28"/>
          <w:lang w:val="kk-KZ"/>
        </w:rPr>
        <w:t xml:space="preserve"> </w:t>
      </w:r>
      <w:r>
        <w:rPr>
          <w:sz w:val="28"/>
          <w:szCs w:val="28"/>
          <w:lang w:val="kk-KZ"/>
        </w:rPr>
        <w:t>–</w:t>
      </w:r>
      <w:r w:rsidRPr="009C739A">
        <w:rPr>
          <w:sz w:val="28"/>
          <w:szCs w:val="28"/>
          <w:lang w:val="kk-KZ"/>
        </w:rPr>
        <w:t xml:space="preserve"> </w:t>
      </w:r>
      <w:r>
        <w:rPr>
          <w:sz w:val="28"/>
          <w:szCs w:val="28"/>
          <w:lang w:val="kk-KZ"/>
        </w:rPr>
        <w:t>құрту, қи, компос, құмның шашып тастау жанында</w:t>
      </w:r>
      <w:r w:rsidRPr="009C739A">
        <w:rPr>
          <w:sz w:val="28"/>
          <w:szCs w:val="28"/>
          <w:lang w:val="kk-KZ"/>
        </w:rPr>
        <w:t xml:space="preserve">. </w:t>
      </w:r>
      <w:r>
        <w:rPr>
          <w:sz w:val="28"/>
          <w:szCs w:val="28"/>
          <w:lang w:val="kk-KZ"/>
        </w:rPr>
        <w:t>Астық қоймаларында және астық тоқтарында олар көп таралған</w:t>
      </w:r>
      <w:r w:rsidRPr="00A715AA">
        <w:rPr>
          <w:sz w:val="28"/>
          <w:szCs w:val="28"/>
          <w:lang w:val="kk-KZ"/>
        </w:rPr>
        <w:t xml:space="preserve">. </w:t>
      </w:r>
      <w:r>
        <w:rPr>
          <w:sz w:val="28"/>
          <w:szCs w:val="28"/>
          <w:lang w:val="kk-KZ"/>
        </w:rPr>
        <w:t>Бұл машиналардың артықшылықтары</w:t>
      </w:r>
      <w:r w:rsidRPr="00A715AA">
        <w:rPr>
          <w:sz w:val="28"/>
          <w:szCs w:val="28"/>
          <w:lang w:val="kk-KZ"/>
        </w:rPr>
        <w:t xml:space="preserve">: </w:t>
      </w:r>
      <w:r>
        <w:rPr>
          <w:sz w:val="28"/>
          <w:szCs w:val="28"/>
          <w:lang w:val="kk-KZ"/>
        </w:rPr>
        <w:t>аз энергиясыйымдылық</w:t>
      </w:r>
      <w:r w:rsidRPr="00A715AA">
        <w:rPr>
          <w:sz w:val="28"/>
          <w:szCs w:val="28"/>
          <w:lang w:val="kk-KZ"/>
        </w:rPr>
        <w:t xml:space="preserve">; </w:t>
      </w:r>
      <w:r>
        <w:rPr>
          <w:sz w:val="28"/>
          <w:szCs w:val="28"/>
          <w:lang w:val="kk-KZ"/>
        </w:rPr>
        <w:t>конструкция тұтастығы</w:t>
      </w:r>
      <w:r w:rsidRPr="00A715AA">
        <w:rPr>
          <w:sz w:val="28"/>
          <w:szCs w:val="28"/>
          <w:lang w:val="kk-KZ"/>
        </w:rPr>
        <w:t xml:space="preserve">; </w:t>
      </w:r>
      <w:r>
        <w:rPr>
          <w:sz w:val="28"/>
          <w:szCs w:val="28"/>
          <w:lang w:val="kk-KZ"/>
        </w:rPr>
        <w:t>үлкен ептілік</w:t>
      </w:r>
      <w:r w:rsidRPr="00A715AA">
        <w:rPr>
          <w:sz w:val="28"/>
          <w:szCs w:val="28"/>
          <w:lang w:val="kk-KZ"/>
        </w:rPr>
        <w:t xml:space="preserve">; </w:t>
      </w:r>
      <w:r>
        <w:rPr>
          <w:sz w:val="28"/>
          <w:szCs w:val="28"/>
          <w:lang w:val="kk-KZ"/>
        </w:rPr>
        <w:t>әртүрлі бағытта және әрен жететін орындарға материалдарды тасымалдау мүмкіншілігі</w:t>
      </w:r>
      <w:r w:rsidRPr="00A715AA">
        <w:rPr>
          <w:sz w:val="28"/>
          <w:szCs w:val="28"/>
          <w:lang w:val="kk-KZ"/>
        </w:rPr>
        <w:t>.</w:t>
      </w:r>
      <w:r>
        <w:rPr>
          <w:sz w:val="28"/>
          <w:szCs w:val="28"/>
          <w:lang w:val="kk-KZ"/>
        </w:rPr>
        <w:t xml:space="preserve"> Бидай дәндерін лақтыруға арналған машиналарымен жүргізгенде ылғалдылықты </w:t>
      </w:r>
      <w:r w:rsidRPr="005D3599">
        <w:rPr>
          <w:sz w:val="28"/>
          <w:szCs w:val="28"/>
          <w:lang w:val="kk-KZ"/>
        </w:rPr>
        <w:t>3…5%</w:t>
      </w:r>
      <w:r>
        <w:rPr>
          <w:sz w:val="28"/>
          <w:szCs w:val="28"/>
          <w:lang w:val="kk-KZ"/>
        </w:rPr>
        <w:t xml:space="preserve"> төмендетуге болады, ал температурасын </w:t>
      </w:r>
      <w:r w:rsidRPr="005D3599">
        <w:rPr>
          <w:sz w:val="28"/>
          <w:szCs w:val="28"/>
          <w:lang w:val="kk-KZ"/>
        </w:rPr>
        <w:t xml:space="preserve"> 30…35º</w:t>
      </w:r>
      <w:r>
        <w:rPr>
          <w:sz w:val="28"/>
          <w:szCs w:val="28"/>
          <w:lang w:val="kk-KZ"/>
        </w:rPr>
        <w:t xml:space="preserve"> -тен </w:t>
      </w:r>
      <w:r w:rsidRPr="005D3599">
        <w:rPr>
          <w:sz w:val="28"/>
          <w:szCs w:val="28"/>
          <w:lang w:val="kk-KZ"/>
        </w:rPr>
        <w:t xml:space="preserve"> 20ºС</w:t>
      </w:r>
      <w:r>
        <w:rPr>
          <w:sz w:val="28"/>
          <w:szCs w:val="28"/>
          <w:lang w:val="kk-KZ"/>
        </w:rPr>
        <w:t xml:space="preserve"> –қа дейін, зиянды жәндіктерден құтылу және дәндерді сорттарға бөлуге мүмкіндік болады</w:t>
      </w:r>
      <w:r w:rsidRPr="005D3599">
        <w:rPr>
          <w:sz w:val="28"/>
          <w:szCs w:val="28"/>
          <w:lang w:val="kk-KZ"/>
        </w:rPr>
        <w:t>.</w:t>
      </w:r>
    </w:p>
    <w:p w:rsidR="008E37FF" w:rsidRDefault="008E37FF" w:rsidP="008E37FF">
      <w:pPr>
        <w:jc w:val="both"/>
        <w:rPr>
          <w:sz w:val="28"/>
          <w:szCs w:val="28"/>
          <w:lang w:val="kk-KZ"/>
        </w:rPr>
      </w:pPr>
      <w:r w:rsidRPr="005D3599">
        <w:rPr>
          <w:sz w:val="28"/>
          <w:szCs w:val="28"/>
          <w:lang w:val="kk-KZ"/>
        </w:rPr>
        <w:t xml:space="preserve">    </w:t>
      </w:r>
      <w:r>
        <w:rPr>
          <w:sz w:val="28"/>
          <w:szCs w:val="28"/>
          <w:lang w:val="kk-KZ"/>
        </w:rPr>
        <w:t>Дән кішкентай бөлшектерінің ұшу жолы</w:t>
      </w:r>
      <w:r w:rsidRPr="00C8065B">
        <w:rPr>
          <w:sz w:val="28"/>
          <w:szCs w:val="28"/>
          <w:lang w:val="kk-KZ"/>
        </w:rPr>
        <w:t xml:space="preserve"> 30 м</w:t>
      </w:r>
      <w:r>
        <w:rPr>
          <w:sz w:val="28"/>
          <w:szCs w:val="28"/>
          <w:lang w:val="kk-KZ"/>
        </w:rPr>
        <w:t xml:space="preserve"> аспайды</w:t>
      </w:r>
      <w:r w:rsidRPr="00C8065B">
        <w:rPr>
          <w:sz w:val="28"/>
          <w:szCs w:val="28"/>
          <w:lang w:val="kk-KZ"/>
        </w:rPr>
        <w:t xml:space="preserve">, </w:t>
      </w:r>
      <w:r>
        <w:rPr>
          <w:sz w:val="28"/>
          <w:szCs w:val="28"/>
          <w:lang w:val="kk-KZ"/>
        </w:rPr>
        <w:t>грунттын</w:t>
      </w:r>
      <w:r w:rsidRPr="00C8065B">
        <w:rPr>
          <w:sz w:val="28"/>
          <w:szCs w:val="28"/>
          <w:lang w:val="kk-KZ"/>
        </w:rPr>
        <w:t xml:space="preserve">, </w:t>
      </w:r>
    </w:p>
    <w:p w:rsidR="008E37FF" w:rsidRPr="00C8065B" w:rsidRDefault="008E37FF" w:rsidP="008E37FF">
      <w:pPr>
        <w:jc w:val="both"/>
        <w:rPr>
          <w:sz w:val="28"/>
          <w:szCs w:val="28"/>
          <w:lang w:val="kk-KZ"/>
        </w:rPr>
      </w:pPr>
      <w:r>
        <w:rPr>
          <w:sz w:val="28"/>
          <w:szCs w:val="28"/>
          <w:lang w:val="kk-KZ"/>
        </w:rPr>
        <w:t>шашылғыш және басқа жүктердің-</w:t>
      </w:r>
      <w:smartTag w:uri="urn:schemas-microsoft-com:office:smarttags" w:element="metricconverter">
        <w:smartTagPr>
          <w:attr w:name="ProductID" w:val="40 м"/>
        </w:smartTagPr>
        <w:r w:rsidRPr="00C8065B">
          <w:rPr>
            <w:sz w:val="28"/>
            <w:szCs w:val="28"/>
            <w:lang w:val="kk-KZ"/>
          </w:rPr>
          <w:t>40 м</w:t>
        </w:r>
      </w:smartTag>
      <w:r w:rsidRPr="00C8065B">
        <w:rPr>
          <w:sz w:val="28"/>
          <w:szCs w:val="28"/>
          <w:lang w:val="kk-KZ"/>
        </w:rPr>
        <w:t xml:space="preserve">. </w:t>
      </w:r>
      <w:r>
        <w:rPr>
          <w:sz w:val="28"/>
          <w:szCs w:val="28"/>
          <w:lang w:val="kk-KZ"/>
        </w:rPr>
        <w:t>Лақтыруға арналған машиналарының өнімділіг</w:t>
      </w:r>
      <w:r w:rsidRPr="00C8065B">
        <w:rPr>
          <w:sz w:val="28"/>
          <w:szCs w:val="28"/>
          <w:lang w:val="kk-KZ"/>
        </w:rPr>
        <w:t xml:space="preserve"> 200 т\ч </w:t>
      </w:r>
      <w:r>
        <w:rPr>
          <w:sz w:val="28"/>
          <w:szCs w:val="28"/>
          <w:lang w:val="kk-KZ"/>
        </w:rPr>
        <w:t>және одан да көпке жетеді</w:t>
      </w:r>
      <w:r w:rsidRPr="00C8065B">
        <w:rPr>
          <w:sz w:val="28"/>
          <w:szCs w:val="28"/>
          <w:lang w:val="kk-KZ"/>
        </w:rPr>
        <w:t>.</w:t>
      </w:r>
    </w:p>
    <w:p w:rsidR="008E37FF" w:rsidRPr="00A77134" w:rsidRDefault="008E37FF" w:rsidP="008E37FF">
      <w:pPr>
        <w:jc w:val="both"/>
        <w:rPr>
          <w:sz w:val="28"/>
          <w:szCs w:val="28"/>
          <w:lang w:val="kk-KZ"/>
        </w:rPr>
      </w:pPr>
      <w:r w:rsidRPr="00C8065B">
        <w:rPr>
          <w:sz w:val="28"/>
          <w:szCs w:val="28"/>
          <w:lang w:val="kk-KZ"/>
        </w:rPr>
        <w:t xml:space="preserve">    </w:t>
      </w:r>
      <w:r>
        <w:rPr>
          <w:sz w:val="28"/>
          <w:szCs w:val="28"/>
          <w:lang w:val="kk-KZ"/>
        </w:rPr>
        <w:t>Жұмыс тәртібіне қарай лақтыру машиналарын толассыз және оқтын-оқтын әрекетті деп таниды,</w:t>
      </w:r>
      <w:r w:rsidRPr="00A77134">
        <w:rPr>
          <w:sz w:val="28"/>
          <w:szCs w:val="28"/>
          <w:lang w:val="kk-KZ"/>
        </w:rPr>
        <w:t xml:space="preserve"> </w:t>
      </w:r>
      <w:r>
        <w:rPr>
          <w:sz w:val="28"/>
          <w:szCs w:val="28"/>
          <w:lang w:val="kk-KZ"/>
        </w:rPr>
        <w:t>ал әрекет принцибыне қарай</w:t>
      </w:r>
      <w:r w:rsidRPr="00A77134">
        <w:rPr>
          <w:sz w:val="28"/>
          <w:szCs w:val="28"/>
          <w:lang w:val="kk-KZ"/>
        </w:rPr>
        <w:t xml:space="preserve">, </w:t>
      </w:r>
      <w:r>
        <w:rPr>
          <w:sz w:val="28"/>
          <w:szCs w:val="28"/>
          <w:lang w:val="kk-KZ"/>
        </w:rPr>
        <w:t>анықталған арақашықтыққа жұмысшы органға үйкелу арқылы жүктің кішкентай бөлшектерінің бағытталған қозғалысына кинетикалық энергия беруімен</w:t>
      </w:r>
      <w:r w:rsidRPr="00A77134">
        <w:rPr>
          <w:sz w:val="28"/>
          <w:szCs w:val="28"/>
          <w:lang w:val="kk-KZ"/>
        </w:rPr>
        <w:t xml:space="preserve">, </w:t>
      </w:r>
      <w:r>
        <w:rPr>
          <w:sz w:val="28"/>
          <w:szCs w:val="28"/>
          <w:lang w:val="kk-KZ"/>
        </w:rPr>
        <w:t>басып алумен</w:t>
      </w:r>
      <w:r w:rsidRPr="00A77134">
        <w:rPr>
          <w:sz w:val="28"/>
          <w:szCs w:val="28"/>
          <w:lang w:val="kk-KZ"/>
        </w:rPr>
        <w:t xml:space="preserve">- </w:t>
      </w:r>
      <w:r>
        <w:rPr>
          <w:sz w:val="28"/>
          <w:szCs w:val="28"/>
          <w:lang w:val="kk-KZ"/>
        </w:rPr>
        <w:t>итерумен</w:t>
      </w:r>
      <w:r w:rsidRPr="00A77134">
        <w:rPr>
          <w:sz w:val="28"/>
          <w:szCs w:val="28"/>
          <w:lang w:val="kk-KZ"/>
        </w:rPr>
        <w:t xml:space="preserve"> </w:t>
      </w:r>
      <w:r>
        <w:rPr>
          <w:sz w:val="28"/>
          <w:szCs w:val="28"/>
          <w:lang w:val="kk-KZ"/>
        </w:rPr>
        <w:t>және</w:t>
      </w:r>
      <w:r w:rsidRPr="00A77134">
        <w:rPr>
          <w:sz w:val="28"/>
          <w:szCs w:val="28"/>
          <w:lang w:val="kk-KZ"/>
        </w:rPr>
        <w:t xml:space="preserve"> </w:t>
      </w:r>
      <w:r>
        <w:rPr>
          <w:sz w:val="28"/>
          <w:szCs w:val="28"/>
          <w:lang w:val="kk-KZ"/>
        </w:rPr>
        <w:t>қиыстырылған тәсілмен</w:t>
      </w:r>
      <w:r w:rsidRPr="00A77134">
        <w:rPr>
          <w:sz w:val="28"/>
          <w:szCs w:val="28"/>
          <w:lang w:val="kk-KZ"/>
        </w:rPr>
        <w:t>.</w:t>
      </w:r>
    </w:p>
    <w:p w:rsidR="008E37FF" w:rsidRPr="00EA48F1" w:rsidRDefault="008E37FF" w:rsidP="008E37FF">
      <w:pPr>
        <w:jc w:val="both"/>
        <w:rPr>
          <w:sz w:val="28"/>
          <w:szCs w:val="28"/>
          <w:lang w:val="kk-KZ"/>
        </w:rPr>
      </w:pPr>
      <w:r w:rsidRPr="00A77134">
        <w:rPr>
          <w:sz w:val="28"/>
          <w:szCs w:val="28"/>
          <w:lang w:val="kk-KZ"/>
        </w:rPr>
        <w:t xml:space="preserve">    </w:t>
      </w:r>
      <w:r>
        <w:rPr>
          <w:sz w:val="28"/>
          <w:szCs w:val="28"/>
          <w:lang w:val="kk-KZ"/>
        </w:rPr>
        <w:t>Лақтыруға арналған транспортерлердің негізгі жұмысшы органдары ленталы, лопасты, диск тұлғалы, айналмалар және вентилятор түрінде болады.</w:t>
      </w:r>
    </w:p>
    <w:p w:rsidR="008E37FF" w:rsidRPr="00A715AA" w:rsidRDefault="008E37FF" w:rsidP="008E37FF">
      <w:pPr>
        <w:jc w:val="both"/>
        <w:rPr>
          <w:sz w:val="28"/>
          <w:szCs w:val="28"/>
          <w:lang w:val="kk-KZ"/>
        </w:rPr>
      </w:pPr>
      <w:r w:rsidRPr="00EA48F1">
        <w:rPr>
          <w:sz w:val="28"/>
          <w:szCs w:val="28"/>
          <w:lang w:val="kk-KZ"/>
        </w:rPr>
        <w:t xml:space="preserve">    </w:t>
      </w:r>
      <w:r>
        <w:rPr>
          <w:bCs/>
          <w:sz w:val="28"/>
          <w:szCs w:val="28"/>
          <w:lang w:val="kk-KZ"/>
        </w:rPr>
        <w:t>Ленталы лақтыру машиналар</w:t>
      </w:r>
      <w:r w:rsidRPr="009B5F53">
        <w:rPr>
          <w:b/>
          <w:sz w:val="28"/>
          <w:szCs w:val="28"/>
          <w:lang w:val="kk-KZ"/>
        </w:rPr>
        <w:t xml:space="preserve"> – </w:t>
      </w:r>
      <w:r>
        <w:rPr>
          <w:sz w:val="28"/>
          <w:szCs w:val="28"/>
          <w:lang w:val="kk-KZ"/>
        </w:rPr>
        <w:t>принципті бұл ленталы транспортерлер</w:t>
      </w:r>
      <w:r w:rsidRPr="009B5F53">
        <w:rPr>
          <w:sz w:val="28"/>
          <w:szCs w:val="28"/>
          <w:lang w:val="kk-KZ"/>
        </w:rPr>
        <w:t xml:space="preserve">, </w:t>
      </w:r>
      <w:r>
        <w:rPr>
          <w:sz w:val="28"/>
          <w:szCs w:val="28"/>
          <w:lang w:val="kk-KZ"/>
        </w:rPr>
        <w:t>жүктің азат ұшуін қамтамасыз ететіндер</w:t>
      </w:r>
      <w:r w:rsidRPr="009B5F53">
        <w:rPr>
          <w:sz w:val="28"/>
          <w:szCs w:val="28"/>
          <w:lang w:val="kk-KZ"/>
        </w:rPr>
        <w:t xml:space="preserve">. </w:t>
      </w:r>
      <w:r>
        <w:rPr>
          <w:sz w:val="28"/>
          <w:szCs w:val="28"/>
          <w:lang w:val="kk-KZ"/>
        </w:rPr>
        <w:t>Олар бір</w:t>
      </w:r>
      <w:r w:rsidRPr="00A715AA">
        <w:rPr>
          <w:sz w:val="28"/>
          <w:szCs w:val="28"/>
          <w:lang w:val="kk-KZ"/>
        </w:rPr>
        <w:t xml:space="preserve"> - </w:t>
      </w:r>
      <w:r>
        <w:rPr>
          <w:sz w:val="28"/>
          <w:szCs w:val="28"/>
          <w:lang w:val="kk-KZ"/>
        </w:rPr>
        <w:t>екіленталы</w:t>
      </w:r>
      <w:r w:rsidRPr="00A715AA">
        <w:rPr>
          <w:sz w:val="28"/>
          <w:szCs w:val="28"/>
          <w:lang w:val="kk-KZ"/>
        </w:rPr>
        <w:t xml:space="preserve"> </w:t>
      </w:r>
      <w:r>
        <w:rPr>
          <w:sz w:val="28"/>
          <w:szCs w:val="28"/>
          <w:lang w:val="kk-KZ"/>
        </w:rPr>
        <w:t>және</w:t>
      </w:r>
      <w:r w:rsidRPr="00A715AA">
        <w:rPr>
          <w:sz w:val="28"/>
          <w:szCs w:val="28"/>
          <w:lang w:val="kk-KZ"/>
        </w:rPr>
        <w:t xml:space="preserve"> </w:t>
      </w:r>
      <w:r>
        <w:rPr>
          <w:sz w:val="28"/>
          <w:szCs w:val="28"/>
          <w:lang w:val="kk-KZ"/>
        </w:rPr>
        <w:t>қисық ленталы болады</w:t>
      </w:r>
      <w:r w:rsidRPr="00A715AA">
        <w:rPr>
          <w:b/>
          <w:bCs/>
          <w:sz w:val="28"/>
          <w:szCs w:val="28"/>
          <w:lang w:val="kk-KZ"/>
        </w:rPr>
        <w:t>.</w:t>
      </w:r>
      <w:r w:rsidRPr="00A715AA">
        <w:rPr>
          <w:sz w:val="28"/>
          <w:szCs w:val="28"/>
          <w:lang w:val="kk-KZ"/>
        </w:rPr>
        <w:t xml:space="preserve"> </w:t>
      </w:r>
      <w:r>
        <w:rPr>
          <w:sz w:val="28"/>
          <w:szCs w:val="28"/>
          <w:lang w:val="kk-KZ"/>
        </w:rPr>
        <w:t>Бау(лента) тегісті және жүк басып алуына арналған көлденен қабырғалы бола алады.</w:t>
      </w:r>
    </w:p>
    <w:p w:rsidR="008E37FF" w:rsidRPr="00A715AA" w:rsidRDefault="008E37FF" w:rsidP="008E37FF">
      <w:pPr>
        <w:jc w:val="both"/>
        <w:rPr>
          <w:sz w:val="28"/>
          <w:szCs w:val="28"/>
          <w:lang w:val="kk-KZ"/>
        </w:rPr>
      </w:pPr>
      <w:r w:rsidRPr="00A715AA">
        <w:rPr>
          <w:sz w:val="28"/>
          <w:szCs w:val="28"/>
          <w:lang w:val="kk-KZ"/>
        </w:rPr>
        <w:t xml:space="preserve">    </w:t>
      </w:r>
      <w:r>
        <w:rPr>
          <w:sz w:val="28"/>
          <w:szCs w:val="28"/>
          <w:lang w:val="kk-KZ"/>
        </w:rPr>
        <w:t xml:space="preserve">Жүк бөлшектері бауға </w:t>
      </w:r>
      <w:r w:rsidRPr="00A715AA">
        <w:rPr>
          <w:sz w:val="28"/>
          <w:szCs w:val="28"/>
          <w:lang w:val="kk-KZ"/>
        </w:rPr>
        <w:t>v</w:t>
      </w:r>
      <w:r w:rsidRPr="00A715AA">
        <w:rPr>
          <w:sz w:val="28"/>
          <w:szCs w:val="28"/>
          <w:vertAlign w:val="subscript"/>
          <w:lang w:val="kk-KZ"/>
        </w:rPr>
        <w:t>н</w:t>
      </w:r>
      <w:r w:rsidRPr="00A715AA">
        <w:rPr>
          <w:sz w:val="28"/>
          <w:szCs w:val="28"/>
          <w:lang w:val="kk-KZ"/>
        </w:rPr>
        <w:t xml:space="preserve"> </w:t>
      </w:r>
      <w:r>
        <w:rPr>
          <w:sz w:val="28"/>
          <w:szCs w:val="28"/>
          <w:lang w:val="kk-KZ"/>
        </w:rPr>
        <w:t>бастапқы жылдамдықпен түсіп</w:t>
      </w:r>
      <w:r w:rsidRPr="00A715AA">
        <w:rPr>
          <w:sz w:val="28"/>
          <w:szCs w:val="28"/>
          <w:lang w:val="kk-KZ"/>
        </w:rPr>
        <w:t>,</w:t>
      </w:r>
      <w:r>
        <w:rPr>
          <w:sz w:val="28"/>
          <w:szCs w:val="28"/>
          <w:lang w:val="kk-KZ"/>
        </w:rPr>
        <w:t xml:space="preserve"> </w:t>
      </w:r>
      <w:r w:rsidRPr="00A715AA">
        <w:rPr>
          <w:sz w:val="28"/>
          <w:szCs w:val="28"/>
          <w:lang w:val="kk-KZ"/>
        </w:rPr>
        <w:t>v</w:t>
      </w:r>
      <w:r w:rsidRPr="00A715AA">
        <w:rPr>
          <w:sz w:val="28"/>
          <w:szCs w:val="28"/>
          <w:vertAlign w:val="subscript"/>
          <w:lang w:val="kk-KZ"/>
        </w:rPr>
        <w:t>л</w:t>
      </w:r>
      <w:r w:rsidRPr="00A715AA">
        <w:rPr>
          <w:sz w:val="28"/>
          <w:szCs w:val="28"/>
          <w:lang w:val="kk-KZ"/>
        </w:rPr>
        <w:t xml:space="preserve"> &gt;v</w:t>
      </w:r>
      <w:r w:rsidRPr="00A715AA">
        <w:rPr>
          <w:sz w:val="28"/>
          <w:szCs w:val="28"/>
          <w:vertAlign w:val="subscript"/>
          <w:lang w:val="kk-KZ"/>
        </w:rPr>
        <w:t>н</w:t>
      </w:r>
      <w:r w:rsidRPr="00A715AA">
        <w:rPr>
          <w:sz w:val="28"/>
          <w:szCs w:val="28"/>
          <w:lang w:val="kk-KZ"/>
        </w:rPr>
        <w:t xml:space="preserve"> </w:t>
      </w:r>
      <w:r>
        <w:rPr>
          <w:sz w:val="28"/>
          <w:szCs w:val="28"/>
          <w:lang w:val="kk-KZ"/>
        </w:rPr>
        <w:t>жылдамдықпен қозғалады, олар мен бау арасында пайда болған қажалу күшімен елігеді, және ұшудың</w:t>
      </w:r>
      <w:r w:rsidRPr="00A715AA">
        <w:rPr>
          <w:sz w:val="28"/>
          <w:szCs w:val="28"/>
          <w:lang w:val="kk-KZ"/>
        </w:rPr>
        <w:t>(метания)</w:t>
      </w:r>
      <w:r>
        <w:rPr>
          <w:sz w:val="28"/>
          <w:szCs w:val="28"/>
          <w:lang w:val="kk-KZ"/>
        </w:rPr>
        <w:t xml:space="preserve"> соңғы  </w:t>
      </w:r>
      <w:r w:rsidRPr="00A715AA">
        <w:rPr>
          <w:sz w:val="28"/>
          <w:szCs w:val="28"/>
          <w:lang w:val="kk-KZ"/>
        </w:rPr>
        <w:t>v</w:t>
      </w:r>
      <w:r w:rsidRPr="00A715AA">
        <w:rPr>
          <w:sz w:val="28"/>
          <w:szCs w:val="28"/>
          <w:vertAlign w:val="subscript"/>
          <w:lang w:val="kk-KZ"/>
        </w:rPr>
        <w:t>к</w:t>
      </w:r>
      <w:r w:rsidRPr="00A715AA">
        <w:rPr>
          <w:sz w:val="28"/>
          <w:szCs w:val="28"/>
          <w:lang w:val="kk-KZ"/>
        </w:rPr>
        <w:t xml:space="preserve"> </w:t>
      </w:r>
      <w:r>
        <w:rPr>
          <w:sz w:val="28"/>
          <w:szCs w:val="28"/>
          <w:lang w:val="kk-KZ"/>
        </w:rPr>
        <w:t>жылдамдығына ие болады.</w:t>
      </w:r>
    </w:p>
    <w:p w:rsidR="008E37FF" w:rsidRPr="00A715AA" w:rsidRDefault="008E37FF" w:rsidP="008E37FF">
      <w:pPr>
        <w:jc w:val="both"/>
        <w:rPr>
          <w:sz w:val="28"/>
          <w:szCs w:val="28"/>
          <w:lang w:val="kk-KZ"/>
        </w:rPr>
      </w:pPr>
      <w:r w:rsidRPr="00A715AA">
        <w:rPr>
          <w:sz w:val="28"/>
          <w:szCs w:val="28"/>
          <w:lang w:val="kk-KZ"/>
        </w:rPr>
        <w:t xml:space="preserve">    </w:t>
      </w:r>
      <w:r>
        <w:rPr>
          <w:sz w:val="28"/>
          <w:szCs w:val="28"/>
          <w:lang w:val="kk-KZ"/>
        </w:rPr>
        <w:t xml:space="preserve">Өзінің үлкен ұзындығынан, баудың маңызды тоздырудан, лақтыру бұрышының </w:t>
      </w:r>
      <w:r w:rsidRPr="00A715AA">
        <w:rPr>
          <w:sz w:val="28"/>
          <w:szCs w:val="28"/>
          <w:lang w:val="kk-KZ"/>
        </w:rPr>
        <w:t>(</w:t>
      </w:r>
      <w:r>
        <w:rPr>
          <w:sz w:val="28"/>
          <w:szCs w:val="28"/>
        </w:rPr>
        <w:t>β</w:t>
      </w:r>
      <w:r w:rsidRPr="00A715AA">
        <w:rPr>
          <w:sz w:val="28"/>
          <w:szCs w:val="28"/>
          <w:lang w:val="kk-KZ"/>
        </w:rPr>
        <w:t>&lt;</w:t>
      </w:r>
      <w:r>
        <w:rPr>
          <w:sz w:val="28"/>
          <w:szCs w:val="28"/>
        </w:rPr>
        <w:t>φ</w:t>
      </w:r>
      <w:r w:rsidRPr="00A715AA">
        <w:rPr>
          <w:sz w:val="28"/>
          <w:szCs w:val="28"/>
          <w:lang w:val="kk-KZ"/>
        </w:rPr>
        <w:t>)</w:t>
      </w:r>
      <w:r>
        <w:rPr>
          <w:sz w:val="28"/>
          <w:szCs w:val="28"/>
          <w:lang w:val="kk-KZ"/>
        </w:rPr>
        <w:t xml:space="preserve"> және бөлшектердің бастапқы жылдамдықтың </w:t>
      </w:r>
      <w:r w:rsidRPr="00A715AA">
        <w:rPr>
          <w:sz w:val="28"/>
          <w:szCs w:val="28"/>
          <w:lang w:val="kk-KZ"/>
        </w:rPr>
        <w:t>(v</w:t>
      </w:r>
      <w:r w:rsidRPr="00A715AA">
        <w:rPr>
          <w:sz w:val="28"/>
          <w:szCs w:val="28"/>
          <w:vertAlign w:val="subscript"/>
          <w:lang w:val="kk-KZ"/>
        </w:rPr>
        <w:t xml:space="preserve">k </w:t>
      </w:r>
      <w:r w:rsidRPr="00A715AA">
        <w:rPr>
          <w:sz w:val="28"/>
          <w:szCs w:val="28"/>
          <w:lang w:val="kk-KZ"/>
        </w:rPr>
        <w:t>до 3…4 м\с)</w:t>
      </w:r>
      <w:r>
        <w:rPr>
          <w:sz w:val="28"/>
          <w:szCs w:val="28"/>
          <w:lang w:val="kk-KZ"/>
        </w:rPr>
        <w:t xml:space="preserve">  шек қоюның себебінен – бірленталы лақтырушылар көп таралмады.</w:t>
      </w:r>
    </w:p>
    <w:p w:rsidR="008E37FF" w:rsidRPr="00A715AA" w:rsidRDefault="008E37FF" w:rsidP="008E37FF">
      <w:pPr>
        <w:jc w:val="both"/>
        <w:rPr>
          <w:sz w:val="28"/>
          <w:szCs w:val="28"/>
          <w:lang w:val="kk-KZ"/>
        </w:rPr>
      </w:pPr>
      <w:r w:rsidRPr="00A715AA">
        <w:rPr>
          <w:sz w:val="28"/>
          <w:szCs w:val="28"/>
          <w:lang w:val="kk-KZ"/>
        </w:rPr>
        <w:t xml:space="preserve">    </w:t>
      </w:r>
      <w:r>
        <w:rPr>
          <w:sz w:val="28"/>
          <w:szCs w:val="28"/>
          <w:lang w:val="kk-KZ"/>
        </w:rPr>
        <w:t>Иілген баулы лақтырушы көбірек компакті</w:t>
      </w:r>
      <w:r w:rsidRPr="00A715AA">
        <w:rPr>
          <w:sz w:val="28"/>
          <w:szCs w:val="28"/>
          <w:lang w:val="kk-KZ"/>
        </w:rPr>
        <w:t>.</w:t>
      </w:r>
      <w:r>
        <w:rPr>
          <w:sz w:val="28"/>
          <w:szCs w:val="28"/>
          <w:lang w:val="kk-KZ"/>
        </w:rPr>
        <w:t xml:space="preserve"> Жолдың иілген учаскісінде центрден тепкіш күші әрекеті нәтижесінде бауға қажалу күші өседі.</w:t>
      </w:r>
      <w:r w:rsidRPr="00B83D40">
        <w:rPr>
          <w:sz w:val="28"/>
          <w:szCs w:val="28"/>
          <w:lang w:val="kk-KZ"/>
        </w:rPr>
        <w:t xml:space="preserve"> </w:t>
      </w:r>
      <w:r>
        <w:rPr>
          <w:sz w:val="28"/>
          <w:szCs w:val="28"/>
          <w:lang w:val="kk-KZ"/>
        </w:rPr>
        <w:t xml:space="preserve">Төменгі және </w:t>
      </w:r>
      <w:r>
        <w:rPr>
          <w:sz w:val="28"/>
          <w:szCs w:val="28"/>
          <w:lang w:val="kk-KZ"/>
        </w:rPr>
        <w:lastRenderedPageBreak/>
        <w:t>жоғары ұшумен лақтырушыларды айырып таниды</w:t>
      </w:r>
      <w:r w:rsidRPr="00A715AA">
        <w:rPr>
          <w:sz w:val="28"/>
          <w:szCs w:val="28"/>
          <w:lang w:val="kk-KZ"/>
        </w:rPr>
        <w:t xml:space="preserve">. </w:t>
      </w:r>
      <w:r>
        <w:rPr>
          <w:sz w:val="28"/>
          <w:szCs w:val="28"/>
          <w:lang w:val="kk-KZ"/>
        </w:rPr>
        <w:t>Соңғысының артықшылығы</w:t>
      </w:r>
      <w:r w:rsidRPr="00A715AA">
        <w:rPr>
          <w:sz w:val="28"/>
          <w:szCs w:val="28"/>
          <w:lang w:val="kk-KZ"/>
        </w:rPr>
        <w:t xml:space="preserve"> – </w:t>
      </w:r>
      <w:r>
        <w:rPr>
          <w:sz w:val="28"/>
          <w:szCs w:val="28"/>
          <w:lang w:val="kk-KZ"/>
        </w:rPr>
        <w:t>дабыл қамту үлкен бұрышы</w:t>
      </w:r>
      <w:r w:rsidRPr="00A715AA">
        <w:rPr>
          <w:sz w:val="28"/>
          <w:szCs w:val="28"/>
          <w:lang w:val="kk-KZ"/>
        </w:rPr>
        <w:t xml:space="preserve">, </w:t>
      </w:r>
      <w:r>
        <w:rPr>
          <w:sz w:val="28"/>
          <w:szCs w:val="28"/>
          <w:lang w:val="kk-KZ"/>
        </w:rPr>
        <w:t>кемшілік</w:t>
      </w:r>
      <w:r w:rsidRPr="00A715AA">
        <w:rPr>
          <w:sz w:val="28"/>
          <w:szCs w:val="28"/>
          <w:lang w:val="kk-KZ"/>
        </w:rPr>
        <w:t xml:space="preserve">- </w:t>
      </w:r>
      <w:r>
        <w:rPr>
          <w:sz w:val="28"/>
          <w:szCs w:val="28"/>
          <w:lang w:val="kk-KZ"/>
        </w:rPr>
        <w:t>жүкті бауға апару кезіндегі конструкциясынын күрделілігі.</w:t>
      </w:r>
    </w:p>
    <w:p w:rsidR="008E37FF" w:rsidRPr="0088538F" w:rsidRDefault="008E37FF" w:rsidP="008E37FF">
      <w:pPr>
        <w:autoSpaceDE w:val="0"/>
        <w:autoSpaceDN w:val="0"/>
        <w:adjustRightInd w:val="0"/>
        <w:jc w:val="both"/>
        <w:rPr>
          <w:sz w:val="28"/>
          <w:szCs w:val="28"/>
          <w:lang w:val="kk-KZ"/>
        </w:rPr>
      </w:pPr>
      <w:r w:rsidRPr="00A715AA">
        <w:rPr>
          <w:sz w:val="28"/>
          <w:szCs w:val="28"/>
          <w:lang w:val="kk-KZ"/>
        </w:rPr>
        <w:t xml:space="preserve">    </w:t>
      </w:r>
      <w:r w:rsidRPr="00BB74BD">
        <w:rPr>
          <w:color w:val="000000"/>
          <w:sz w:val="28"/>
          <w:szCs w:val="28"/>
          <w:lang w:val="kk-KZ"/>
        </w:rPr>
        <w:t xml:space="preserve">Тартқыш </w:t>
      </w:r>
      <w:r>
        <w:rPr>
          <w:sz w:val="28"/>
          <w:szCs w:val="28"/>
          <w:lang w:val="kk-KZ"/>
        </w:rPr>
        <w:t>және бастаушы дабылдарды қоршап, тұйық баудан түзілген, төменгі ұшумен лақтырушы көбірек қолданады</w:t>
      </w:r>
      <w:r w:rsidRPr="00A715AA">
        <w:rPr>
          <w:sz w:val="28"/>
          <w:szCs w:val="28"/>
          <w:lang w:val="kk-KZ"/>
        </w:rPr>
        <w:t>.</w:t>
      </w:r>
      <w:r>
        <w:rPr>
          <w:sz w:val="28"/>
          <w:szCs w:val="28"/>
          <w:lang w:val="kk-KZ"/>
        </w:rPr>
        <w:t xml:space="preserve"> Катушка түрінде  орындалған бау дабылмен иілген.</w:t>
      </w:r>
      <w:r w:rsidRPr="0088538F">
        <w:rPr>
          <w:rFonts w:ascii="Microsoft Sans Serif" w:hAnsi="Microsoft Sans Serif" w:cs="Microsoft Sans Serif"/>
          <w:sz w:val="20"/>
          <w:szCs w:val="20"/>
          <w:lang w:val="kk-KZ"/>
        </w:rPr>
        <w:t xml:space="preserve"> </w:t>
      </w:r>
      <w:r w:rsidRPr="0088538F">
        <w:rPr>
          <w:sz w:val="28"/>
          <w:szCs w:val="28"/>
          <w:lang w:val="kk-KZ"/>
        </w:rPr>
        <w:t xml:space="preserve">Сөйтіп келгенде, аралық баумен және дабыл жақ тегеріштерімен бункерден тиеулер - материалға арналған канал жасалады. </w:t>
      </w:r>
      <w:r w:rsidRPr="004F5817">
        <w:rPr>
          <w:sz w:val="28"/>
          <w:szCs w:val="28"/>
          <w:lang w:val="kk-KZ"/>
        </w:rPr>
        <w:t>Биік өнімділікпен қожалық етушілер екіленталы  лақтырушылардың сияқты, иілгенмен баумен машиналарға арналған, толассыз автоматты тиеуді қамтамасыз етуші коректенгіштер қажет.</w:t>
      </w:r>
      <w:r w:rsidRPr="0088538F">
        <w:rPr>
          <w:rFonts w:ascii="Microsoft Sans Serif" w:hAnsi="Microsoft Sans Serif" w:cs="Microsoft Sans Serif"/>
          <w:sz w:val="20"/>
          <w:szCs w:val="20"/>
          <w:lang w:val="kk-KZ"/>
        </w:rPr>
        <w:t xml:space="preserve"> </w:t>
      </w:r>
    </w:p>
    <w:p w:rsidR="008E37FF" w:rsidRPr="001425E1" w:rsidRDefault="008E37FF" w:rsidP="008E37FF">
      <w:pPr>
        <w:jc w:val="both"/>
        <w:rPr>
          <w:sz w:val="28"/>
          <w:szCs w:val="28"/>
          <w:lang w:val="kk-KZ"/>
        </w:rPr>
      </w:pPr>
      <w:r w:rsidRPr="0088538F">
        <w:rPr>
          <w:sz w:val="28"/>
          <w:szCs w:val="28"/>
          <w:lang w:val="kk-KZ"/>
        </w:rPr>
        <w:t xml:space="preserve">    </w:t>
      </w:r>
      <w:r>
        <w:rPr>
          <w:sz w:val="28"/>
          <w:szCs w:val="28"/>
          <w:lang w:val="kk-KZ"/>
        </w:rPr>
        <w:t xml:space="preserve">Өздігінен дербес және </w:t>
      </w:r>
      <w:r w:rsidRPr="00BB74BD">
        <w:rPr>
          <w:color w:val="000000"/>
          <w:sz w:val="28"/>
          <w:szCs w:val="28"/>
          <w:lang w:val="kk-KZ"/>
        </w:rPr>
        <w:t>силос жинаушы комбайндерге, шөпжинаушы</w:t>
      </w:r>
      <w:r>
        <w:rPr>
          <w:color w:val="FF0000"/>
          <w:sz w:val="28"/>
          <w:szCs w:val="28"/>
          <w:lang w:val="kk-KZ"/>
        </w:rPr>
        <w:t xml:space="preserve"> </w:t>
      </w:r>
      <w:r>
        <w:rPr>
          <w:sz w:val="28"/>
          <w:szCs w:val="28"/>
          <w:lang w:val="kk-KZ"/>
        </w:rPr>
        <w:t>машиналарға қоса салынған агрегаттар ролінде лопасты лақтырушылар кең қолданылады</w:t>
      </w:r>
      <w:r w:rsidRPr="001425E1">
        <w:rPr>
          <w:sz w:val="28"/>
          <w:szCs w:val="28"/>
          <w:lang w:val="kk-KZ"/>
        </w:rPr>
        <w:t>.</w:t>
      </w:r>
    </w:p>
    <w:p w:rsidR="008E37FF" w:rsidRPr="007A2681" w:rsidRDefault="008E37FF" w:rsidP="008E37FF">
      <w:pPr>
        <w:autoSpaceDE w:val="0"/>
        <w:autoSpaceDN w:val="0"/>
        <w:adjustRightInd w:val="0"/>
        <w:jc w:val="both"/>
        <w:rPr>
          <w:sz w:val="28"/>
          <w:szCs w:val="28"/>
          <w:lang w:val="kk-KZ"/>
        </w:rPr>
      </w:pPr>
      <w:r w:rsidRPr="001425E1">
        <w:rPr>
          <w:sz w:val="28"/>
          <w:szCs w:val="28"/>
          <w:lang w:val="kk-KZ"/>
        </w:rPr>
        <w:t xml:space="preserve">    </w:t>
      </w:r>
      <w:r>
        <w:rPr>
          <w:sz w:val="28"/>
          <w:szCs w:val="28"/>
          <w:lang w:val="kk-KZ"/>
        </w:rPr>
        <w:t>Лақтырушының жұмысшы органы</w:t>
      </w:r>
      <w:r w:rsidRPr="001425E1">
        <w:rPr>
          <w:sz w:val="28"/>
          <w:szCs w:val="28"/>
          <w:lang w:val="kk-KZ"/>
        </w:rPr>
        <w:t xml:space="preserve"> –</w:t>
      </w:r>
      <w:r>
        <w:rPr>
          <w:sz w:val="28"/>
          <w:szCs w:val="28"/>
          <w:lang w:val="kk-KZ"/>
        </w:rPr>
        <w:t xml:space="preserve"> жүк бөлігін алатын және кішкентай бөліктерге берілген арақашықтыққа дербес ұшуға арналған жылдамдықты беретін</w:t>
      </w:r>
      <w:r w:rsidRPr="001425E1">
        <w:rPr>
          <w:sz w:val="28"/>
          <w:szCs w:val="28"/>
          <w:lang w:val="kk-KZ"/>
        </w:rPr>
        <w:t xml:space="preserve"> </w:t>
      </w:r>
      <w:r>
        <w:rPr>
          <w:sz w:val="28"/>
          <w:szCs w:val="28"/>
          <w:lang w:val="kk-KZ"/>
        </w:rPr>
        <w:t>қалақты донғалақ</w:t>
      </w:r>
      <w:r w:rsidRPr="001425E1">
        <w:rPr>
          <w:sz w:val="28"/>
          <w:szCs w:val="28"/>
          <w:lang w:val="kk-KZ"/>
        </w:rPr>
        <w:t>.</w:t>
      </w:r>
      <w:r>
        <w:rPr>
          <w:sz w:val="28"/>
          <w:szCs w:val="28"/>
          <w:lang w:val="kk-KZ"/>
        </w:rPr>
        <w:t xml:space="preserve"> Тасымалдау процесі қалақ пен материал контактісімен және оған азат ұшуға жеткілікті кинетикалық энергияның беруімен жүзеге асады.</w:t>
      </w:r>
      <w:r w:rsidRPr="0076229B">
        <w:rPr>
          <w:sz w:val="28"/>
          <w:szCs w:val="28"/>
          <w:lang w:val="kk-KZ"/>
        </w:rPr>
        <w:t xml:space="preserve"> </w:t>
      </w:r>
      <w:r>
        <w:rPr>
          <w:sz w:val="28"/>
          <w:szCs w:val="28"/>
          <w:lang w:val="kk-KZ"/>
        </w:rPr>
        <w:t xml:space="preserve">Осыған қарамастан материал ұшу жылдамдығы </w:t>
      </w:r>
      <w:r w:rsidRPr="007A719C">
        <w:rPr>
          <w:sz w:val="28"/>
          <w:szCs w:val="28"/>
          <w:lang w:val="kk-KZ"/>
        </w:rPr>
        <w:t>v</w:t>
      </w:r>
      <w:r w:rsidRPr="007A719C">
        <w:rPr>
          <w:sz w:val="28"/>
          <w:szCs w:val="28"/>
          <w:vertAlign w:val="subscript"/>
          <w:lang w:val="kk-KZ"/>
        </w:rPr>
        <w:t>к</w:t>
      </w:r>
      <w:r w:rsidRPr="007A719C">
        <w:rPr>
          <w:sz w:val="28"/>
          <w:szCs w:val="28"/>
          <w:lang w:val="kk-KZ"/>
        </w:rPr>
        <w:t xml:space="preserve"> </w:t>
      </w:r>
      <w:r>
        <w:rPr>
          <w:sz w:val="28"/>
          <w:szCs w:val="28"/>
          <w:lang w:val="kk-KZ"/>
        </w:rPr>
        <w:t xml:space="preserve">  ауа жылдамдығынан </w:t>
      </w:r>
      <w:r w:rsidRPr="007A719C">
        <w:rPr>
          <w:sz w:val="28"/>
          <w:szCs w:val="28"/>
          <w:lang w:val="kk-KZ"/>
        </w:rPr>
        <w:t>v</w:t>
      </w:r>
      <w:r w:rsidRPr="007A719C">
        <w:rPr>
          <w:sz w:val="28"/>
          <w:szCs w:val="28"/>
          <w:vertAlign w:val="subscript"/>
          <w:lang w:val="kk-KZ"/>
        </w:rPr>
        <w:t>в</w:t>
      </w:r>
      <w:r w:rsidRPr="007A719C">
        <w:rPr>
          <w:sz w:val="28"/>
          <w:szCs w:val="28"/>
          <w:lang w:val="kk-KZ"/>
        </w:rPr>
        <w:t xml:space="preserve"> </w:t>
      </w:r>
      <w:r>
        <w:rPr>
          <w:sz w:val="28"/>
          <w:szCs w:val="28"/>
          <w:lang w:val="kk-KZ"/>
        </w:rPr>
        <w:t xml:space="preserve">көп, салдарынан жүктің аэродинамикалық кедергі азаяды. Ұқсас құбылыс қысқа құбырларда немесе ашық беттететін науаларда кішкене </w:t>
      </w:r>
      <w:r w:rsidRPr="007A719C">
        <w:rPr>
          <w:sz w:val="28"/>
          <w:szCs w:val="28"/>
          <w:lang w:val="kk-KZ"/>
        </w:rPr>
        <w:t>(4…5 м</w:t>
      </w:r>
      <w:r>
        <w:rPr>
          <w:sz w:val="28"/>
          <w:szCs w:val="28"/>
          <w:lang w:val="kk-KZ"/>
        </w:rPr>
        <w:t xml:space="preserve"> дейін</w:t>
      </w:r>
      <w:r w:rsidRPr="007A719C">
        <w:rPr>
          <w:sz w:val="28"/>
          <w:szCs w:val="28"/>
          <w:lang w:val="kk-KZ"/>
        </w:rPr>
        <w:t>)</w:t>
      </w:r>
      <w:r>
        <w:rPr>
          <w:sz w:val="28"/>
          <w:szCs w:val="28"/>
          <w:lang w:val="kk-KZ"/>
        </w:rPr>
        <w:t xml:space="preserve"> арақашықтыққа лақтырушыларда байқалады. Әуедегі сел жасауына барлық энергияның  </w:t>
      </w:r>
      <w:r w:rsidRPr="00A715AA">
        <w:rPr>
          <w:sz w:val="28"/>
          <w:szCs w:val="28"/>
          <w:lang w:val="kk-KZ"/>
        </w:rPr>
        <w:t xml:space="preserve">6 </w:t>
      </w:r>
      <w:r>
        <w:rPr>
          <w:sz w:val="28"/>
          <w:szCs w:val="28"/>
          <w:lang w:val="kk-KZ"/>
        </w:rPr>
        <w:t>-</w:t>
      </w:r>
      <w:r w:rsidRPr="00A715AA">
        <w:rPr>
          <w:sz w:val="28"/>
          <w:szCs w:val="28"/>
          <w:lang w:val="kk-KZ"/>
        </w:rPr>
        <w:t>15 %</w:t>
      </w:r>
      <w:r>
        <w:rPr>
          <w:sz w:val="28"/>
          <w:szCs w:val="28"/>
          <w:lang w:val="kk-KZ"/>
        </w:rPr>
        <w:t xml:space="preserve"> шығыны жұмсалады.</w:t>
      </w:r>
    </w:p>
    <w:p w:rsidR="008E37FF" w:rsidRPr="00E35347" w:rsidRDefault="008E37FF" w:rsidP="008E37FF">
      <w:pPr>
        <w:autoSpaceDE w:val="0"/>
        <w:autoSpaceDN w:val="0"/>
        <w:adjustRightInd w:val="0"/>
        <w:jc w:val="both"/>
        <w:rPr>
          <w:sz w:val="28"/>
          <w:szCs w:val="28"/>
          <w:lang w:val="kk-KZ"/>
        </w:rPr>
      </w:pPr>
      <w:r w:rsidRPr="007A2681">
        <w:rPr>
          <w:sz w:val="28"/>
          <w:szCs w:val="28"/>
          <w:lang w:val="kk-KZ"/>
        </w:rPr>
        <w:t xml:space="preserve"> </w:t>
      </w:r>
      <w:r w:rsidRPr="00E35347">
        <w:rPr>
          <w:sz w:val="28"/>
          <w:szCs w:val="28"/>
          <w:lang w:val="kk-KZ"/>
        </w:rPr>
        <w:t xml:space="preserve">    </w:t>
      </w:r>
      <w:r>
        <w:rPr>
          <w:sz w:val="28"/>
          <w:szCs w:val="28"/>
          <w:lang w:val="kk-KZ"/>
        </w:rPr>
        <w:t xml:space="preserve">Жабық құбырларда үлкен ұзындыққа тасымалдау кезінде, </w:t>
      </w:r>
      <w:r w:rsidRPr="00E35347">
        <w:rPr>
          <w:sz w:val="28"/>
          <w:szCs w:val="28"/>
          <w:lang w:val="kk-KZ"/>
        </w:rPr>
        <w:t>v</w:t>
      </w:r>
      <w:r w:rsidRPr="00E35347">
        <w:rPr>
          <w:sz w:val="28"/>
          <w:szCs w:val="28"/>
          <w:vertAlign w:val="subscript"/>
          <w:lang w:val="kk-KZ"/>
        </w:rPr>
        <w:t>k</w:t>
      </w:r>
      <w:r w:rsidRPr="00E35347">
        <w:rPr>
          <w:sz w:val="28"/>
          <w:szCs w:val="28"/>
          <w:lang w:val="kk-KZ"/>
        </w:rPr>
        <w:t>≤v</w:t>
      </w:r>
      <w:r w:rsidRPr="00E35347">
        <w:rPr>
          <w:sz w:val="28"/>
          <w:szCs w:val="28"/>
          <w:vertAlign w:val="subscript"/>
          <w:lang w:val="kk-KZ"/>
        </w:rPr>
        <w:t xml:space="preserve"> в </w:t>
      </w:r>
      <w:r w:rsidRPr="00E35347">
        <w:rPr>
          <w:sz w:val="28"/>
          <w:szCs w:val="28"/>
          <w:lang w:val="kk-KZ"/>
        </w:rPr>
        <w:t xml:space="preserve"> </w:t>
      </w:r>
      <w:r>
        <w:rPr>
          <w:sz w:val="28"/>
          <w:szCs w:val="28"/>
          <w:lang w:val="kk-KZ"/>
        </w:rPr>
        <w:t>жағдайында транспортер қалақ донғалақ арқылы материал кіргізумен пневматикалы функцияны орындайды.</w:t>
      </w:r>
    </w:p>
    <w:p w:rsidR="008E37FF" w:rsidRPr="00A715AA" w:rsidRDefault="008E37FF" w:rsidP="008E37FF">
      <w:pPr>
        <w:jc w:val="both"/>
        <w:rPr>
          <w:sz w:val="28"/>
          <w:szCs w:val="28"/>
          <w:lang w:val="kk-KZ"/>
        </w:rPr>
      </w:pPr>
      <w:r w:rsidRPr="00E35347">
        <w:rPr>
          <w:sz w:val="28"/>
          <w:szCs w:val="28"/>
          <w:lang w:val="kk-KZ"/>
        </w:rPr>
        <w:t xml:space="preserve">    </w:t>
      </w:r>
      <w:r>
        <w:rPr>
          <w:sz w:val="28"/>
          <w:szCs w:val="28"/>
          <w:lang w:val="kk-KZ"/>
        </w:rPr>
        <w:t>Ашық және жабық типті қалақты лақтырушыларды қаптама түрімен айырады.</w:t>
      </w:r>
      <w:r w:rsidRPr="00E35347">
        <w:rPr>
          <w:sz w:val="28"/>
          <w:szCs w:val="28"/>
          <w:lang w:val="kk-KZ"/>
        </w:rPr>
        <w:t xml:space="preserve"> </w:t>
      </w:r>
      <w:r>
        <w:rPr>
          <w:sz w:val="28"/>
          <w:szCs w:val="28"/>
          <w:lang w:val="kk-KZ"/>
        </w:rPr>
        <w:t>Машина қозғалыс кезінде бірінші типті лақтырушыларда жүк донғалақтарға беріледі, ал екінші арнайы құрылдарға немесе транспортерлерге.</w:t>
      </w:r>
    </w:p>
    <w:p w:rsidR="008E37FF" w:rsidRPr="00A715AA" w:rsidRDefault="008E37FF" w:rsidP="008E37FF">
      <w:pPr>
        <w:jc w:val="both"/>
        <w:rPr>
          <w:sz w:val="28"/>
          <w:szCs w:val="28"/>
          <w:lang w:val="kk-KZ"/>
        </w:rPr>
      </w:pPr>
      <w:r w:rsidRPr="00A715AA">
        <w:rPr>
          <w:iCs/>
          <w:sz w:val="28"/>
          <w:szCs w:val="28"/>
          <w:lang w:val="kk-KZ"/>
        </w:rPr>
        <w:t xml:space="preserve">    </w:t>
      </w:r>
      <w:r>
        <w:rPr>
          <w:iCs/>
          <w:sz w:val="28"/>
          <w:szCs w:val="28"/>
          <w:lang w:val="kk-KZ"/>
        </w:rPr>
        <w:tab/>
        <w:t>Кинетикалық параметрлер және негізгі функциялар</w:t>
      </w:r>
      <w:r w:rsidRPr="00A715AA">
        <w:rPr>
          <w:i/>
          <w:sz w:val="28"/>
          <w:szCs w:val="28"/>
          <w:lang w:val="kk-KZ"/>
        </w:rPr>
        <w:t xml:space="preserve">: </w:t>
      </w:r>
      <w:r>
        <w:rPr>
          <w:sz w:val="28"/>
          <w:szCs w:val="28"/>
          <w:lang w:val="kk-KZ"/>
        </w:rPr>
        <w:t>қаптама үлгісі</w:t>
      </w:r>
      <w:r w:rsidRPr="00A715AA">
        <w:rPr>
          <w:sz w:val="28"/>
          <w:szCs w:val="28"/>
          <w:lang w:val="kk-KZ"/>
        </w:rPr>
        <w:t xml:space="preserve">, </w:t>
      </w:r>
      <w:r>
        <w:rPr>
          <w:sz w:val="28"/>
          <w:szCs w:val="28"/>
          <w:lang w:val="kk-KZ"/>
        </w:rPr>
        <w:t>оның диаметрі және ені</w:t>
      </w:r>
      <w:r w:rsidRPr="00A715AA">
        <w:rPr>
          <w:sz w:val="28"/>
          <w:szCs w:val="28"/>
          <w:lang w:val="kk-KZ"/>
        </w:rPr>
        <w:t xml:space="preserve"> (D </w:t>
      </w:r>
      <w:r>
        <w:rPr>
          <w:sz w:val="28"/>
          <w:szCs w:val="28"/>
          <w:lang w:val="kk-KZ"/>
        </w:rPr>
        <w:t>және</w:t>
      </w:r>
      <w:r w:rsidRPr="00A715AA">
        <w:rPr>
          <w:sz w:val="28"/>
          <w:szCs w:val="28"/>
          <w:lang w:val="kk-KZ"/>
        </w:rPr>
        <w:t xml:space="preserve"> B), </w:t>
      </w:r>
      <w:r>
        <w:rPr>
          <w:sz w:val="28"/>
          <w:szCs w:val="28"/>
          <w:lang w:val="kk-KZ"/>
        </w:rPr>
        <w:t>қалақ саны</w:t>
      </w:r>
      <w:r w:rsidRPr="00A715AA">
        <w:rPr>
          <w:sz w:val="28"/>
          <w:szCs w:val="28"/>
          <w:lang w:val="kk-KZ"/>
        </w:rPr>
        <w:t xml:space="preserve">(z), </w:t>
      </w:r>
      <w:r>
        <w:rPr>
          <w:sz w:val="28"/>
          <w:szCs w:val="28"/>
          <w:lang w:val="kk-KZ"/>
        </w:rPr>
        <w:t>айналу жиілігі</w:t>
      </w:r>
      <w:r w:rsidRPr="00A715AA">
        <w:rPr>
          <w:sz w:val="28"/>
          <w:szCs w:val="28"/>
          <w:lang w:val="kk-KZ"/>
        </w:rPr>
        <w:t xml:space="preserve"> (n) </w:t>
      </w:r>
      <w:r>
        <w:rPr>
          <w:sz w:val="28"/>
          <w:szCs w:val="28"/>
          <w:lang w:val="kk-KZ"/>
        </w:rPr>
        <w:t>және</w:t>
      </w:r>
      <w:r w:rsidRPr="00A715AA">
        <w:rPr>
          <w:sz w:val="28"/>
          <w:szCs w:val="28"/>
          <w:lang w:val="kk-KZ"/>
        </w:rPr>
        <w:t xml:space="preserve"> </w:t>
      </w:r>
      <w:r>
        <w:rPr>
          <w:sz w:val="28"/>
          <w:szCs w:val="28"/>
          <w:lang w:val="kk-KZ"/>
        </w:rPr>
        <w:t>айналадағы жылдамдық</w:t>
      </w:r>
      <w:r w:rsidRPr="00A715AA">
        <w:rPr>
          <w:sz w:val="28"/>
          <w:szCs w:val="28"/>
          <w:lang w:val="kk-KZ"/>
        </w:rPr>
        <w:t xml:space="preserve"> (v</w:t>
      </w:r>
      <w:r w:rsidRPr="00A715AA">
        <w:rPr>
          <w:sz w:val="28"/>
          <w:szCs w:val="28"/>
          <w:vertAlign w:val="subscript"/>
          <w:lang w:val="kk-KZ"/>
        </w:rPr>
        <w:t>t</w:t>
      </w:r>
      <w:r w:rsidRPr="00A715AA">
        <w:rPr>
          <w:sz w:val="28"/>
          <w:szCs w:val="28"/>
          <w:lang w:val="kk-KZ"/>
        </w:rPr>
        <w:t>).</w:t>
      </w:r>
    </w:p>
    <w:p w:rsidR="008E37FF" w:rsidRPr="00A715AA" w:rsidRDefault="008E37FF" w:rsidP="008E37FF">
      <w:pPr>
        <w:jc w:val="both"/>
        <w:rPr>
          <w:sz w:val="28"/>
          <w:szCs w:val="28"/>
          <w:lang w:val="kk-KZ"/>
        </w:rPr>
      </w:pPr>
      <w:r w:rsidRPr="00A715AA">
        <w:rPr>
          <w:sz w:val="28"/>
          <w:szCs w:val="28"/>
          <w:lang w:val="kk-KZ"/>
        </w:rPr>
        <w:t xml:space="preserve"> </w:t>
      </w:r>
      <w:r>
        <w:rPr>
          <w:sz w:val="28"/>
          <w:szCs w:val="28"/>
          <w:lang w:val="kk-KZ"/>
        </w:rPr>
        <w:tab/>
      </w:r>
      <w:r w:rsidRPr="00A715AA">
        <w:rPr>
          <w:sz w:val="28"/>
          <w:szCs w:val="28"/>
          <w:lang w:val="kk-KZ"/>
        </w:rPr>
        <w:t xml:space="preserve">  </w:t>
      </w:r>
      <w:r>
        <w:rPr>
          <w:sz w:val="28"/>
          <w:szCs w:val="28"/>
          <w:lang w:val="kk-KZ"/>
        </w:rPr>
        <w:t>Лақтырушы жұмысының үйлесімді шарттары материал берудің орны дұрыс таңдаумен және күрекше соңына бағытты алып тастаудың материал концентрациясымен қамтамасыз етіледі.</w:t>
      </w:r>
      <w:r w:rsidRPr="00A715AA">
        <w:rPr>
          <w:sz w:val="28"/>
          <w:szCs w:val="28"/>
          <w:lang w:val="kk-KZ"/>
        </w:rPr>
        <w:t xml:space="preserve"> </w:t>
      </w:r>
      <w:r>
        <w:rPr>
          <w:sz w:val="28"/>
          <w:szCs w:val="28"/>
          <w:lang w:val="kk-KZ"/>
        </w:rPr>
        <w:t>Ол материалдың қайта айналымдарынан сақтайды.</w:t>
      </w:r>
      <w:r w:rsidRPr="00A715AA">
        <w:rPr>
          <w:sz w:val="28"/>
          <w:szCs w:val="28"/>
          <w:lang w:val="kk-KZ"/>
        </w:rPr>
        <w:t xml:space="preserve"> </w:t>
      </w:r>
      <w:r>
        <w:rPr>
          <w:sz w:val="28"/>
          <w:szCs w:val="28"/>
          <w:lang w:val="kk-KZ"/>
        </w:rPr>
        <w:t xml:space="preserve">Осындай шек қойылған аймақ </w:t>
      </w:r>
      <w:r w:rsidRPr="00A715AA">
        <w:rPr>
          <w:sz w:val="28"/>
          <w:szCs w:val="28"/>
          <w:lang w:val="kk-KZ"/>
        </w:rPr>
        <w:t>15, б</w:t>
      </w:r>
      <w:r>
        <w:rPr>
          <w:sz w:val="28"/>
          <w:szCs w:val="28"/>
          <w:lang w:val="kk-KZ"/>
        </w:rPr>
        <w:t xml:space="preserve"> суретте</w:t>
      </w:r>
      <w:r w:rsidRPr="00A715AA">
        <w:rPr>
          <w:sz w:val="28"/>
          <w:szCs w:val="28"/>
          <w:lang w:val="kk-KZ"/>
        </w:rPr>
        <w:t xml:space="preserve"> </w:t>
      </w:r>
      <w:r>
        <w:rPr>
          <w:sz w:val="28"/>
          <w:szCs w:val="28"/>
          <w:lang w:val="kk-KZ"/>
        </w:rPr>
        <w:t>штрихталған</w:t>
      </w:r>
      <w:r w:rsidRPr="00A715AA">
        <w:rPr>
          <w:sz w:val="28"/>
          <w:szCs w:val="28"/>
          <w:lang w:val="kk-KZ"/>
        </w:rPr>
        <w:t>.</w:t>
      </w:r>
    </w:p>
    <w:p w:rsidR="008E37FF" w:rsidRPr="00A715AA" w:rsidRDefault="008E37FF" w:rsidP="008E37FF">
      <w:pPr>
        <w:autoSpaceDE w:val="0"/>
        <w:autoSpaceDN w:val="0"/>
        <w:adjustRightInd w:val="0"/>
        <w:ind w:firstLine="708"/>
        <w:jc w:val="both"/>
        <w:rPr>
          <w:sz w:val="28"/>
          <w:szCs w:val="28"/>
          <w:lang w:val="kk-KZ"/>
        </w:rPr>
      </w:pPr>
      <w:r w:rsidRPr="00A715AA">
        <w:rPr>
          <w:sz w:val="28"/>
          <w:szCs w:val="28"/>
          <w:lang w:val="kk-KZ"/>
        </w:rPr>
        <w:t>Келесі ерекшеліктерді есепке ала отырып қаптама түрін таңдау қажет: тармдалған  vR=0  жылдамдығында және тангенциялды лақтыруда (15,а суретте), патрубок қабырғаларға қажалудан кедергі алу үшін көп кеңейген; vt және vR  үлкен жылдамдықтарында тастау орындары жанында кішкентай бөлшектің ұшу шарттарын жақсаруларына арналған табалдырық болу тиіс.</w:t>
      </w:r>
      <w:r>
        <w:rPr>
          <w:rFonts w:ascii="Microsoft Sans Serif" w:hAnsi="Microsoft Sans Serif" w:cs="Microsoft Sans Serif"/>
          <w:sz w:val="20"/>
          <w:szCs w:val="20"/>
          <w:lang w:val="kk-KZ"/>
        </w:rPr>
        <w:t xml:space="preserve"> </w:t>
      </w:r>
    </w:p>
    <w:p w:rsidR="008E37FF" w:rsidRPr="00A715AA" w:rsidRDefault="008E37FF" w:rsidP="008E37FF">
      <w:pPr>
        <w:autoSpaceDE w:val="0"/>
        <w:autoSpaceDN w:val="0"/>
        <w:adjustRightInd w:val="0"/>
        <w:jc w:val="both"/>
        <w:rPr>
          <w:sz w:val="28"/>
          <w:szCs w:val="28"/>
          <w:lang w:val="kk-KZ"/>
        </w:rPr>
      </w:pPr>
      <w:r>
        <w:rPr>
          <w:sz w:val="28"/>
          <w:szCs w:val="28"/>
          <w:lang w:val="kk-KZ"/>
        </w:rPr>
        <w:t xml:space="preserve">   </w:t>
      </w:r>
      <w:r>
        <w:rPr>
          <w:sz w:val="28"/>
          <w:szCs w:val="28"/>
          <w:lang w:val="kk-KZ"/>
        </w:rPr>
        <w:tab/>
        <w:t xml:space="preserve"> Лақтырушының геометриялық мөлшерлері округтік жылдамдыққа тәуелді</w:t>
      </w:r>
      <w:r w:rsidRPr="00C5145B">
        <w:rPr>
          <w:sz w:val="28"/>
          <w:szCs w:val="28"/>
          <w:lang w:val="kk-KZ"/>
        </w:rPr>
        <w:t>:</w:t>
      </w:r>
      <w:r w:rsidRPr="00301AEA">
        <w:rPr>
          <w:sz w:val="28"/>
          <w:szCs w:val="28"/>
          <w:lang w:val="kk-KZ"/>
        </w:rPr>
        <w:t xml:space="preserve"> </w:t>
      </w:r>
      <w:r>
        <w:rPr>
          <w:sz w:val="28"/>
          <w:szCs w:val="28"/>
          <w:lang w:val="kk-KZ"/>
        </w:rPr>
        <w:t xml:space="preserve">сусымалы жүктер үшін </w:t>
      </w:r>
      <w:r w:rsidRPr="00C5145B">
        <w:rPr>
          <w:sz w:val="28"/>
          <w:szCs w:val="28"/>
          <w:lang w:val="kk-KZ"/>
        </w:rPr>
        <w:t>v</w:t>
      </w:r>
      <w:r w:rsidRPr="00C5145B">
        <w:rPr>
          <w:sz w:val="28"/>
          <w:szCs w:val="28"/>
          <w:vertAlign w:val="subscript"/>
          <w:lang w:val="kk-KZ"/>
        </w:rPr>
        <w:t>t</w:t>
      </w:r>
      <w:r w:rsidRPr="00C5145B">
        <w:rPr>
          <w:sz w:val="28"/>
          <w:szCs w:val="28"/>
          <w:lang w:val="kk-KZ"/>
        </w:rPr>
        <w:t>=9…20 м\с,</w:t>
      </w:r>
      <w:r>
        <w:rPr>
          <w:sz w:val="28"/>
          <w:szCs w:val="28"/>
          <w:lang w:val="kk-KZ"/>
        </w:rPr>
        <w:t xml:space="preserve"> байланысқан және жабысқақ материалдар(топырақ, силос) үшін </w:t>
      </w:r>
      <w:r w:rsidRPr="00C5145B">
        <w:rPr>
          <w:rFonts w:ascii="Microsoft Sans Serif" w:hAnsi="Microsoft Sans Serif" w:cs="Microsoft Sans Serif"/>
          <w:sz w:val="20"/>
          <w:szCs w:val="20"/>
          <w:lang w:val="kk-KZ"/>
        </w:rPr>
        <w:t xml:space="preserve"> </w:t>
      </w:r>
      <w:r w:rsidRPr="00C5145B">
        <w:rPr>
          <w:sz w:val="28"/>
          <w:szCs w:val="28"/>
          <w:lang w:val="kk-KZ"/>
        </w:rPr>
        <w:t>v</w:t>
      </w:r>
      <w:r w:rsidRPr="00C5145B">
        <w:rPr>
          <w:sz w:val="28"/>
          <w:szCs w:val="28"/>
          <w:vertAlign w:val="subscript"/>
          <w:lang w:val="kk-KZ"/>
        </w:rPr>
        <w:t>t</w:t>
      </w:r>
      <w:r w:rsidRPr="00C5145B">
        <w:rPr>
          <w:sz w:val="28"/>
          <w:szCs w:val="28"/>
          <w:lang w:val="kk-KZ"/>
        </w:rPr>
        <w:t>=30…45 м\с</w:t>
      </w:r>
      <w:r>
        <w:rPr>
          <w:sz w:val="28"/>
          <w:szCs w:val="28"/>
          <w:lang w:val="kk-KZ"/>
        </w:rPr>
        <w:t xml:space="preserve">, қалақты лақтырушылар үшін мағыналары азырақ. </w:t>
      </w:r>
      <w:r w:rsidRPr="00C5145B">
        <w:rPr>
          <w:rFonts w:ascii="Microsoft Sans Serif" w:hAnsi="Microsoft Sans Serif" w:cs="Microsoft Sans Serif"/>
          <w:sz w:val="20"/>
          <w:szCs w:val="20"/>
          <w:lang w:val="kk-KZ"/>
        </w:rPr>
        <w:t xml:space="preserve"> </w:t>
      </w:r>
      <w:r w:rsidRPr="00C5145B">
        <w:rPr>
          <w:sz w:val="28"/>
          <w:szCs w:val="28"/>
          <w:lang w:val="kk-KZ"/>
        </w:rPr>
        <w:t>Қолданылатындарды лақтырушыларда</w:t>
      </w:r>
      <w:r>
        <w:rPr>
          <w:sz w:val="28"/>
          <w:szCs w:val="28"/>
          <w:lang w:val="kk-KZ"/>
        </w:rPr>
        <w:t xml:space="preserve"> қалақ донғалақтардың</w:t>
      </w:r>
      <w:r w:rsidRPr="00C5145B">
        <w:rPr>
          <w:sz w:val="28"/>
          <w:szCs w:val="28"/>
          <w:lang w:val="kk-KZ"/>
        </w:rPr>
        <w:t xml:space="preserve"> диаметр</w:t>
      </w:r>
      <w:r w:rsidRPr="00C5145B">
        <w:rPr>
          <w:rFonts w:ascii="Microsoft Sans Serif" w:hAnsi="Microsoft Sans Serif" w:cs="Microsoft Sans Serif"/>
          <w:sz w:val="20"/>
          <w:szCs w:val="20"/>
          <w:lang w:val="kk-KZ"/>
        </w:rPr>
        <w:t xml:space="preserve"> </w:t>
      </w:r>
      <w:r w:rsidRPr="00C5145B">
        <w:rPr>
          <w:sz w:val="28"/>
          <w:szCs w:val="28"/>
          <w:lang w:val="kk-KZ"/>
        </w:rPr>
        <w:t>D=0,4…1,3 м</w:t>
      </w:r>
      <w:r>
        <w:rPr>
          <w:sz w:val="28"/>
          <w:szCs w:val="28"/>
          <w:lang w:val="kk-KZ"/>
        </w:rPr>
        <w:t>, қаптама еңі</w:t>
      </w:r>
      <w:r w:rsidRPr="00C5145B">
        <w:rPr>
          <w:rFonts w:ascii="Microsoft Sans Serif" w:hAnsi="Microsoft Sans Serif" w:cs="Microsoft Sans Serif"/>
          <w:sz w:val="20"/>
          <w:szCs w:val="20"/>
          <w:lang w:val="kk-KZ"/>
        </w:rPr>
        <w:t xml:space="preserve"> </w:t>
      </w:r>
      <w:r w:rsidRPr="00C5145B">
        <w:rPr>
          <w:sz w:val="28"/>
          <w:szCs w:val="28"/>
          <w:lang w:val="kk-KZ"/>
        </w:rPr>
        <w:t>В=160…240 мм</w:t>
      </w:r>
      <w:r>
        <w:rPr>
          <w:sz w:val="28"/>
          <w:szCs w:val="28"/>
          <w:lang w:val="kk-KZ"/>
        </w:rPr>
        <w:t xml:space="preserve">, құбыр </w:t>
      </w:r>
      <w:r>
        <w:rPr>
          <w:sz w:val="28"/>
          <w:szCs w:val="28"/>
          <w:lang w:val="kk-KZ"/>
        </w:rPr>
        <w:lastRenderedPageBreak/>
        <w:t xml:space="preserve">диаметрі немесе оның еңі </w:t>
      </w:r>
      <w:r w:rsidRPr="00A05AEC">
        <w:rPr>
          <w:sz w:val="28"/>
          <w:szCs w:val="28"/>
          <w:lang w:val="kk-KZ"/>
        </w:rPr>
        <w:t>(0,8…1,0) В</w:t>
      </w:r>
      <w:r>
        <w:rPr>
          <w:sz w:val="28"/>
          <w:szCs w:val="28"/>
          <w:lang w:val="kk-KZ"/>
        </w:rPr>
        <w:t xml:space="preserve">, қалақтардың саны </w:t>
      </w:r>
      <w:r w:rsidRPr="00C5145B">
        <w:rPr>
          <w:rFonts w:ascii="Microsoft Sans Serif" w:hAnsi="Microsoft Sans Serif" w:cs="Microsoft Sans Serif"/>
          <w:sz w:val="20"/>
          <w:szCs w:val="20"/>
          <w:lang w:val="kk-KZ"/>
        </w:rPr>
        <w:t xml:space="preserve"> </w:t>
      </w:r>
      <w:r w:rsidRPr="00A05AEC">
        <w:rPr>
          <w:sz w:val="28"/>
          <w:szCs w:val="28"/>
          <w:lang w:val="kk-KZ"/>
        </w:rPr>
        <w:t>z=2…6</w:t>
      </w:r>
      <w:r>
        <w:rPr>
          <w:sz w:val="28"/>
          <w:szCs w:val="28"/>
          <w:lang w:val="kk-KZ"/>
        </w:rPr>
        <w:t xml:space="preserve">. Қалақты донғалақтардың айналу жиілігі  </w:t>
      </w:r>
      <w:r w:rsidRPr="00C5145B">
        <w:rPr>
          <w:rFonts w:ascii="Microsoft Sans Serif" w:hAnsi="Microsoft Sans Serif" w:cs="Microsoft Sans Serif"/>
          <w:sz w:val="20"/>
          <w:szCs w:val="20"/>
          <w:lang w:val="kk-KZ"/>
        </w:rPr>
        <w:t xml:space="preserve"> </w:t>
      </w:r>
      <w:r w:rsidRPr="00A05AEC">
        <w:rPr>
          <w:sz w:val="28"/>
          <w:szCs w:val="28"/>
          <w:lang w:val="kk-KZ"/>
        </w:rPr>
        <w:t>n=200…1400 мин</w:t>
      </w:r>
      <w:r w:rsidRPr="00A05AEC">
        <w:rPr>
          <w:sz w:val="28"/>
          <w:szCs w:val="28"/>
          <w:vertAlign w:val="superscript"/>
          <w:lang w:val="kk-KZ"/>
        </w:rPr>
        <w:t>-1</w:t>
      </w:r>
      <w:r>
        <w:rPr>
          <w:sz w:val="28"/>
          <w:szCs w:val="28"/>
          <w:lang w:val="kk-KZ"/>
        </w:rPr>
        <w:t xml:space="preserve">. </w:t>
      </w:r>
      <w:r w:rsidRPr="00901522">
        <w:rPr>
          <w:sz w:val="28"/>
          <w:szCs w:val="28"/>
          <w:lang w:val="kk-KZ"/>
        </w:rPr>
        <w:t>Ауумен тарамдалған қалақтар жайғастырады алға 2º</w:t>
      </w:r>
      <w:r>
        <w:rPr>
          <w:sz w:val="28"/>
          <w:szCs w:val="28"/>
          <w:lang w:val="kk-KZ"/>
        </w:rPr>
        <w:t xml:space="preserve"> дейін және артқа </w:t>
      </w:r>
      <w:r w:rsidRPr="00901522">
        <w:rPr>
          <w:sz w:val="28"/>
          <w:szCs w:val="28"/>
          <w:lang w:val="kk-KZ"/>
        </w:rPr>
        <w:t>12º</w:t>
      </w:r>
      <w:r>
        <w:rPr>
          <w:sz w:val="28"/>
          <w:szCs w:val="28"/>
          <w:lang w:val="kk-KZ"/>
        </w:rPr>
        <w:t xml:space="preserve"> дейін ауытқиды.</w:t>
      </w:r>
    </w:p>
    <w:p w:rsidR="008E37FF" w:rsidRPr="00301AEA" w:rsidRDefault="008E37FF" w:rsidP="008E37FF">
      <w:pPr>
        <w:jc w:val="center"/>
        <w:rPr>
          <w:sz w:val="28"/>
          <w:szCs w:val="28"/>
        </w:rPr>
      </w:pPr>
      <w:r>
        <w:rPr>
          <w:noProof/>
          <w:sz w:val="28"/>
          <w:szCs w:val="28"/>
        </w:rPr>
        <w:drawing>
          <wp:inline distT="0" distB="0" distL="0" distR="0">
            <wp:extent cx="5619750" cy="2190750"/>
            <wp:effectExtent l="0" t="0" r="0" b="0"/>
            <wp:docPr id="9" name="Рисунок 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619750" cy="2190750"/>
                    </a:xfrm>
                    <a:prstGeom prst="rect">
                      <a:avLst/>
                    </a:prstGeom>
                    <a:noFill/>
                    <a:ln>
                      <a:noFill/>
                    </a:ln>
                  </pic:spPr>
                </pic:pic>
              </a:graphicData>
            </a:graphic>
          </wp:inline>
        </w:drawing>
      </w:r>
    </w:p>
    <w:p w:rsidR="008E37FF" w:rsidRPr="00A278A2" w:rsidRDefault="008E37FF" w:rsidP="008E37FF">
      <w:pPr>
        <w:jc w:val="both"/>
      </w:pPr>
      <w:r>
        <w:rPr>
          <w:sz w:val="28"/>
          <w:szCs w:val="28"/>
        </w:rPr>
        <w:t xml:space="preserve"> </w:t>
      </w:r>
      <w:r>
        <w:t>15</w:t>
      </w:r>
      <w:r>
        <w:rPr>
          <w:lang w:val="kk-KZ"/>
        </w:rPr>
        <w:t xml:space="preserve"> сурет</w:t>
      </w:r>
      <w:r>
        <w:t xml:space="preserve">. </w:t>
      </w:r>
      <w:r w:rsidRPr="00901522">
        <w:t xml:space="preserve">Лақтырушыларының </w:t>
      </w:r>
      <w:r w:rsidRPr="00BB74BD">
        <w:rPr>
          <w:color w:val="000000"/>
        </w:rPr>
        <w:t>пневмо</w:t>
      </w:r>
      <w:r w:rsidRPr="00BB74BD">
        <w:rPr>
          <w:color w:val="000000"/>
          <w:lang w:val="kk-KZ"/>
        </w:rPr>
        <w:t>лақтырғыш</w:t>
      </w:r>
      <w:r w:rsidRPr="00901522">
        <w:t xml:space="preserve"> есе</w:t>
      </w:r>
      <w:proofErr w:type="gramStart"/>
      <w:r w:rsidRPr="00901522">
        <w:t>п-</w:t>
      </w:r>
      <w:proofErr w:type="gramEnd"/>
      <w:r w:rsidRPr="00901522">
        <w:t>қисабына схемасы</w:t>
      </w:r>
      <w:r w:rsidRPr="00807ACC">
        <w:t>:</w:t>
      </w:r>
    </w:p>
    <w:p w:rsidR="008E37FF" w:rsidRPr="008F4D07" w:rsidRDefault="008E37FF" w:rsidP="008E37FF">
      <w:pPr>
        <w:jc w:val="both"/>
        <w:rPr>
          <w:lang w:val="kk-KZ"/>
        </w:rPr>
      </w:pPr>
      <w:r>
        <w:t xml:space="preserve">а – </w:t>
      </w:r>
      <w:r>
        <w:rPr>
          <w:lang w:val="kk-KZ"/>
        </w:rPr>
        <w:t>ашық қалақты</w:t>
      </w:r>
      <w:r w:rsidRPr="00807ACC">
        <w:t>;</w:t>
      </w:r>
      <w:r>
        <w:t xml:space="preserve"> </w:t>
      </w:r>
      <w:proofErr w:type="gramStart"/>
      <w:r>
        <w:t xml:space="preserve">б </w:t>
      </w:r>
      <w:r>
        <w:rPr>
          <w:lang w:val="kk-KZ"/>
        </w:rPr>
        <w:t>ж</w:t>
      </w:r>
      <w:proofErr w:type="gramEnd"/>
      <w:r>
        <w:rPr>
          <w:lang w:val="kk-KZ"/>
        </w:rPr>
        <w:t>әне</w:t>
      </w:r>
      <w:r>
        <w:t xml:space="preserve"> в- </w:t>
      </w:r>
      <w:r>
        <w:rPr>
          <w:lang w:val="en-US"/>
        </w:rPr>
        <w:t>v</w:t>
      </w:r>
      <w:r>
        <w:rPr>
          <w:vertAlign w:val="subscript"/>
          <w:lang w:val="en-US"/>
        </w:rPr>
        <w:t>t</w:t>
      </w:r>
      <w:r w:rsidRPr="00807ACC">
        <w:t xml:space="preserve"> </w:t>
      </w:r>
      <w:r>
        <w:rPr>
          <w:lang w:val="kk-KZ"/>
        </w:rPr>
        <w:t>және</w:t>
      </w:r>
      <w:r>
        <w:t xml:space="preserve"> </w:t>
      </w:r>
      <w:r>
        <w:rPr>
          <w:lang w:val="en-US"/>
        </w:rPr>
        <w:t>v</w:t>
      </w:r>
      <w:r>
        <w:rPr>
          <w:vertAlign w:val="subscript"/>
          <w:lang w:val="en-US"/>
        </w:rPr>
        <w:t>k</w:t>
      </w:r>
      <w:r>
        <w:t>.</w:t>
      </w:r>
      <w:r>
        <w:rPr>
          <w:lang w:val="kk-KZ"/>
        </w:rPr>
        <w:t>тәуелді қаптаманың бейнелеуі</w:t>
      </w:r>
    </w:p>
    <w:p w:rsidR="008E37FF" w:rsidRDefault="008E37FF" w:rsidP="008E37FF">
      <w:pPr>
        <w:jc w:val="both"/>
        <w:rPr>
          <w:sz w:val="28"/>
          <w:szCs w:val="28"/>
        </w:rPr>
      </w:pPr>
      <w:r>
        <w:rPr>
          <w:sz w:val="28"/>
          <w:szCs w:val="28"/>
        </w:rPr>
        <w:t xml:space="preserve">   </w:t>
      </w:r>
    </w:p>
    <w:p w:rsidR="008E37FF" w:rsidRDefault="008E37FF" w:rsidP="008E37FF">
      <w:pPr>
        <w:jc w:val="both"/>
        <w:rPr>
          <w:sz w:val="28"/>
          <w:szCs w:val="28"/>
        </w:rPr>
      </w:pPr>
      <w:r>
        <w:rPr>
          <w:sz w:val="28"/>
          <w:szCs w:val="28"/>
        </w:rPr>
        <w:t xml:space="preserve">    </w:t>
      </w:r>
      <w:r>
        <w:rPr>
          <w:sz w:val="28"/>
          <w:szCs w:val="28"/>
          <w:lang w:val="kk-KZ"/>
        </w:rPr>
        <w:t>Лақтыру жылдамдығы</w:t>
      </w:r>
      <w:r>
        <w:rPr>
          <w:sz w:val="28"/>
          <w:szCs w:val="28"/>
        </w:rPr>
        <w:t xml:space="preserve"> </w:t>
      </w:r>
      <w:r>
        <w:rPr>
          <w:sz w:val="28"/>
          <w:szCs w:val="28"/>
          <w:lang w:val="en-US"/>
        </w:rPr>
        <w:t>v</w:t>
      </w:r>
      <w:r>
        <w:rPr>
          <w:sz w:val="28"/>
          <w:szCs w:val="28"/>
          <w:vertAlign w:val="subscript"/>
          <w:lang w:val="en-US"/>
        </w:rPr>
        <w:t>k</w:t>
      </w:r>
      <w:r>
        <w:rPr>
          <w:sz w:val="28"/>
          <w:szCs w:val="28"/>
        </w:rPr>
        <w:t>=</w:t>
      </w:r>
      <w:r>
        <w:rPr>
          <w:position w:val="-24"/>
          <w:sz w:val="28"/>
          <w:szCs w:val="28"/>
          <w:lang w:val="en-US"/>
        </w:rPr>
        <w:object w:dxaOrig="520" w:dyaOrig="620">
          <v:shape id="_x0000_i1091" type="#_x0000_t75" style="width:26.25pt;height:30.75pt" o:ole="">
            <v:imagedata r:id="rId146" o:title=""/>
          </v:shape>
          <o:OLEObject Type="Embed" ProgID="Equation.3" ShapeID="_x0000_i1091" DrawAspect="Content" ObjectID="_1589732049" r:id="rId147"/>
        </w:object>
      </w:r>
      <w:r w:rsidRPr="004B3DE5">
        <w:rPr>
          <w:sz w:val="28"/>
          <w:szCs w:val="28"/>
        </w:rPr>
        <w:t xml:space="preserve"> </w:t>
      </w:r>
      <w:r>
        <w:rPr>
          <w:sz w:val="28"/>
          <w:szCs w:val="28"/>
          <w:lang w:val="kk-KZ"/>
        </w:rPr>
        <w:t>сәйкес формулалар арқылы анықтауға болады</w:t>
      </w:r>
      <w:r>
        <w:rPr>
          <w:sz w:val="28"/>
          <w:szCs w:val="28"/>
        </w:rPr>
        <w:t xml:space="preserve">, </w:t>
      </w:r>
      <w:r>
        <w:rPr>
          <w:sz w:val="28"/>
          <w:szCs w:val="28"/>
          <w:lang w:val="kk-KZ"/>
        </w:rPr>
        <w:t>егер лақтырудың</w:t>
      </w:r>
      <w:r>
        <w:rPr>
          <w:sz w:val="28"/>
          <w:szCs w:val="28"/>
        </w:rPr>
        <w:t xml:space="preserve"> </w:t>
      </w:r>
      <w:r>
        <w:rPr>
          <w:sz w:val="28"/>
          <w:szCs w:val="28"/>
          <w:lang w:val="en-US"/>
        </w:rPr>
        <w:t>L</w:t>
      </w:r>
      <w:r>
        <w:rPr>
          <w:sz w:val="28"/>
          <w:szCs w:val="28"/>
        </w:rPr>
        <w:t xml:space="preserve"> </w:t>
      </w:r>
      <w:r>
        <w:rPr>
          <w:sz w:val="28"/>
          <w:szCs w:val="28"/>
          <w:lang w:val="kk-KZ"/>
        </w:rPr>
        <w:t xml:space="preserve">ұзындығы </w:t>
      </w:r>
      <w:r>
        <w:rPr>
          <w:sz w:val="28"/>
          <w:szCs w:val="28"/>
          <w:lang w:val="en-US"/>
        </w:rPr>
        <w:t>H</w:t>
      </w:r>
      <w:r>
        <w:rPr>
          <w:sz w:val="28"/>
          <w:szCs w:val="28"/>
          <w:lang w:val="kk-KZ"/>
        </w:rPr>
        <w:t xml:space="preserve"> биіктігі берілсе.</w:t>
      </w:r>
    </w:p>
    <w:p w:rsidR="008E37FF" w:rsidRDefault="008E37FF" w:rsidP="008E37FF">
      <w:pPr>
        <w:autoSpaceDE w:val="0"/>
        <w:autoSpaceDN w:val="0"/>
        <w:adjustRightInd w:val="0"/>
        <w:rPr>
          <w:sz w:val="28"/>
          <w:szCs w:val="28"/>
        </w:rPr>
      </w:pPr>
      <w:r>
        <w:rPr>
          <w:sz w:val="28"/>
          <w:szCs w:val="28"/>
        </w:rPr>
        <w:t xml:space="preserve">    </w:t>
      </w:r>
      <w:r>
        <w:rPr>
          <w:sz w:val="28"/>
          <w:szCs w:val="28"/>
          <w:lang w:val="kk-KZ"/>
        </w:rPr>
        <w:t>Тік немесе жантайған айналу осімен диск тұлғалы лақтырушылар</w:t>
      </w:r>
      <w:r w:rsidRPr="00F87903">
        <w:rPr>
          <w:bCs/>
          <w:sz w:val="28"/>
          <w:szCs w:val="28"/>
        </w:rPr>
        <w:t xml:space="preserve"> (</w:t>
      </w:r>
      <w:r>
        <w:rPr>
          <w:bCs/>
          <w:sz w:val="28"/>
          <w:szCs w:val="28"/>
        </w:rPr>
        <w:t>16</w:t>
      </w:r>
      <w:r>
        <w:rPr>
          <w:bCs/>
          <w:sz w:val="28"/>
          <w:szCs w:val="28"/>
          <w:lang w:val="kk-KZ"/>
        </w:rPr>
        <w:t xml:space="preserve"> сурет</w:t>
      </w:r>
      <w:r w:rsidRPr="00F87903">
        <w:rPr>
          <w:bCs/>
          <w:sz w:val="28"/>
          <w:szCs w:val="28"/>
        </w:rPr>
        <w:t>)</w:t>
      </w:r>
      <w:r>
        <w:rPr>
          <w:b/>
          <w:sz w:val="28"/>
          <w:szCs w:val="28"/>
        </w:rPr>
        <w:t xml:space="preserve"> </w:t>
      </w:r>
      <w:r w:rsidRPr="00AE0DF5">
        <w:rPr>
          <w:sz w:val="28"/>
          <w:szCs w:val="28"/>
          <w:lang w:val="kk-KZ"/>
        </w:rPr>
        <w:t>өзімен машиналардың ерекше тобын ұсынады.</w:t>
      </w:r>
      <w:r>
        <w:rPr>
          <w:sz w:val="28"/>
          <w:szCs w:val="28"/>
        </w:rPr>
        <w:t xml:space="preserve"> </w:t>
      </w:r>
      <w:r>
        <w:rPr>
          <w:sz w:val="28"/>
          <w:szCs w:val="28"/>
          <w:lang w:val="kk-KZ"/>
        </w:rPr>
        <w:t>Тегіс және қабырғасы ырсиған арық тегеріштер болады</w:t>
      </w:r>
      <w:r>
        <w:rPr>
          <w:sz w:val="28"/>
          <w:szCs w:val="28"/>
        </w:rPr>
        <w:t xml:space="preserve">. </w:t>
      </w:r>
      <w:r>
        <w:rPr>
          <w:sz w:val="28"/>
          <w:szCs w:val="28"/>
          <w:lang w:val="kk-KZ"/>
        </w:rPr>
        <w:t>Олардың негізгі тағайындауы</w:t>
      </w:r>
      <w:r>
        <w:rPr>
          <w:sz w:val="28"/>
          <w:szCs w:val="28"/>
        </w:rPr>
        <w:t xml:space="preserve"> – </w:t>
      </w:r>
      <w:r>
        <w:rPr>
          <w:sz w:val="28"/>
          <w:szCs w:val="28"/>
          <w:lang w:val="kk-KZ"/>
        </w:rPr>
        <w:t>тасымалданатын материалдың</w:t>
      </w:r>
      <w:r>
        <w:rPr>
          <w:sz w:val="28"/>
          <w:szCs w:val="28"/>
        </w:rPr>
        <w:t xml:space="preserve"> (</w:t>
      </w:r>
      <w:r>
        <w:rPr>
          <w:sz w:val="28"/>
          <w:szCs w:val="28"/>
          <w:lang w:val="kk-KZ"/>
        </w:rPr>
        <w:t>құмның</w:t>
      </w:r>
      <w:r>
        <w:rPr>
          <w:sz w:val="28"/>
          <w:szCs w:val="28"/>
        </w:rPr>
        <w:t xml:space="preserve">, </w:t>
      </w:r>
      <w:r>
        <w:rPr>
          <w:sz w:val="28"/>
          <w:szCs w:val="28"/>
          <w:lang w:val="kk-KZ"/>
        </w:rPr>
        <w:t>қиның</w:t>
      </w:r>
      <w:r>
        <w:rPr>
          <w:sz w:val="28"/>
          <w:szCs w:val="28"/>
        </w:rPr>
        <w:t xml:space="preserve">, </w:t>
      </w:r>
      <w:r>
        <w:rPr>
          <w:sz w:val="28"/>
          <w:szCs w:val="28"/>
          <w:lang w:val="kk-KZ"/>
        </w:rPr>
        <w:t>құрту</w:t>
      </w:r>
      <w:r>
        <w:rPr>
          <w:sz w:val="28"/>
          <w:szCs w:val="28"/>
        </w:rPr>
        <w:t xml:space="preserve">, </w:t>
      </w:r>
      <w:r>
        <w:rPr>
          <w:sz w:val="28"/>
          <w:szCs w:val="28"/>
          <w:lang w:val="kk-KZ"/>
        </w:rPr>
        <w:t>тынайтқыштардың және т.с.с</w:t>
      </w:r>
      <w:r>
        <w:rPr>
          <w:sz w:val="28"/>
          <w:szCs w:val="28"/>
        </w:rPr>
        <w:t xml:space="preserve">) </w:t>
      </w:r>
      <w:r>
        <w:rPr>
          <w:sz w:val="28"/>
          <w:szCs w:val="28"/>
          <w:lang w:val="kk-KZ"/>
        </w:rPr>
        <w:t>бет үстіне шашу</w:t>
      </w:r>
      <w:r>
        <w:rPr>
          <w:sz w:val="28"/>
          <w:szCs w:val="28"/>
        </w:rPr>
        <w:t xml:space="preserve">. </w:t>
      </w:r>
      <w:r>
        <w:rPr>
          <w:sz w:val="28"/>
          <w:szCs w:val="28"/>
          <w:lang w:val="kk-KZ"/>
        </w:rPr>
        <w:t>Сөйтіп келгенде</w:t>
      </w:r>
      <w:r>
        <w:rPr>
          <w:sz w:val="28"/>
          <w:szCs w:val="28"/>
        </w:rPr>
        <w:t>,</w:t>
      </w:r>
      <w:r>
        <w:rPr>
          <w:sz w:val="28"/>
          <w:szCs w:val="28"/>
          <w:lang w:val="kk-KZ"/>
        </w:rPr>
        <w:t xml:space="preserve"> осы машиналарда тасымалдау лақтырумен технологиялық операцияларды орындау үшін қолданады.</w:t>
      </w:r>
    </w:p>
    <w:p w:rsidR="008E37FF" w:rsidRPr="00492CA3" w:rsidRDefault="008E37FF" w:rsidP="008E37FF">
      <w:pPr>
        <w:autoSpaceDE w:val="0"/>
        <w:autoSpaceDN w:val="0"/>
        <w:adjustRightInd w:val="0"/>
        <w:rPr>
          <w:sz w:val="28"/>
          <w:szCs w:val="28"/>
          <w:lang w:val="kk-KZ"/>
        </w:rPr>
      </w:pPr>
      <w:r>
        <w:rPr>
          <w:sz w:val="28"/>
          <w:szCs w:val="28"/>
          <w:lang w:val="kk-KZ"/>
        </w:rPr>
        <w:t>Материал жылдам айналатын,өзінің артынан жүк еліктейтін тегерішке беріледі</w:t>
      </w:r>
      <w:r w:rsidRPr="00301AEA">
        <w:rPr>
          <w:sz w:val="28"/>
          <w:szCs w:val="28"/>
        </w:rPr>
        <w:t>.</w:t>
      </w:r>
      <w:r>
        <w:rPr>
          <w:sz w:val="28"/>
          <w:szCs w:val="28"/>
          <w:lang w:val="kk-KZ"/>
        </w:rPr>
        <w:t xml:space="preserve"> Тегеріште орналастырылған қозғалысы жанында центрден тепкіш селқостық күш көрінеді. Ол күш радиус бойымен бағытталған және </w:t>
      </w:r>
      <w:r w:rsidRPr="008D40E2">
        <w:rPr>
          <w:sz w:val="28"/>
          <w:szCs w:val="28"/>
          <w:lang w:val="kk-KZ"/>
        </w:rPr>
        <w:t xml:space="preserve"> </w:t>
      </w:r>
      <w:r>
        <w:rPr>
          <w:sz w:val="28"/>
          <w:szCs w:val="28"/>
          <w:lang w:val="kk-KZ"/>
        </w:rPr>
        <w:t xml:space="preserve">кішкентай бөлшектің </w:t>
      </w:r>
      <w:r w:rsidRPr="00E21410">
        <w:rPr>
          <w:sz w:val="28"/>
          <w:szCs w:val="28"/>
          <w:lang w:val="kk-KZ"/>
        </w:rPr>
        <w:t>R</w:t>
      </w:r>
      <w:r>
        <w:rPr>
          <w:sz w:val="28"/>
          <w:szCs w:val="28"/>
          <w:lang w:val="kk-KZ"/>
        </w:rPr>
        <w:t xml:space="preserve"> тегеріш ортасынан перифериіне жылдамдығының көбеюі қозғалысына жағдай жасайды.</w:t>
      </w:r>
      <w:r w:rsidRPr="00E21410">
        <w:rPr>
          <w:rFonts w:ascii="Microsoft Sans Serif" w:hAnsi="Microsoft Sans Serif" w:cs="Microsoft Sans Serif"/>
          <w:sz w:val="20"/>
          <w:szCs w:val="20"/>
          <w:lang w:val="kk-KZ"/>
        </w:rPr>
        <w:t xml:space="preserve"> </w:t>
      </w:r>
      <w:r w:rsidRPr="00E21410">
        <w:rPr>
          <w:sz w:val="28"/>
          <w:szCs w:val="28"/>
          <w:lang w:val="kk-KZ"/>
        </w:rPr>
        <w:t>Жүк кішкентай бөлшектері тегеріш жиегінен жылдамдықпен түсірілед</w:t>
      </w:r>
      <w:r>
        <w:rPr>
          <w:sz w:val="28"/>
          <w:szCs w:val="28"/>
          <w:lang w:val="kk-KZ"/>
        </w:rPr>
        <w:t>і</w:t>
      </w:r>
      <w:r w:rsidRPr="00E21410">
        <w:rPr>
          <w:sz w:val="28"/>
          <w:szCs w:val="28"/>
          <w:lang w:val="kk-KZ"/>
        </w:rPr>
        <w:t xml:space="preserve"> </w:t>
      </w:r>
    </w:p>
    <w:p w:rsidR="008E37FF" w:rsidRPr="00A715AA" w:rsidRDefault="008E37FF" w:rsidP="008E37FF">
      <w:pPr>
        <w:jc w:val="both"/>
        <w:rPr>
          <w:sz w:val="28"/>
          <w:szCs w:val="28"/>
          <w:lang w:val="kk-KZ"/>
        </w:rPr>
      </w:pPr>
      <w:r w:rsidRPr="00492CA3">
        <w:rPr>
          <w:sz w:val="28"/>
          <w:szCs w:val="28"/>
          <w:lang w:val="kk-KZ"/>
        </w:rPr>
        <w:t xml:space="preserve">                                                    </w:t>
      </w:r>
      <w:r w:rsidRPr="00A715AA">
        <w:rPr>
          <w:sz w:val="28"/>
          <w:szCs w:val="28"/>
          <w:lang w:val="kk-KZ"/>
        </w:rPr>
        <w:t>v</w:t>
      </w:r>
      <w:r w:rsidRPr="00A715AA">
        <w:rPr>
          <w:sz w:val="28"/>
          <w:szCs w:val="28"/>
          <w:vertAlign w:val="subscript"/>
          <w:lang w:val="kk-KZ"/>
        </w:rPr>
        <w:t>k</w:t>
      </w:r>
      <w:r w:rsidRPr="00A715AA">
        <w:rPr>
          <w:sz w:val="28"/>
          <w:szCs w:val="28"/>
          <w:lang w:val="kk-KZ"/>
        </w:rPr>
        <w:t>=</w:t>
      </w:r>
      <w:r w:rsidRPr="00301AEA">
        <w:rPr>
          <w:position w:val="-12"/>
          <w:sz w:val="28"/>
          <w:szCs w:val="28"/>
          <w:lang w:val="en-US"/>
        </w:rPr>
        <w:object w:dxaOrig="1760" w:dyaOrig="440">
          <v:shape id="_x0000_i1092" type="#_x0000_t75" style="width:87.75pt;height:21.75pt" o:ole="">
            <v:imagedata r:id="rId148" o:title=""/>
          </v:shape>
          <o:OLEObject Type="Embed" ProgID="Equation.3" ShapeID="_x0000_i1092" DrawAspect="Content" ObjectID="_1589732050" r:id="rId149"/>
        </w:object>
      </w:r>
      <w:r w:rsidRPr="00A715AA">
        <w:rPr>
          <w:sz w:val="28"/>
          <w:szCs w:val="28"/>
          <w:lang w:val="kk-KZ"/>
        </w:rPr>
        <w:t xml:space="preserve"> .</w:t>
      </w:r>
    </w:p>
    <w:p w:rsidR="008E37FF" w:rsidRPr="00E21410" w:rsidRDefault="008E37FF" w:rsidP="008E37FF">
      <w:pPr>
        <w:jc w:val="both"/>
        <w:rPr>
          <w:lang w:val="kk-KZ"/>
        </w:rPr>
      </w:pPr>
      <w:r>
        <w:rPr>
          <w:lang w:val="kk-KZ"/>
        </w:rPr>
        <w:t>мұндағы</w:t>
      </w:r>
      <w:r w:rsidRPr="00A715AA">
        <w:rPr>
          <w:lang w:val="kk-KZ"/>
        </w:rPr>
        <w:t xml:space="preserve"> v</w:t>
      </w:r>
      <w:r w:rsidRPr="00A715AA">
        <w:rPr>
          <w:vertAlign w:val="subscript"/>
          <w:lang w:val="kk-KZ"/>
        </w:rPr>
        <w:t xml:space="preserve">t  </w:t>
      </w:r>
      <w:r>
        <w:rPr>
          <w:vertAlign w:val="subscript"/>
          <w:lang w:val="kk-KZ"/>
        </w:rPr>
        <w:t>және</w:t>
      </w:r>
      <w:r w:rsidRPr="00A715AA">
        <w:rPr>
          <w:lang w:val="kk-KZ"/>
        </w:rPr>
        <w:t xml:space="preserve"> v</w:t>
      </w:r>
      <w:r w:rsidRPr="00A715AA">
        <w:rPr>
          <w:vertAlign w:val="subscript"/>
          <w:lang w:val="kk-KZ"/>
        </w:rPr>
        <w:t xml:space="preserve">R </w:t>
      </w:r>
      <w:r w:rsidRPr="00A715AA">
        <w:rPr>
          <w:lang w:val="kk-KZ"/>
        </w:rPr>
        <w:t>–</w:t>
      </w:r>
      <w:r>
        <w:rPr>
          <w:lang w:val="kk-KZ"/>
        </w:rPr>
        <w:t>жүк кішкентай бөлшектеріне тарамдалған және</w:t>
      </w:r>
      <w:r w:rsidRPr="00A715AA">
        <w:rPr>
          <w:rFonts w:ascii="Microsoft Sans Serif" w:hAnsi="Microsoft Sans Serif" w:cs="Microsoft Sans Serif"/>
          <w:sz w:val="20"/>
          <w:szCs w:val="20"/>
          <w:lang w:val="kk-KZ"/>
        </w:rPr>
        <w:t xml:space="preserve"> </w:t>
      </w:r>
      <w:r>
        <w:rPr>
          <w:lang w:val="kk-KZ"/>
        </w:rPr>
        <w:t xml:space="preserve">тегеріш жиегіне сәйкесті айналадағы жылдамдықтары; </w:t>
      </w:r>
    </w:p>
    <w:p w:rsidR="008E37FF" w:rsidRDefault="008E37FF" w:rsidP="008E37FF">
      <w:pPr>
        <w:jc w:val="center"/>
        <w:rPr>
          <w:lang w:val="kk-KZ"/>
        </w:rPr>
      </w:pPr>
      <w:r w:rsidRPr="00A715AA">
        <w:rPr>
          <w:lang w:val="kk-KZ"/>
        </w:rPr>
        <w:t>k</w:t>
      </w:r>
      <w:r w:rsidRPr="00A715AA">
        <w:rPr>
          <w:vertAlign w:val="subscript"/>
          <w:lang w:val="kk-KZ"/>
        </w:rPr>
        <w:t>0</w:t>
      </w:r>
      <w:r w:rsidRPr="00A715AA">
        <w:rPr>
          <w:lang w:val="kk-KZ"/>
        </w:rPr>
        <w:t>=</w:t>
      </w:r>
      <w:r w:rsidRPr="00301AEA">
        <w:rPr>
          <w:position w:val="-10"/>
        </w:rPr>
        <w:object w:dxaOrig="180" w:dyaOrig="340">
          <v:shape id="_x0000_i1093" type="#_x0000_t75" style="width:9pt;height:17.25pt" o:ole="">
            <v:imagedata r:id="rId109" o:title=""/>
          </v:shape>
          <o:OLEObject Type="Embed" ProgID="Equation.3" ShapeID="_x0000_i1093" DrawAspect="Content" ObjectID="_1589732051" r:id="rId150"/>
        </w:object>
      </w:r>
      <w:r w:rsidRPr="00301AEA">
        <w:rPr>
          <w:position w:val="-34"/>
        </w:rPr>
        <w:object w:dxaOrig="2220" w:dyaOrig="880">
          <v:shape id="_x0000_i1094" type="#_x0000_t75" style="width:130.5pt;height:52.5pt" o:ole="">
            <v:imagedata r:id="rId151" o:title=""/>
          </v:shape>
          <o:OLEObject Type="Embed" ProgID="Equation.3" ShapeID="_x0000_i1094" DrawAspect="Content" ObjectID="_1589732052" r:id="rId152"/>
        </w:object>
      </w:r>
    </w:p>
    <w:p w:rsidR="008E37FF" w:rsidRPr="00A715AA" w:rsidRDefault="008E37FF" w:rsidP="008E37FF">
      <w:pPr>
        <w:jc w:val="both"/>
        <w:rPr>
          <w:lang w:val="kk-KZ"/>
        </w:rPr>
      </w:pPr>
      <w:r>
        <w:rPr>
          <w:lang w:val="kk-KZ"/>
        </w:rPr>
        <w:t>кіші мән</w:t>
      </w:r>
      <w:r w:rsidRPr="00A715AA">
        <w:rPr>
          <w:lang w:val="kk-KZ"/>
        </w:rPr>
        <w:t xml:space="preserve"> – </w:t>
      </w:r>
      <w:r>
        <w:rPr>
          <w:lang w:val="kk-KZ"/>
        </w:rPr>
        <w:t>сырғанаудың үлкен коэффицентіне ие жүктерге арналған.</w:t>
      </w:r>
    </w:p>
    <w:p w:rsidR="008E37FF" w:rsidRPr="00A715AA" w:rsidRDefault="008E37FF" w:rsidP="008E37FF">
      <w:pPr>
        <w:jc w:val="both"/>
        <w:rPr>
          <w:sz w:val="28"/>
          <w:szCs w:val="28"/>
          <w:lang w:val="kk-KZ"/>
        </w:rPr>
      </w:pPr>
      <w:r w:rsidRPr="00A715AA">
        <w:rPr>
          <w:lang w:val="kk-KZ"/>
        </w:rPr>
        <w:t xml:space="preserve">    </w:t>
      </w:r>
      <w:r w:rsidRPr="00A715AA">
        <w:rPr>
          <w:sz w:val="28"/>
          <w:szCs w:val="28"/>
          <w:lang w:val="kk-KZ"/>
        </w:rPr>
        <w:t xml:space="preserve">Диск тұлғалы лақтырушы келтіруіне арналған қуаттылық шығыны қолданылады: </w:t>
      </w:r>
      <w:r>
        <w:rPr>
          <w:sz w:val="28"/>
          <w:szCs w:val="28"/>
          <w:lang w:val="kk-KZ"/>
        </w:rPr>
        <w:t>кішкентай бөлшекке кинетикалық энергияны беруге</w:t>
      </w:r>
      <w:r w:rsidRPr="00A715AA">
        <w:rPr>
          <w:sz w:val="28"/>
          <w:szCs w:val="28"/>
          <w:lang w:val="kk-KZ"/>
        </w:rPr>
        <w:t>;</w:t>
      </w:r>
      <w:r w:rsidRPr="00301AEA">
        <w:rPr>
          <w:sz w:val="28"/>
          <w:szCs w:val="28"/>
          <w:lang w:val="kk-KZ"/>
        </w:rPr>
        <w:t xml:space="preserve"> </w:t>
      </w:r>
      <w:r>
        <w:rPr>
          <w:sz w:val="28"/>
          <w:szCs w:val="28"/>
          <w:lang w:val="kk-KZ"/>
        </w:rPr>
        <w:t>қалақтардың кішкентай бөлшектерге соққылуы және ұсақталыу</w:t>
      </w:r>
      <w:r w:rsidRPr="00A715AA">
        <w:rPr>
          <w:sz w:val="28"/>
          <w:szCs w:val="28"/>
          <w:lang w:val="kk-KZ"/>
        </w:rPr>
        <w:t xml:space="preserve">; </w:t>
      </w:r>
      <w:r>
        <w:rPr>
          <w:sz w:val="28"/>
          <w:szCs w:val="28"/>
          <w:lang w:val="kk-KZ"/>
        </w:rPr>
        <w:t>тегеріш пен қалақтарға жүктің қажалу күшін және тіректерде қажалу кедергілерін</w:t>
      </w:r>
      <w:r w:rsidRPr="00905396">
        <w:rPr>
          <w:sz w:val="28"/>
          <w:szCs w:val="28"/>
          <w:lang w:val="kk-KZ"/>
        </w:rPr>
        <w:t xml:space="preserve"> </w:t>
      </w:r>
      <w:r>
        <w:rPr>
          <w:sz w:val="28"/>
          <w:szCs w:val="28"/>
          <w:lang w:val="kk-KZ"/>
        </w:rPr>
        <w:t>жеңу. Есеп-қисаптардың алдын-ала қуаттылықты анықтау үшін</w:t>
      </w:r>
    </w:p>
    <w:p w:rsidR="008E37FF" w:rsidRDefault="008E37FF" w:rsidP="008E37FF">
      <w:pPr>
        <w:jc w:val="both"/>
        <w:rPr>
          <w:sz w:val="28"/>
          <w:szCs w:val="28"/>
          <w:lang w:val="kk-KZ"/>
        </w:rPr>
      </w:pPr>
      <w:r w:rsidRPr="00A715AA">
        <w:rPr>
          <w:sz w:val="28"/>
          <w:szCs w:val="28"/>
          <w:lang w:val="kk-KZ"/>
        </w:rPr>
        <w:t xml:space="preserve">                                                     Р=</w:t>
      </w:r>
      <w:r w:rsidRPr="00301AEA">
        <w:rPr>
          <w:position w:val="-28"/>
          <w:sz w:val="28"/>
          <w:szCs w:val="28"/>
        </w:rPr>
        <w:object w:dxaOrig="920" w:dyaOrig="720">
          <v:shape id="_x0000_i1095" type="#_x0000_t75" style="width:45.75pt;height:36pt" o:ole="">
            <v:imagedata r:id="rId153" o:title=""/>
          </v:shape>
          <o:OLEObject Type="Embed" ProgID="Equation.3" ShapeID="_x0000_i1095" DrawAspect="Content" ObjectID="_1589732053" r:id="rId154"/>
        </w:object>
      </w:r>
    </w:p>
    <w:p w:rsidR="008E37FF" w:rsidRPr="00905396" w:rsidRDefault="008E37FF" w:rsidP="008E37FF">
      <w:pPr>
        <w:jc w:val="both"/>
        <w:rPr>
          <w:lang w:val="kk-KZ"/>
        </w:rPr>
      </w:pPr>
      <w:r>
        <w:rPr>
          <w:lang w:val="kk-KZ"/>
        </w:rPr>
        <w:lastRenderedPageBreak/>
        <w:t>мұндағы</w:t>
      </w:r>
      <w:r w:rsidRPr="00905396">
        <w:rPr>
          <w:lang w:val="kk-KZ"/>
        </w:rPr>
        <w:t xml:space="preserve"> k</w:t>
      </w:r>
      <w:r w:rsidRPr="00905396">
        <w:rPr>
          <w:vertAlign w:val="subscript"/>
          <w:lang w:val="kk-KZ"/>
        </w:rPr>
        <w:t>оп</w:t>
      </w:r>
      <w:r w:rsidRPr="00905396">
        <w:rPr>
          <w:lang w:val="kk-KZ"/>
        </w:rPr>
        <w:t xml:space="preserve">≈2 – </w:t>
      </w:r>
      <w:r>
        <w:rPr>
          <w:lang w:val="kk-KZ"/>
        </w:rPr>
        <w:t>тәжірибелі коэффицент</w:t>
      </w:r>
      <w:r w:rsidRPr="00905396">
        <w:rPr>
          <w:lang w:val="kk-KZ"/>
        </w:rPr>
        <w:t xml:space="preserve">; </w:t>
      </w:r>
      <w:r w:rsidRPr="00301AEA">
        <w:t>η</w:t>
      </w:r>
      <w:r w:rsidRPr="00905396">
        <w:rPr>
          <w:lang w:val="kk-KZ"/>
        </w:rPr>
        <w:t xml:space="preserve"> </w:t>
      </w:r>
      <w:r>
        <w:rPr>
          <w:lang w:val="kk-KZ"/>
        </w:rPr>
        <w:t>–</w:t>
      </w:r>
      <w:r w:rsidRPr="00BB74BD">
        <w:rPr>
          <w:color w:val="000000"/>
          <w:lang w:val="kk-KZ"/>
        </w:rPr>
        <w:t>ПӘК</w:t>
      </w:r>
      <w:r>
        <w:rPr>
          <w:lang w:val="kk-KZ"/>
        </w:rPr>
        <w:t xml:space="preserve"> қозғалтқыш механизмының</w:t>
      </w:r>
      <w:r w:rsidRPr="00905396">
        <w:rPr>
          <w:lang w:val="kk-KZ"/>
        </w:rPr>
        <w:t>.</w:t>
      </w:r>
    </w:p>
    <w:p w:rsidR="008E37FF" w:rsidRPr="00905396" w:rsidRDefault="008E37FF" w:rsidP="008E37FF">
      <w:pPr>
        <w:jc w:val="center"/>
        <w:rPr>
          <w:sz w:val="28"/>
          <w:szCs w:val="28"/>
          <w:lang w:val="kk-KZ"/>
        </w:rPr>
      </w:pPr>
      <w:r>
        <w:rPr>
          <w:noProof/>
          <w:sz w:val="28"/>
          <w:szCs w:val="28"/>
        </w:rPr>
        <w:drawing>
          <wp:inline distT="0" distB="0" distL="0" distR="0">
            <wp:extent cx="1714500" cy="2286000"/>
            <wp:effectExtent l="0" t="0" r="0" b="0"/>
            <wp:docPr id="8" name="Рисунок 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714500" cy="2286000"/>
                    </a:xfrm>
                    <a:prstGeom prst="rect">
                      <a:avLst/>
                    </a:prstGeom>
                    <a:noFill/>
                    <a:ln>
                      <a:noFill/>
                    </a:ln>
                  </pic:spPr>
                </pic:pic>
              </a:graphicData>
            </a:graphic>
          </wp:inline>
        </w:drawing>
      </w:r>
    </w:p>
    <w:p w:rsidR="008E37FF" w:rsidRPr="00A715AA" w:rsidRDefault="008E37FF" w:rsidP="008E37FF">
      <w:pPr>
        <w:jc w:val="both"/>
        <w:rPr>
          <w:lang w:val="kk-KZ"/>
        </w:rPr>
      </w:pPr>
      <w:r w:rsidRPr="00905396">
        <w:rPr>
          <w:sz w:val="28"/>
          <w:szCs w:val="28"/>
          <w:lang w:val="kk-KZ"/>
        </w:rPr>
        <w:t xml:space="preserve">    </w:t>
      </w:r>
    </w:p>
    <w:p w:rsidR="008E37FF" w:rsidRPr="00A715AA" w:rsidRDefault="008E37FF" w:rsidP="008E37FF">
      <w:pPr>
        <w:jc w:val="both"/>
        <w:rPr>
          <w:sz w:val="28"/>
          <w:szCs w:val="28"/>
          <w:lang w:val="kk-KZ"/>
        </w:rPr>
      </w:pPr>
      <w:r w:rsidRPr="00A715AA">
        <w:rPr>
          <w:lang w:val="kk-KZ"/>
        </w:rPr>
        <w:t>16</w:t>
      </w:r>
      <w:r>
        <w:rPr>
          <w:lang w:val="kk-KZ"/>
        </w:rPr>
        <w:t xml:space="preserve"> сурет</w:t>
      </w:r>
      <w:r w:rsidRPr="00A715AA">
        <w:rPr>
          <w:lang w:val="kk-KZ"/>
        </w:rPr>
        <w:t xml:space="preserve">. </w:t>
      </w:r>
      <w:r>
        <w:rPr>
          <w:lang w:val="kk-KZ"/>
        </w:rPr>
        <w:t>Тегеріш тұлғалы лақтырушының сұлбасы</w:t>
      </w:r>
      <w:r w:rsidRPr="00A715AA">
        <w:rPr>
          <w:lang w:val="kk-KZ"/>
        </w:rPr>
        <w:t>:1- бункер;</w:t>
      </w:r>
      <w:r>
        <w:rPr>
          <w:lang w:val="kk-KZ"/>
        </w:rPr>
        <w:t xml:space="preserve"> </w:t>
      </w:r>
      <w:r w:rsidRPr="00A715AA">
        <w:rPr>
          <w:lang w:val="kk-KZ"/>
        </w:rPr>
        <w:t xml:space="preserve">2- </w:t>
      </w:r>
      <w:r>
        <w:rPr>
          <w:lang w:val="kk-KZ"/>
        </w:rPr>
        <w:t>білік</w:t>
      </w:r>
      <w:r w:rsidRPr="00A715AA">
        <w:rPr>
          <w:lang w:val="kk-KZ"/>
        </w:rPr>
        <w:t xml:space="preserve">; 3- </w:t>
      </w:r>
      <w:r>
        <w:rPr>
          <w:lang w:val="kk-KZ"/>
        </w:rPr>
        <w:t>қалақтар</w:t>
      </w:r>
      <w:r w:rsidRPr="00A715AA">
        <w:rPr>
          <w:lang w:val="kk-KZ"/>
        </w:rPr>
        <w:t>; 4-</w:t>
      </w:r>
      <w:r>
        <w:rPr>
          <w:lang w:val="kk-KZ"/>
        </w:rPr>
        <w:t>тегеріш</w:t>
      </w:r>
      <w:r w:rsidRPr="00A715AA">
        <w:rPr>
          <w:lang w:val="kk-KZ"/>
        </w:rPr>
        <w:t>.</w:t>
      </w:r>
    </w:p>
    <w:p w:rsidR="008E37FF" w:rsidRPr="00A715AA" w:rsidRDefault="008E37FF" w:rsidP="008E37FF">
      <w:pPr>
        <w:jc w:val="both"/>
        <w:rPr>
          <w:lang w:val="kk-KZ"/>
        </w:rPr>
      </w:pPr>
    </w:p>
    <w:p w:rsidR="008E37FF" w:rsidRPr="00750947" w:rsidRDefault="008E37FF" w:rsidP="008E37FF">
      <w:pPr>
        <w:autoSpaceDE w:val="0"/>
        <w:autoSpaceDN w:val="0"/>
        <w:adjustRightInd w:val="0"/>
        <w:rPr>
          <w:rFonts w:ascii="Microsoft Sans Serif" w:hAnsi="Microsoft Sans Serif" w:cs="Microsoft Sans Serif"/>
          <w:sz w:val="20"/>
          <w:szCs w:val="20"/>
          <w:lang w:val="kk-KZ"/>
        </w:rPr>
      </w:pPr>
      <w:r w:rsidRPr="00A715AA">
        <w:rPr>
          <w:lang w:val="kk-KZ"/>
        </w:rPr>
        <w:t xml:space="preserve">    </w:t>
      </w:r>
      <w:r>
        <w:rPr>
          <w:bCs/>
          <w:sz w:val="28"/>
          <w:szCs w:val="28"/>
          <w:lang w:val="kk-KZ"/>
        </w:rPr>
        <w:t>Вентилятор үлгідегі лақтырушылар</w:t>
      </w:r>
      <w:r w:rsidRPr="00A715AA">
        <w:rPr>
          <w:b/>
          <w:sz w:val="28"/>
          <w:szCs w:val="28"/>
          <w:lang w:val="kk-KZ"/>
        </w:rPr>
        <w:t xml:space="preserve"> </w:t>
      </w:r>
      <w:r w:rsidRPr="00A715AA">
        <w:rPr>
          <w:bCs/>
          <w:sz w:val="28"/>
          <w:szCs w:val="28"/>
          <w:lang w:val="kk-KZ"/>
        </w:rPr>
        <w:t>(17</w:t>
      </w:r>
      <w:r>
        <w:rPr>
          <w:bCs/>
          <w:sz w:val="28"/>
          <w:szCs w:val="28"/>
          <w:lang w:val="kk-KZ"/>
        </w:rPr>
        <w:t xml:space="preserve"> сурет</w:t>
      </w:r>
      <w:r w:rsidRPr="00A715AA">
        <w:rPr>
          <w:bCs/>
          <w:sz w:val="28"/>
          <w:szCs w:val="28"/>
          <w:lang w:val="kk-KZ"/>
        </w:rPr>
        <w:t>, б)</w:t>
      </w:r>
      <w:r w:rsidRPr="00A715AA">
        <w:rPr>
          <w:b/>
          <w:sz w:val="28"/>
          <w:szCs w:val="28"/>
          <w:lang w:val="kk-KZ"/>
        </w:rPr>
        <w:t xml:space="preserve"> </w:t>
      </w:r>
      <w:r>
        <w:rPr>
          <w:sz w:val="28"/>
          <w:szCs w:val="28"/>
          <w:lang w:val="kk-KZ"/>
        </w:rPr>
        <w:t xml:space="preserve">құрылғымен және әрекет принцибіне қарай </w:t>
      </w:r>
      <w:r w:rsidRPr="00024534">
        <w:rPr>
          <w:color w:val="000000"/>
          <w:sz w:val="28"/>
          <w:szCs w:val="28"/>
          <w:lang w:val="kk-KZ"/>
        </w:rPr>
        <w:t>пневматикалық тығыздағыш транспортерлерге</w:t>
      </w:r>
      <w:r>
        <w:rPr>
          <w:sz w:val="28"/>
          <w:szCs w:val="28"/>
          <w:lang w:val="kk-KZ"/>
        </w:rPr>
        <w:t xml:space="preserve"> ұқсас.</w:t>
      </w:r>
      <w:r>
        <w:rPr>
          <w:b/>
          <w:sz w:val="28"/>
          <w:szCs w:val="28"/>
          <w:lang w:val="kk-KZ"/>
        </w:rPr>
        <w:t xml:space="preserve"> </w:t>
      </w:r>
      <w:r w:rsidRPr="008A73BB">
        <w:rPr>
          <w:sz w:val="28"/>
          <w:szCs w:val="28"/>
          <w:lang w:val="kk-KZ"/>
        </w:rPr>
        <w:t>Материал кішкентай бөлшектерін</w:t>
      </w:r>
      <w:r>
        <w:rPr>
          <w:sz w:val="28"/>
          <w:szCs w:val="28"/>
          <w:lang w:val="kk-KZ"/>
        </w:rPr>
        <w:t>е кинетикалық энергияның хабарлауы және олардың қуып жете алуы ауа қысымы астында болады.</w:t>
      </w:r>
      <w:r w:rsidRPr="00750947">
        <w:rPr>
          <w:rFonts w:ascii="Microsoft Sans Serif" w:hAnsi="Microsoft Sans Serif" w:cs="Microsoft Sans Serif"/>
          <w:sz w:val="20"/>
          <w:szCs w:val="20"/>
          <w:lang w:val="kk-KZ"/>
        </w:rPr>
        <w:t xml:space="preserve"> </w:t>
      </w:r>
    </w:p>
    <w:p w:rsidR="008E37FF" w:rsidRPr="002B4279" w:rsidRDefault="008E37FF" w:rsidP="008E37FF">
      <w:pPr>
        <w:autoSpaceDE w:val="0"/>
        <w:autoSpaceDN w:val="0"/>
        <w:adjustRightInd w:val="0"/>
        <w:ind w:firstLine="708"/>
        <w:jc w:val="both"/>
        <w:rPr>
          <w:sz w:val="28"/>
          <w:szCs w:val="28"/>
          <w:lang w:val="kk-KZ"/>
        </w:rPr>
      </w:pPr>
      <w:r w:rsidRPr="00D61B43">
        <w:rPr>
          <w:sz w:val="28"/>
          <w:szCs w:val="28"/>
          <w:lang w:val="kk-KZ"/>
        </w:rPr>
        <w:t>Тасымалдау барысында сепарация процесі іске асады: алысырақ ауыр кішкентай бөлшектер көбірек орналасады.</w:t>
      </w:r>
      <w:r>
        <w:rPr>
          <w:sz w:val="28"/>
          <w:szCs w:val="28"/>
          <w:lang w:val="kk-KZ"/>
        </w:rPr>
        <w:t xml:space="preserve"> Ауыстрылатын материалдың таратулары 17,а суретте көрсетілген. Осындай транспортер ауыспалылық аралық операциялары үшін қолдануға болады. </w:t>
      </w:r>
      <w:r w:rsidRPr="002B4279">
        <w:rPr>
          <w:sz w:val="28"/>
          <w:szCs w:val="28"/>
          <w:lang w:val="kk-KZ"/>
        </w:rPr>
        <w:t>Сондай транспортер ауыспалылық аралық операциялары (егер фракцияларға бидайдың дәндерлері бөліну мақсаты ізіне түспесе) үшін қолдануға болады.</w:t>
      </w:r>
      <w:r>
        <w:rPr>
          <w:rFonts w:ascii="Microsoft Sans Serif" w:hAnsi="Microsoft Sans Serif" w:cs="Microsoft Sans Serif"/>
          <w:sz w:val="20"/>
          <w:szCs w:val="20"/>
          <w:lang w:val="kk-KZ"/>
        </w:rPr>
        <w:t xml:space="preserve"> </w:t>
      </w:r>
    </w:p>
    <w:p w:rsidR="008E37FF" w:rsidRPr="00A715AA" w:rsidRDefault="008E37FF" w:rsidP="008E37FF">
      <w:pPr>
        <w:jc w:val="both"/>
        <w:rPr>
          <w:color w:val="FF0000"/>
          <w:sz w:val="28"/>
          <w:szCs w:val="28"/>
          <w:lang w:val="kk-KZ"/>
        </w:rPr>
      </w:pPr>
      <w:r w:rsidRPr="002B4279">
        <w:rPr>
          <w:sz w:val="28"/>
          <w:szCs w:val="28"/>
          <w:lang w:val="kk-KZ"/>
        </w:rPr>
        <w:t xml:space="preserve">    </w:t>
      </w:r>
      <w:r>
        <w:rPr>
          <w:sz w:val="28"/>
          <w:szCs w:val="28"/>
          <w:lang w:val="kk-KZ"/>
        </w:rPr>
        <w:t xml:space="preserve">Венетиляторлы сыпырғыштардың есебі (17,б сурет) </w:t>
      </w:r>
      <w:r w:rsidRPr="00B93093">
        <w:rPr>
          <w:color w:val="000000"/>
          <w:sz w:val="28"/>
          <w:szCs w:val="28"/>
          <w:lang w:val="kk-KZ"/>
        </w:rPr>
        <w:t xml:space="preserve">жылдамдату </w:t>
      </w:r>
      <w:r>
        <w:rPr>
          <w:sz w:val="28"/>
          <w:szCs w:val="28"/>
          <w:lang w:val="kk-KZ"/>
        </w:rPr>
        <w:t xml:space="preserve">жерінде бөлік жылдамдығын, трубопроводтың ұзыңдығын, </w:t>
      </w:r>
      <w:r w:rsidRPr="00EA275E">
        <w:rPr>
          <w:color w:val="000000"/>
          <w:sz w:val="28"/>
          <w:szCs w:val="28"/>
          <w:lang w:val="kk-KZ"/>
        </w:rPr>
        <w:t xml:space="preserve">қысымын </w:t>
      </w:r>
      <w:r>
        <w:rPr>
          <w:sz w:val="28"/>
          <w:szCs w:val="28"/>
          <w:lang w:val="kk-KZ"/>
        </w:rPr>
        <w:t>және мықтығын анықтауға негізделген. Бөліктің щектік мәнді жылдамдығын мына формулармен анықтайды:</w:t>
      </w:r>
    </w:p>
    <w:p w:rsidR="008E37FF" w:rsidRPr="002005E3" w:rsidRDefault="008E37FF" w:rsidP="008E37FF">
      <w:pPr>
        <w:jc w:val="both"/>
        <w:rPr>
          <w:sz w:val="28"/>
          <w:szCs w:val="28"/>
          <w:lang w:val="kk-KZ"/>
        </w:rPr>
      </w:pPr>
      <w:r w:rsidRPr="002005E3">
        <w:rPr>
          <w:sz w:val="28"/>
          <w:szCs w:val="28"/>
          <w:lang w:val="kk-KZ"/>
        </w:rPr>
        <w:t xml:space="preserve">                                                   </w:t>
      </w:r>
      <w:r w:rsidRPr="00D52C2D">
        <w:rPr>
          <w:sz w:val="28"/>
          <w:szCs w:val="28"/>
          <w:lang w:val="kk-KZ"/>
        </w:rPr>
        <w:t>v</w:t>
      </w:r>
      <w:r w:rsidRPr="002005E3">
        <w:rPr>
          <w:sz w:val="28"/>
          <w:szCs w:val="28"/>
          <w:lang w:val="kk-KZ"/>
        </w:rPr>
        <w:t>k</w:t>
      </w:r>
      <w:r w:rsidRPr="00D52C2D">
        <w:rPr>
          <w:sz w:val="28"/>
          <w:szCs w:val="28"/>
          <w:lang w:val="kk-KZ"/>
        </w:rPr>
        <w:t>=v</w:t>
      </w:r>
      <w:r w:rsidRPr="002005E3">
        <w:rPr>
          <w:sz w:val="28"/>
          <w:szCs w:val="28"/>
          <w:lang w:val="kk-KZ"/>
        </w:rPr>
        <w:t>в</w:t>
      </w:r>
      <w:r w:rsidRPr="00D52C2D">
        <w:rPr>
          <w:sz w:val="28"/>
          <w:szCs w:val="28"/>
          <w:lang w:val="kk-KZ"/>
        </w:rPr>
        <w:t xml:space="preserve">- </w:t>
      </w:r>
      <w:r w:rsidRPr="002005E3">
        <w:rPr>
          <w:sz w:val="28"/>
          <w:szCs w:val="28"/>
          <w:lang w:val="kk-KZ"/>
        </w:rPr>
        <w:object w:dxaOrig="960" w:dyaOrig="780">
          <v:shape id="_x0000_i1096" type="#_x0000_t75" style="width:48pt;height:39pt" o:ole="">
            <v:imagedata r:id="rId156" o:title=""/>
          </v:shape>
          <o:OLEObject Type="Embed" ProgID="Equation.3" ShapeID="_x0000_i1096" DrawAspect="Content" ObjectID="_1589732054" r:id="rId157"/>
        </w:object>
      </w:r>
      <w:r w:rsidRPr="002005E3">
        <w:rPr>
          <w:sz w:val="28"/>
          <w:szCs w:val="28"/>
          <w:lang w:val="kk-KZ"/>
        </w:rPr>
        <w:t xml:space="preserve">  ;</w:t>
      </w:r>
    </w:p>
    <w:p w:rsidR="008E37FF" w:rsidRPr="002005E3" w:rsidRDefault="008E37FF" w:rsidP="008E37FF">
      <w:pPr>
        <w:jc w:val="both"/>
        <w:rPr>
          <w:sz w:val="28"/>
          <w:szCs w:val="28"/>
          <w:lang w:val="kk-KZ"/>
        </w:rPr>
      </w:pPr>
      <w:r w:rsidRPr="002005E3">
        <w:rPr>
          <w:sz w:val="28"/>
          <w:szCs w:val="28"/>
          <w:lang w:val="kk-KZ"/>
        </w:rPr>
        <w:t>мұндағы vв=20…50 м\с – ауа жылдамдығы немесе vв=(2…4)vкр; vкр- критикалық жылдамдық; kпр =kлАρв/g- желкендік коэффиценті; А-аудан (миделево сечение); kл=0,12…0,25- беткі кедергі коэффиценті.</w:t>
      </w:r>
    </w:p>
    <w:p w:rsidR="008E37FF" w:rsidRPr="002005E3" w:rsidRDefault="008E37FF" w:rsidP="008E37FF">
      <w:pPr>
        <w:jc w:val="both"/>
        <w:rPr>
          <w:sz w:val="28"/>
          <w:szCs w:val="28"/>
          <w:lang w:val="kk-KZ"/>
        </w:rPr>
      </w:pPr>
      <w:r w:rsidRPr="002005E3">
        <w:rPr>
          <w:sz w:val="28"/>
          <w:szCs w:val="28"/>
          <w:lang w:val="kk-KZ"/>
        </w:rPr>
        <w:t xml:space="preserve">    Жуық жылдамдығын мына формуламен анықтайды: </w:t>
      </w:r>
    </w:p>
    <w:p w:rsidR="008E37FF" w:rsidRPr="002005E3" w:rsidRDefault="008E37FF" w:rsidP="008E37FF">
      <w:pPr>
        <w:jc w:val="both"/>
        <w:rPr>
          <w:sz w:val="28"/>
          <w:szCs w:val="28"/>
          <w:lang w:val="kk-KZ"/>
        </w:rPr>
      </w:pPr>
      <w:r w:rsidRPr="002005E3">
        <w:rPr>
          <w:sz w:val="28"/>
          <w:szCs w:val="28"/>
          <w:lang w:val="kk-KZ"/>
        </w:rPr>
        <w:t xml:space="preserve">                                                   vk=(0,5…0,8)vв.</w:t>
      </w:r>
    </w:p>
    <w:p w:rsidR="008E37FF" w:rsidRPr="002005E3" w:rsidRDefault="008E37FF" w:rsidP="008E37FF">
      <w:pPr>
        <w:jc w:val="both"/>
        <w:rPr>
          <w:sz w:val="28"/>
          <w:szCs w:val="28"/>
          <w:lang w:val="kk-KZ"/>
        </w:rPr>
      </w:pPr>
      <w:r w:rsidRPr="002005E3">
        <w:rPr>
          <w:sz w:val="28"/>
          <w:szCs w:val="28"/>
          <w:lang w:val="kk-KZ"/>
        </w:rPr>
        <w:t xml:space="preserve">Жылдамдату құбырының ұзындығын 2...4 аралығында алған жөн.                                    </w:t>
      </w:r>
    </w:p>
    <w:p w:rsidR="008E37FF" w:rsidRPr="00A715AA" w:rsidRDefault="008E37FF" w:rsidP="008E37FF">
      <w:pPr>
        <w:jc w:val="both"/>
        <w:rPr>
          <w:sz w:val="28"/>
          <w:szCs w:val="28"/>
          <w:lang w:val="kk-KZ"/>
        </w:rPr>
      </w:pPr>
    </w:p>
    <w:p w:rsidR="008E37FF" w:rsidRDefault="008E37FF" w:rsidP="008E37FF">
      <w:pPr>
        <w:jc w:val="center"/>
      </w:pPr>
      <w:r>
        <w:rPr>
          <w:noProof/>
        </w:rPr>
        <w:lastRenderedPageBreak/>
        <w:drawing>
          <wp:inline distT="0" distB="0" distL="0" distR="0">
            <wp:extent cx="3467100" cy="18954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467100" cy="1895475"/>
                    </a:xfrm>
                    <a:prstGeom prst="rect">
                      <a:avLst/>
                    </a:prstGeom>
                    <a:noFill/>
                    <a:ln>
                      <a:noFill/>
                    </a:ln>
                  </pic:spPr>
                </pic:pic>
              </a:graphicData>
            </a:graphic>
          </wp:inline>
        </w:drawing>
      </w:r>
    </w:p>
    <w:p w:rsidR="008E37FF" w:rsidRDefault="008E37FF" w:rsidP="008E37FF">
      <w:pPr>
        <w:jc w:val="center"/>
      </w:pPr>
      <w:r>
        <w:rPr>
          <w:noProof/>
        </w:rPr>
        <w:drawing>
          <wp:inline distT="0" distB="0" distL="0" distR="0">
            <wp:extent cx="3695700" cy="29718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695700" cy="2971800"/>
                    </a:xfrm>
                    <a:prstGeom prst="rect">
                      <a:avLst/>
                    </a:prstGeom>
                    <a:noFill/>
                    <a:ln>
                      <a:noFill/>
                    </a:ln>
                  </pic:spPr>
                </pic:pic>
              </a:graphicData>
            </a:graphic>
          </wp:inline>
        </w:drawing>
      </w:r>
    </w:p>
    <w:p w:rsidR="008E37FF" w:rsidRDefault="008E37FF" w:rsidP="008E37FF">
      <w:pPr>
        <w:jc w:val="both"/>
      </w:pPr>
      <w:r>
        <w:t>17</w:t>
      </w:r>
      <w:r>
        <w:rPr>
          <w:lang w:val="kk-KZ"/>
        </w:rPr>
        <w:t xml:space="preserve"> сурет</w:t>
      </w:r>
      <w:r>
        <w:t xml:space="preserve">. </w:t>
      </w:r>
      <w:r>
        <w:rPr>
          <w:lang w:val="kk-KZ"/>
        </w:rPr>
        <w:t>Лақтырушылардың есеп-қисабының схемасы</w:t>
      </w:r>
      <w:r w:rsidRPr="00A172D9">
        <w:t>:</w:t>
      </w:r>
    </w:p>
    <w:p w:rsidR="008E37FF" w:rsidRDefault="008E37FF" w:rsidP="008E37FF">
      <w:pPr>
        <w:jc w:val="both"/>
        <w:rPr>
          <w:sz w:val="28"/>
          <w:szCs w:val="28"/>
        </w:rPr>
      </w:pPr>
      <w:r>
        <w:t xml:space="preserve">а – </w:t>
      </w:r>
      <w:r>
        <w:rPr>
          <w:lang w:val="kk-KZ"/>
        </w:rPr>
        <w:t>бидай дәндерінің ұшу траекториясы</w:t>
      </w:r>
      <w:r w:rsidRPr="00A172D9">
        <w:t>;</w:t>
      </w:r>
      <w:r>
        <w:t xml:space="preserve"> б - </w:t>
      </w:r>
      <w:r>
        <w:rPr>
          <w:lang w:val="kk-KZ"/>
        </w:rPr>
        <w:t>вентиляторлы</w:t>
      </w:r>
      <w:r w:rsidRPr="00A172D9">
        <w:t>;</w:t>
      </w:r>
      <w:r>
        <w:t xml:space="preserve"> </w:t>
      </w:r>
      <w:r>
        <w:rPr>
          <w:lang w:val="en-US"/>
        </w:rPr>
        <w:t>I</w:t>
      </w:r>
      <w:r w:rsidRPr="00A172D9">
        <w:t xml:space="preserve">, </w:t>
      </w:r>
      <w:r>
        <w:rPr>
          <w:lang w:val="en-US"/>
        </w:rPr>
        <w:t>II</w:t>
      </w:r>
      <w:r w:rsidRPr="00A172D9">
        <w:t xml:space="preserve">, </w:t>
      </w:r>
      <w:r>
        <w:rPr>
          <w:lang w:val="en-US"/>
        </w:rPr>
        <w:t>III</w:t>
      </w:r>
      <w:r w:rsidRPr="00A172D9">
        <w:t xml:space="preserve">, </w:t>
      </w:r>
      <w:r>
        <w:rPr>
          <w:lang w:val="en-US"/>
        </w:rPr>
        <w:t>IV</w:t>
      </w:r>
      <w:r w:rsidRPr="00A172D9">
        <w:t xml:space="preserve"> </w:t>
      </w:r>
      <w:r>
        <w:rPr>
          <w:lang w:val="kk-KZ"/>
        </w:rPr>
        <w:t>және</w:t>
      </w:r>
      <w:r>
        <w:t xml:space="preserve"> </w:t>
      </w:r>
      <w:r>
        <w:rPr>
          <w:lang w:val="en-US"/>
        </w:rPr>
        <w:t>V</w:t>
      </w:r>
      <w:r>
        <w:t xml:space="preserve"> – </w:t>
      </w:r>
      <w:r w:rsidRPr="00B93093">
        <w:rPr>
          <w:color w:val="000000"/>
          <w:lang w:val="kk-KZ"/>
        </w:rPr>
        <w:t>жем фракциясы</w:t>
      </w:r>
      <w:r w:rsidRPr="00B93093">
        <w:rPr>
          <w:color w:val="000000"/>
        </w:rPr>
        <w:t>;</w:t>
      </w:r>
      <w:r>
        <w:t xml:space="preserve"> 1 - бункер</w:t>
      </w:r>
      <w:r w:rsidRPr="00A172D9">
        <w:t>; 2-</w:t>
      </w:r>
      <w:r>
        <w:rPr>
          <w:lang w:val="kk-KZ"/>
        </w:rPr>
        <w:t>құбырлар</w:t>
      </w:r>
      <w:r w:rsidRPr="00A172D9">
        <w:t xml:space="preserve">; </w:t>
      </w:r>
      <w:r>
        <w:t xml:space="preserve">3- </w:t>
      </w:r>
      <w:r>
        <w:rPr>
          <w:lang w:val="kk-KZ"/>
        </w:rPr>
        <w:t>желдеткіш</w:t>
      </w:r>
      <w:r>
        <w:t>.</w:t>
      </w:r>
    </w:p>
    <w:p w:rsidR="008E37FF" w:rsidRDefault="008E37FF" w:rsidP="008E37FF">
      <w:pPr>
        <w:jc w:val="both"/>
        <w:rPr>
          <w:sz w:val="28"/>
          <w:szCs w:val="28"/>
        </w:rPr>
      </w:pPr>
    </w:p>
    <w:p w:rsidR="008E37FF" w:rsidRPr="0089548F" w:rsidRDefault="008E37FF" w:rsidP="008E37FF">
      <w:pPr>
        <w:jc w:val="both"/>
        <w:rPr>
          <w:sz w:val="28"/>
          <w:szCs w:val="28"/>
          <w:lang w:val="kk-KZ"/>
        </w:rPr>
      </w:pPr>
      <w:r w:rsidRPr="0089548F">
        <w:rPr>
          <w:sz w:val="28"/>
          <w:szCs w:val="28"/>
          <w:lang w:val="kk-KZ"/>
        </w:rPr>
        <w:t xml:space="preserve">       Пнивматикалық орнатулардың кең қолданылуы олардың механикалық алдында бар артықшылығы шартталған. Олардың қозғалу принципі 68 құбыр бойымен қозғалатынауа потокымен жүктің қозғалуымен анықталады.</w:t>
      </w:r>
    </w:p>
    <w:p w:rsidR="008E37FF" w:rsidRPr="0089548F" w:rsidRDefault="008E37FF" w:rsidP="008E37FF">
      <w:pPr>
        <w:jc w:val="both"/>
        <w:rPr>
          <w:sz w:val="28"/>
          <w:szCs w:val="28"/>
          <w:lang w:val="kk-KZ"/>
        </w:rPr>
      </w:pPr>
      <w:r w:rsidRPr="0089548F">
        <w:rPr>
          <w:sz w:val="28"/>
          <w:szCs w:val="28"/>
          <w:lang w:val="kk-KZ"/>
        </w:rPr>
        <w:t xml:space="preserve"> </w:t>
      </w:r>
      <w:r>
        <w:rPr>
          <w:sz w:val="28"/>
          <w:szCs w:val="28"/>
          <w:lang w:val="kk-KZ"/>
        </w:rPr>
        <w:tab/>
      </w:r>
      <w:r w:rsidRPr="0089548F">
        <w:rPr>
          <w:sz w:val="28"/>
          <w:szCs w:val="28"/>
          <w:lang w:val="kk-KZ"/>
        </w:rPr>
        <w:t xml:space="preserve"> Пнев</w:t>
      </w:r>
      <w:r>
        <w:rPr>
          <w:sz w:val="28"/>
          <w:szCs w:val="28"/>
          <w:lang w:val="kk-KZ"/>
        </w:rPr>
        <w:t>матикалық тасымалдағыштарда</w:t>
      </w:r>
      <w:r w:rsidRPr="0089548F">
        <w:rPr>
          <w:sz w:val="28"/>
          <w:szCs w:val="28"/>
          <w:lang w:val="kk-KZ"/>
        </w:rPr>
        <w:t xml:space="preserve"> шөп жинау, солома және шөпті маялау жемді тиеу және тазарту , силосты салмақты жинақтау </w:t>
      </w:r>
      <w:r w:rsidRPr="0089548F">
        <w:rPr>
          <w:sz w:val="28"/>
          <w:szCs w:val="28"/>
          <w:lang w:val="kk-KZ"/>
        </w:rPr>
        <w:tab/>
        <w:t xml:space="preserve">және тиеу, </w:t>
      </w:r>
    </w:p>
    <w:p w:rsidR="008E37FF" w:rsidRPr="0089548F" w:rsidRDefault="008E37FF" w:rsidP="008E37FF">
      <w:pPr>
        <w:jc w:val="both"/>
        <w:rPr>
          <w:sz w:val="28"/>
          <w:szCs w:val="28"/>
          <w:lang w:val="kk-KZ"/>
        </w:rPr>
      </w:pPr>
      <w:r w:rsidRPr="0089548F">
        <w:rPr>
          <w:sz w:val="28"/>
          <w:szCs w:val="28"/>
          <w:lang w:val="kk-KZ"/>
        </w:rPr>
        <w:t>мал фермасында азықтарды тасымалдау үшін қолдануға болады.</w:t>
      </w:r>
    </w:p>
    <w:p w:rsidR="008E37FF" w:rsidRPr="00A715AA" w:rsidRDefault="008E37FF" w:rsidP="008E37FF">
      <w:pPr>
        <w:ind w:firstLine="708"/>
        <w:jc w:val="both"/>
        <w:rPr>
          <w:sz w:val="28"/>
          <w:szCs w:val="28"/>
          <w:lang w:val="kk-KZ"/>
        </w:rPr>
      </w:pPr>
      <w:r>
        <w:rPr>
          <w:sz w:val="28"/>
          <w:szCs w:val="28"/>
          <w:lang w:val="kk-KZ"/>
        </w:rPr>
        <w:t>Ауалы тасымалдағыштардың</w:t>
      </w:r>
      <w:r w:rsidRPr="0089548F">
        <w:rPr>
          <w:sz w:val="28"/>
          <w:szCs w:val="28"/>
          <w:lang w:val="kk-KZ"/>
        </w:rPr>
        <w:t xml:space="preserve"> артықшылығы: қанда да болмасын трассада тасымалдауды қолдану мүмкіншілігі; кішкене металлсыйымдылығы ; техникалық қызмет көрсетуде операцияның қиын болмауы; автоматизацияның жоғарғы деңгейі; аз щығынмен итерусіз жұмыстар; тасымалдау кезінде жүкті ауыту және желдету, бұл жем үшін оның ылғалдылығын  1,0…1,5% -ға төмендетіп және кенелерден залалсыздандыруы үшін әсіресе маңызды. </w:t>
      </w:r>
      <w:r>
        <w:rPr>
          <w:sz w:val="28"/>
          <w:szCs w:val="28"/>
          <w:lang w:val="kk-KZ"/>
        </w:rPr>
        <w:t>Ауалы тасымалдағыштардың</w:t>
      </w:r>
      <w:r w:rsidRPr="0089548F">
        <w:rPr>
          <w:sz w:val="28"/>
          <w:szCs w:val="28"/>
          <w:lang w:val="kk-KZ"/>
        </w:rPr>
        <w:t xml:space="preserve"> өндіргіштілігі 100 т/сағ және одан көпке жетеді.</w:t>
      </w:r>
    </w:p>
    <w:p w:rsidR="008E37FF" w:rsidRDefault="008E37FF" w:rsidP="008E37FF">
      <w:pPr>
        <w:jc w:val="both"/>
        <w:rPr>
          <w:sz w:val="28"/>
          <w:szCs w:val="28"/>
          <w:lang w:val="kk-KZ"/>
        </w:rPr>
      </w:pPr>
      <w:r w:rsidRPr="00A715AA">
        <w:rPr>
          <w:sz w:val="28"/>
          <w:szCs w:val="28"/>
          <w:lang w:val="kk-KZ"/>
        </w:rPr>
        <w:t xml:space="preserve">    </w:t>
      </w:r>
      <w:r>
        <w:rPr>
          <w:sz w:val="28"/>
          <w:szCs w:val="28"/>
          <w:lang w:val="kk-KZ"/>
        </w:rPr>
        <w:tab/>
        <w:t>Ауалы тасымалдағыштардың</w:t>
      </w:r>
      <w:r w:rsidRPr="0089548F">
        <w:rPr>
          <w:sz w:val="28"/>
          <w:szCs w:val="28"/>
          <w:lang w:val="kk-KZ"/>
        </w:rPr>
        <w:t xml:space="preserve"> </w:t>
      </w:r>
      <w:r>
        <w:rPr>
          <w:sz w:val="28"/>
          <w:szCs w:val="28"/>
          <w:lang w:val="kk-KZ"/>
        </w:rPr>
        <w:t xml:space="preserve">орнатуларың жетіспеулігіне энергия жұмсалуының (механикалыққа қарағанда 4...6 есе артық) көп болуы және жүкпен түйісетін бөліктерінің жоғарғы тозуы жатады. Құрылғысы және әдісі бойынша жүкті көшіруде ауалы тасымалдағыштар, аэронауа және аэролифтті ажыратады. </w:t>
      </w:r>
      <w:r>
        <w:rPr>
          <w:sz w:val="28"/>
          <w:szCs w:val="28"/>
          <w:lang w:val="kk-KZ"/>
        </w:rPr>
        <w:lastRenderedPageBreak/>
        <w:t>Ауалы тасымалдағыштардың</w:t>
      </w:r>
      <w:r w:rsidRPr="0089548F">
        <w:rPr>
          <w:sz w:val="28"/>
          <w:szCs w:val="28"/>
          <w:lang w:val="kk-KZ"/>
        </w:rPr>
        <w:t xml:space="preserve"> </w:t>
      </w:r>
      <w:r>
        <w:rPr>
          <w:sz w:val="28"/>
          <w:szCs w:val="28"/>
          <w:lang w:val="kk-KZ"/>
        </w:rPr>
        <w:t>қозғалу принципі бойынша сорғыш, тығыздаушы және аралас болып бөлінеді.</w:t>
      </w:r>
    </w:p>
    <w:p w:rsidR="008E37FF" w:rsidRDefault="008E37FF" w:rsidP="008E37FF">
      <w:pPr>
        <w:ind w:firstLine="708"/>
        <w:jc w:val="both"/>
        <w:rPr>
          <w:sz w:val="28"/>
          <w:szCs w:val="28"/>
          <w:lang w:val="kk-KZ"/>
        </w:rPr>
      </w:pPr>
      <w:r>
        <w:rPr>
          <w:sz w:val="28"/>
          <w:szCs w:val="28"/>
          <w:lang w:val="kk-KZ"/>
        </w:rPr>
        <w:t xml:space="preserve"> Сорғыш жүкті тасымалдағыштарды кішкентай аралыққа көшіру кезінде қолданады. Олар вентилятормен , ауа үргіштермен немесе вакуумды насостармен пайда болатын разряжениесі 10...50 кПа болғанада жұмыс істейді.</w:t>
      </w:r>
    </w:p>
    <w:p w:rsidR="008E37FF" w:rsidRDefault="008E37FF" w:rsidP="008E37FF">
      <w:pPr>
        <w:ind w:firstLine="708"/>
        <w:jc w:val="both"/>
        <w:rPr>
          <w:sz w:val="28"/>
          <w:szCs w:val="28"/>
          <w:lang w:val="kk-KZ"/>
        </w:rPr>
      </w:pPr>
      <w:r>
        <w:rPr>
          <w:sz w:val="28"/>
          <w:szCs w:val="28"/>
          <w:lang w:val="kk-KZ"/>
        </w:rPr>
        <w:t xml:space="preserve">  Бұл тасымалдағыштарды шашылғыш жүктерді вагоннан, </w:t>
      </w:r>
      <w:r w:rsidRPr="00A51E02">
        <w:rPr>
          <w:sz w:val="28"/>
          <w:szCs w:val="28"/>
          <w:lang w:val="kk-KZ"/>
        </w:rPr>
        <w:t xml:space="preserve"> </w:t>
      </w:r>
      <w:r>
        <w:rPr>
          <w:sz w:val="28"/>
          <w:szCs w:val="28"/>
          <w:lang w:val="kk-KZ"/>
        </w:rPr>
        <w:t>барждардан , арбадан, кузовтарынан складтарға түсіру үшін немесе транспортты құралдарға жемді тиеу үшін қолданады. Ауылшаруашылық орнатулар көп жағдайда ауаны айналадағы ортаға лақтырумен жұмыс істейді.</w:t>
      </w:r>
    </w:p>
    <w:p w:rsidR="008E37FF" w:rsidRPr="00C007DD" w:rsidRDefault="008E37FF" w:rsidP="008E37FF">
      <w:pPr>
        <w:jc w:val="both"/>
        <w:rPr>
          <w:sz w:val="28"/>
          <w:szCs w:val="28"/>
          <w:lang w:val="kk-KZ"/>
        </w:rPr>
      </w:pPr>
      <w:r>
        <w:rPr>
          <w:sz w:val="28"/>
          <w:szCs w:val="28"/>
          <w:lang w:val="kk-KZ"/>
        </w:rPr>
        <w:t xml:space="preserve">  </w:t>
      </w:r>
      <w:r>
        <w:rPr>
          <w:sz w:val="28"/>
          <w:szCs w:val="28"/>
          <w:lang w:val="kk-KZ"/>
        </w:rPr>
        <w:tab/>
        <w:t>Нагнетательді тасымалдағыштарды жүкті үлкен қашықтыққа тасымалдауды (3620 метрге дейін) қолданады. Вентилятордан шығарылатын қысымның әсерінен бұл орнатулар мынадай болады: қысымы төмен 1 кПа-ға дейін , оны шөп, солома, қалдықты тасымалдау үшін қолданады.  жем және басқа төгілгіш жүктер үшін қолданылатын орташа (3кПа-ға дейін) және жоғары (15 кПа-ға дейін) қысым. Ең жоғары қысымдарда турбонасостар және компрессорларды қолданады. Тасымалданатын материалды егер механикалық  лопасттардың әсері қауіп тудырмаса немесе зақым тиуі мүмкін емес жүкке (тұқымды жем, шөп) арнайы тиеу құрылғысы арқылы вентилятордың бүйір отверствиесі арқылы тиеуге болады.</w:t>
      </w:r>
    </w:p>
    <w:p w:rsidR="008E37FF" w:rsidRDefault="008E37FF" w:rsidP="008E37FF">
      <w:pPr>
        <w:jc w:val="both"/>
        <w:rPr>
          <w:sz w:val="28"/>
          <w:szCs w:val="28"/>
          <w:lang w:val="kk-KZ"/>
        </w:rPr>
      </w:pPr>
      <w:r w:rsidRPr="00C007DD">
        <w:rPr>
          <w:sz w:val="28"/>
          <w:szCs w:val="28"/>
          <w:lang w:val="kk-KZ"/>
        </w:rPr>
        <w:t xml:space="preserve">    </w:t>
      </w:r>
      <w:r>
        <w:rPr>
          <w:sz w:val="28"/>
          <w:szCs w:val="28"/>
          <w:lang w:val="kk-KZ"/>
        </w:rPr>
        <w:tab/>
        <w:t xml:space="preserve">Аралас тасымалдағыштарды қайта тиеу жұмыстары үшін қолданады. Мысалы, сақтайтын орыннан арбалардың силосты салмақты алу үшін. Материал қосымша маңызды энергия саны шығымға ұшырайтын вентилятор арқылы өтеді. Осы принцип бойынша пневматикалық тиеп алу жұмыс атқарады. Тасымалданатын материал сопло  арқылы иілігіш  трубопроводтың бойымен ауамен бірге вентиляторға сорылады. Әрі қарай орнатылу нагнетательный сияқты жұмыс істейді, яғни ауа жүкпен бірге қысым астында трубопроводқа беріледі және соның бойымен жүк түсіруи орнына тасымалданылады. </w:t>
      </w:r>
    </w:p>
    <w:p w:rsidR="008E37FF" w:rsidRDefault="008E37FF" w:rsidP="008E37FF">
      <w:pPr>
        <w:ind w:firstLine="708"/>
        <w:jc w:val="both"/>
        <w:rPr>
          <w:sz w:val="28"/>
          <w:szCs w:val="28"/>
          <w:lang w:val="kk-KZ"/>
        </w:rPr>
      </w:pPr>
      <w:r>
        <w:rPr>
          <w:sz w:val="28"/>
          <w:szCs w:val="28"/>
          <w:lang w:val="kk-KZ"/>
        </w:rPr>
        <w:t>Ауалы тасымалдағыштардың теориясы потокта пайда болатын процестін оқуына негізделген. Есептеу қиыншылықтары орнатудағы жеке элементтердің шынындағы кедергісінің көрінуімен анықталады, сондықтан есептеулер маңызды мөлшерде тәжірибелі мәліметтерге базаланады.</w:t>
      </w:r>
    </w:p>
    <w:p w:rsidR="008E37FF" w:rsidRDefault="008E37FF" w:rsidP="008E37FF">
      <w:pPr>
        <w:jc w:val="both"/>
        <w:rPr>
          <w:sz w:val="28"/>
          <w:szCs w:val="28"/>
          <w:lang w:val="kk-KZ"/>
        </w:rPr>
      </w:pPr>
      <w:r>
        <w:rPr>
          <w:sz w:val="28"/>
          <w:szCs w:val="28"/>
          <w:lang w:val="kk-KZ"/>
        </w:rPr>
        <w:t xml:space="preserve">  </w:t>
      </w:r>
      <w:r>
        <w:rPr>
          <w:sz w:val="28"/>
          <w:szCs w:val="28"/>
          <w:lang w:val="kk-KZ"/>
        </w:rPr>
        <w:tab/>
        <w:t xml:space="preserve">Ауалы тасымалдағыштарды жобалау кезінде негізгі мәліметтер : өндіргіштік </w:t>
      </w:r>
      <w:r w:rsidRPr="00A60C4B">
        <w:rPr>
          <w:sz w:val="28"/>
          <w:szCs w:val="28"/>
          <w:lang w:val="kk-KZ"/>
        </w:rPr>
        <w:t xml:space="preserve">    </w:t>
      </w:r>
      <w:r w:rsidRPr="004E1F31">
        <w:rPr>
          <w:sz w:val="28"/>
          <w:szCs w:val="28"/>
          <w:lang w:val="kk-KZ"/>
        </w:rPr>
        <w:t>Q кг/</w:t>
      </w:r>
      <w:r>
        <w:rPr>
          <w:sz w:val="28"/>
          <w:szCs w:val="28"/>
          <w:lang w:val="kk-KZ"/>
        </w:rPr>
        <w:t>с</w:t>
      </w:r>
      <w:r w:rsidRPr="004E1F31">
        <w:rPr>
          <w:sz w:val="28"/>
          <w:szCs w:val="28"/>
          <w:lang w:val="kk-KZ"/>
        </w:rPr>
        <w:t>;</w:t>
      </w:r>
    </w:p>
    <w:p w:rsidR="008E37FF" w:rsidRDefault="008E37FF" w:rsidP="008E37FF">
      <w:pPr>
        <w:jc w:val="both"/>
        <w:rPr>
          <w:sz w:val="28"/>
          <w:szCs w:val="28"/>
          <w:lang w:val="kk-KZ"/>
        </w:rPr>
      </w:pPr>
      <w:r>
        <w:rPr>
          <w:sz w:val="28"/>
          <w:szCs w:val="28"/>
          <w:lang w:val="kk-KZ"/>
        </w:rPr>
        <w:t>Трубопровод жүйесі;</w:t>
      </w:r>
    </w:p>
    <w:p w:rsidR="008E37FF" w:rsidRDefault="008E37FF" w:rsidP="008E37FF">
      <w:pPr>
        <w:jc w:val="both"/>
        <w:rPr>
          <w:sz w:val="28"/>
          <w:szCs w:val="28"/>
          <w:lang w:val="kk-KZ"/>
        </w:rPr>
      </w:pPr>
      <w:r>
        <w:rPr>
          <w:sz w:val="28"/>
          <w:szCs w:val="28"/>
          <w:lang w:val="kk-KZ"/>
        </w:rPr>
        <w:t>Тасымалданатын жүктің физико – механикалық құрамы.</w:t>
      </w:r>
    </w:p>
    <w:p w:rsidR="008E37FF" w:rsidRDefault="008E37FF" w:rsidP="008E37FF">
      <w:pPr>
        <w:jc w:val="both"/>
        <w:rPr>
          <w:sz w:val="28"/>
          <w:szCs w:val="28"/>
          <w:lang w:val="kk-KZ"/>
        </w:rPr>
      </w:pPr>
      <w:r>
        <w:rPr>
          <w:sz w:val="28"/>
          <w:szCs w:val="28"/>
          <w:lang w:val="kk-KZ"/>
        </w:rPr>
        <w:t xml:space="preserve">   Есептеу процесінде мыналар анықталуы керек:  Қажет ауа шығымы </w:t>
      </w:r>
      <w:r w:rsidRPr="004E1F31">
        <w:rPr>
          <w:sz w:val="28"/>
          <w:szCs w:val="28"/>
          <w:lang w:val="kk-KZ"/>
        </w:rPr>
        <w:t xml:space="preserve"> </w:t>
      </w:r>
      <w:r w:rsidRPr="00896826">
        <w:rPr>
          <w:sz w:val="28"/>
          <w:szCs w:val="28"/>
          <w:lang w:val="kk-KZ"/>
        </w:rPr>
        <w:t>Q</w:t>
      </w:r>
      <w:r w:rsidRPr="00896826">
        <w:rPr>
          <w:sz w:val="28"/>
          <w:szCs w:val="28"/>
          <w:vertAlign w:val="subscript"/>
          <w:lang w:val="kk-KZ"/>
        </w:rPr>
        <w:t>в</w:t>
      </w:r>
      <w:r w:rsidRPr="00896826">
        <w:rPr>
          <w:sz w:val="28"/>
          <w:szCs w:val="28"/>
          <w:lang w:val="kk-KZ"/>
        </w:rPr>
        <w:t xml:space="preserve">, </w:t>
      </w:r>
    </w:p>
    <w:p w:rsidR="008E37FF" w:rsidRDefault="008E37FF" w:rsidP="008E37FF">
      <w:pPr>
        <w:jc w:val="both"/>
        <w:rPr>
          <w:sz w:val="28"/>
          <w:szCs w:val="28"/>
          <w:lang w:val="kk-KZ"/>
        </w:rPr>
      </w:pPr>
      <w:r w:rsidRPr="00817BC5">
        <w:rPr>
          <w:sz w:val="28"/>
          <w:szCs w:val="28"/>
          <w:lang w:val="kk-KZ"/>
        </w:rPr>
        <w:t>м</w:t>
      </w:r>
      <w:r w:rsidRPr="00817BC5">
        <w:rPr>
          <w:sz w:val="28"/>
          <w:szCs w:val="28"/>
          <w:vertAlign w:val="superscript"/>
          <w:lang w:val="kk-KZ"/>
        </w:rPr>
        <w:t>3</w:t>
      </w:r>
      <w:r w:rsidRPr="00817BC5">
        <w:rPr>
          <w:sz w:val="28"/>
          <w:szCs w:val="28"/>
          <w:lang w:val="kk-KZ"/>
        </w:rPr>
        <w:t xml:space="preserve">/с; </w:t>
      </w:r>
      <w:r>
        <w:rPr>
          <w:sz w:val="28"/>
          <w:szCs w:val="28"/>
          <w:lang w:val="kk-KZ"/>
        </w:rPr>
        <w:t>ауа қысымы</w:t>
      </w:r>
      <w:r w:rsidRPr="00817BC5">
        <w:rPr>
          <w:sz w:val="28"/>
          <w:szCs w:val="28"/>
          <w:lang w:val="kk-KZ"/>
        </w:rPr>
        <w:t xml:space="preserve"> р, Па; </w:t>
      </w:r>
      <w:r>
        <w:rPr>
          <w:sz w:val="28"/>
          <w:szCs w:val="28"/>
          <w:lang w:val="kk-KZ"/>
        </w:rPr>
        <w:t>трубопроводтың қажетті диаметрі</w:t>
      </w:r>
      <w:r w:rsidRPr="00817BC5">
        <w:rPr>
          <w:sz w:val="28"/>
          <w:szCs w:val="28"/>
          <w:lang w:val="kk-KZ"/>
        </w:rPr>
        <w:t xml:space="preserve"> d</w:t>
      </w:r>
      <w:r w:rsidRPr="00817BC5">
        <w:rPr>
          <w:sz w:val="28"/>
          <w:szCs w:val="28"/>
          <w:vertAlign w:val="subscript"/>
          <w:lang w:val="kk-KZ"/>
        </w:rPr>
        <w:t>т</w:t>
      </w:r>
      <w:r w:rsidRPr="00817BC5">
        <w:rPr>
          <w:sz w:val="28"/>
          <w:szCs w:val="28"/>
          <w:lang w:val="kk-KZ"/>
        </w:rPr>
        <w:t xml:space="preserve">, м; </w:t>
      </w:r>
      <w:r>
        <w:rPr>
          <w:sz w:val="28"/>
          <w:szCs w:val="28"/>
          <w:lang w:val="kk-KZ"/>
        </w:rPr>
        <w:t>вентилятор приводы үшін қозғалтқыш мықтылығы</w:t>
      </w:r>
      <w:r w:rsidRPr="00817BC5">
        <w:rPr>
          <w:sz w:val="28"/>
          <w:szCs w:val="28"/>
          <w:lang w:val="kk-KZ"/>
        </w:rPr>
        <w:t xml:space="preserve"> Р, Вт, </w:t>
      </w:r>
      <w:r>
        <w:rPr>
          <w:sz w:val="28"/>
          <w:szCs w:val="28"/>
          <w:lang w:val="kk-KZ"/>
        </w:rPr>
        <w:t>және т.б өлшемдер.</w:t>
      </w:r>
    </w:p>
    <w:p w:rsidR="008E37FF" w:rsidRDefault="008E37FF" w:rsidP="008E37FF">
      <w:pPr>
        <w:jc w:val="both"/>
        <w:rPr>
          <w:sz w:val="28"/>
          <w:szCs w:val="28"/>
          <w:lang w:val="kk-KZ"/>
        </w:rPr>
      </w:pPr>
      <w:r>
        <w:rPr>
          <w:sz w:val="28"/>
          <w:szCs w:val="28"/>
          <w:lang w:val="kk-KZ"/>
        </w:rPr>
        <w:t>Материал бөлігі өлшенген салмақта немеесе үзіліссіз пульстік қозғалыста болатын тік шығатын ауа потокының жылдамдығы жалған жылдамдығы немесе  критикалық жылдамдық деп аталады.</w:t>
      </w:r>
    </w:p>
    <w:p w:rsidR="008E37FF" w:rsidRDefault="008E37FF" w:rsidP="008E37FF">
      <w:pPr>
        <w:jc w:val="both"/>
        <w:rPr>
          <w:sz w:val="28"/>
          <w:szCs w:val="28"/>
          <w:lang w:val="kk-KZ"/>
        </w:rPr>
      </w:pPr>
      <w:r>
        <w:rPr>
          <w:sz w:val="28"/>
          <w:szCs w:val="28"/>
          <w:lang w:val="kk-KZ"/>
        </w:rPr>
        <w:t xml:space="preserve">  Жалған жылдамдығынан жүкті тасымалдау жылдамдығы тәуелді. Жалған жылдамдығы бөлік өлшемдеріне, оның тығыздығына және серпімділік, ауа тығыздылығына байланысты.</w:t>
      </w:r>
    </w:p>
    <w:p w:rsidR="008E37FF" w:rsidRDefault="008E37FF" w:rsidP="008E37FF">
      <w:pPr>
        <w:jc w:val="both"/>
        <w:rPr>
          <w:sz w:val="28"/>
          <w:szCs w:val="28"/>
          <w:lang w:val="kk-KZ"/>
        </w:rPr>
      </w:pPr>
      <w:r>
        <w:rPr>
          <w:sz w:val="28"/>
          <w:szCs w:val="28"/>
          <w:lang w:val="kk-KZ"/>
        </w:rPr>
        <w:lastRenderedPageBreak/>
        <w:t xml:space="preserve">  Ауалы тасымалдағыштарды жобалау кезінде ауа қозғалысын дұрыс таңдау маңызды болады. Өте үлкен жылдамдықтар энергияны артық шығымдауға, габариттерді ұлғайтуға және орнатулар бағасына әкеп соғады; жетіспейтін жылдамдықта кішкене артық тасымалдауда сынуына әкеледі.</w:t>
      </w:r>
    </w:p>
    <w:p w:rsidR="008E37FF" w:rsidRPr="00817BC5" w:rsidRDefault="008E37FF" w:rsidP="008E37FF">
      <w:pPr>
        <w:jc w:val="both"/>
        <w:rPr>
          <w:sz w:val="28"/>
          <w:szCs w:val="28"/>
          <w:lang w:val="kk-KZ"/>
        </w:rPr>
      </w:pPr>
      <w:r>
        <w:rPr>
          <w:sz w:val="28"/>
          <w:szCs w:val="28"/>
          <w:lang w:val="kk-KZ"/>
        </w:rPr>
        <w:t xml:space="preserve">  Төменгі қысымдағы сорғыш және нагнетательный орнатқыш үшін ауа қозғалысының жылдамдығын мына формуламен анықтаған жөн:</w:t>
      </w:r>
    </w:p>
    <w:p w:rsidR="008E37FF" w:rsidRPr="00A715AA" w:rsidRDefault="008E37FF" w:rsidP="008E37FF">
      <w:pPr>
        <w:spacing w:before="82"/>
        <w:jc w:val="both"/>
        <w:rPr>
          <w:sz w:val="28"/>
          <w:szCs w:val="28"/>
          <w:lang w:val="kk-KZ"/>
        </w:rPr>
      </w:pPr>
      <w:r w:rsidRPr="0013115C">
        <w:rPr>
          <w:sz w:val="28"/>
          <w:szCs w:val="28"/>
          <w:lang w:val="kk-KZ"/>
        </w:rPr>
        <w:t xml:space="preserve">                                                         </w:t>
      </w:r>
      <w:r>
        <w:rPr>
          <w:position w:val="-14"/>
          <w:sz w:val="28"/>
          <w:szCs w:val="28"/>
        </w:rPr>
        <w:object w:dxaOrig="1100" w:dyaOrig="380">
          <v:shape id="_x0000_i1097" type="#_x0000_t75" style="width:54.75pt;height:18.75pt" o:ole="">
            <v:imagedata r:id="rId160" o:title=""/>
          </v:shape>
          <o:OLEObject Type="Embed" ProgID="Equation.3" ShapeID="_x0000_i1097" DrawAspect="Content" ObjectID="_1589732055" r:id="rId161"/>
        </w:object>
      </w:r>
      <w:r w:rsidRPr="00A715AA">
        <w:rPr>
          <w:sz w:val="28"/>
          <w:szCs w:val="28"/>
          <w:lang w:val="kk-KZ"/>
        </w:rPr>
        <w:t xml:space="preserve">                                                (81)</w:t>
      </w:r>
    </w:p>
    <w:p w:rsidR="008E37FF" w:rsidRPr="00D61B43" w:rsidRDefault="008E37FF" w:rsidP="008E37FF">
      <w:pPr>
        <w:spacing w:before="82"/>
        <w:jc w:val="both"/>
        <w:rPr>
          <w:lang w:val="kk-KZ"/>
        </w:rPr>
      </w:pPr>
      <w:r w:rsidRPr="00D61B43">
        <w:rPr>
          <w:lang w:val="kk-KZ"/>
        </w:rPr>
        <w:t xml:space="preserve">  k</w:t>
      </w:r>
      <w:r w:rsidRPr="00D61B43">
        <w:rPr>
          <w:vertAlign w:val="subscript"/>
        </w:rPr>
        <w:t>φ</w:t>
      </w:r>
      <w:r w:rsidRPr="00D61B43">
        <w:rPr>
          <w:lang w:val="kk-KZ"/>
        </w:rPr>
        <w:t xml:space="preserve">  коэффициентті трасса қиындығынан , қоспаның концентрациясына және жүктің физико – механикалық құрамына байланысты: жемге k</w:t>
      </w:r>
      <w:r w:rsidRPr="00D61B43">
        <w:rPr>
          <w:vertAlign w:val="subscript"/>
        </w:rPr>
        <w:t>φ</w:t>
      </w:r>
      <w:r w:rsidRPr="00D61B43">
        <w:rPr>
          <w:lang w:val="kk-KZ"/>
        </w:rPr>
        <w:t>=1,25…2,5; дәнге k</w:t>
      </w:r>
      <w:r w:rsidRPr="00D61B43">
        <w:rPr>
          <w:vertAlign w:val="subscript"/>
        </w:rPr>
        <w:t>φ</w:t>
      </w:r>
      <w:r w:rsidRPr="00D61B43">
        <w:rPr>
          <w:lang w:val="kk-KZ"/>
        </w:rPr>
        <w:t>=1,5…3,7; солома және шөпке k</w:t>
      </w:r>
      <w:r w:rsidRPr="00D61B43">
        <w:rPr>
          <w:vertAlign w:val="subscript"/>
        </w:rPr>
        <w:t>φ</w:t>
      </w:r>
      <w:r w:rsidRPr="00D61B43">
        <w:rPr>
          <w:lang w:val="kk-KZ"/>
        </w:rPr>
        <w:t>=1,5…2,5.</w:t>
      </w:r>
    </w:p>
    <w:p w:rsidR="008E37FF" w:rsidRDefault="008E37FF" w:rsidP="008E37FF">
      <w:pPr>
        <w:spacing w:before="82"/>
        <w:jc w:val="both"/>
        <w:rPr>
          <w:sz w:val="28"/>
          <w:szCs w:val="28"/>
          <w:lang w:val="kk-KZ"/>
        </w:rPr>
      </w:pPr>
      <w:r>
        <w:rPr>
          <w:sz w:val="28"/>
          <w:szCs w:val="28"/>
          <w:lang w:val="kk-KZ"/>
        </w:rPr>
        <w:t xml:space="preserve">  Трубопроводтың толуына жеткізбеу үшін үлкен салмақтық концентрациясында </w:t>
      </w:r>
      <w:r w:rsidRPr="0013115C">
        <w:rPr>
          <w:sz w:val="28"/>
          <w:szCs w:val="28"/>
          <w:lang w:val="kk-KZ"/>
        </w:rPr>
        <w:t>k</w:t>
      </w:r>
      <w:r>
        <w:rPr>
          <w:sz w:val="28"/>
          <w:szCs w:val="28"/>
          <w:vertAlign w:val="subscript"/>
        </w:rPr>
        <w:t>φ</w:t>
      </w:r>
      <w:r>
        <w:rPr>
          <w:sz w:val="28"/>
          <w:szCs w:val="28"/>
          <w:vertAlign w:val="subscript"/>
          <w:lang w:val="kk-KZ"/>
        </w:rPr>
        <w:t>-</w:t>
      </w:r>
      <w:r>
        <w:rPr>
          <w:sz w:val="28"/>
          <w:szCs w:val="28"/>
          <w:lang w:val="kk-KZ"/>
        </w:rPr>
        <w:t xml:space="preserve">тің үлкен мәнің </w:t>
      </w:r>
      <w:r w:rsidRPr="00B852CB">
        <w:rPr>
          <w:sz w:val="28"/>
          <w:szCs w:val="28"/>
          <w:lang w:val="kk-KZ"/>
        </w:rPr>
        <w:t>k</w:t>
      </w:r>
      <w:r w:rsidRPr="00B852CB">
        <w:rPr>
          <w:sz w:val="28"/>
          <w:szCs w:val="28"/>
          <w:vertAlign w:val="subscript"/>
          <w:lang w:val="kk-KZ"/>
        </w:rPr>
        <w:t>m</w:t>
      </w:r>
      <w:r>
        <w:rPr>
          <w:sz w:val="28"/>
          <w:szCs w:val="28"/>
          <w:lang w:val="kk-KZ"/>
        </w:rPr>
        <w:t xml:space="preserve"> коэффицентімен есепке ала отырып және және тасымалданатын жүктің </w:t>
      </w:r>
      <w:r>
        <w:rPr>
          <w:sz w:val="28"/>
          <w:szCs w:val="28"/>
        </w:rPr>
        <w:t>ω</w:t>
      </w:r>
      <w:r>
        <w:rPr>
          <w:sz w:val="28"/>
          <w:szCs w:val="28"/>
          <w:lang w:val="kk-KZ"/>
        </w:rPr>
        <w:t xml:space="preserve"> жоғары ылғалдылығын есепке ала отырып орындалады.</w:t>
      </w:r>
    </w:p>
    <w:p w:rsidR="008E37FF" w:rsidRDefault="008E37FF" w:rsidP="008E37FF">
      <w:pPr>
        <w:spacing w:before="82"/>
        <w:jc w:val="both"/>
        <w:rPr>
          <w:sz w:val="28"/>
          <w:szCs w:val="28"/>
          <w:lang w:val="kk-KZ"/>
        </w:rPr>
      </w:pPr>
      <w:r>
        <w:rPr>
          <w:sz w:val="28"/>
          <w:szCs w:val="28"/>
          <w:lang w:val="kk-KZ"/>
        </w:rPr>
        <w:t xml:space="preserve">   Тасымалданатын жүктің бөлік жылдамдығы </w:t>
      </w:r>
      <w:r>
        <w:rPr>
          <w:sz w:val="28"/>
          <w:szCs w:val="28"/>
        </w:rPr>
        <w:t>υ</w:t>
      </w:r>
      <w:r w:rsidRPr="00B852CB">
        <w:rPr>
          <w:sz w:val="28"/>
          <w:szCs w:val="28"/>
          <w:vertAlign w:val="subscript"/>
          <w:lang w:val="kk-KZ"/>
        </w:rPr>
        <w:t>г</w:t>
      </w:r>
      <w:r>
        <w:rPr>
          <w:sz w:val="28"/>
          <w:szCs w:val="28"/>
          <w:vertAlign w:val="subscript"/>
          <w:lang w:val="kk-KZ"/>
        </w:rPr>
        <w:t xml:space="preserve"> </w:t>
      </w:r>
      <w:r>
        <w:rPr>
          <w:sz w:val="28"/>
          <w:szCs w:val="28"/>
          <w:lang w:val="kk-KZ"/>
        </w:rPr>
        <w:t xml:space="preserve">тасымалдағыштың әртүлі аймақтағы бастапқы (П:С: Кузьмин бойынша) жылдамдығына тәуелді емес тік аймақта </w:t>
      </w:r>
      <w:r>
        <w:rPr>
          <w:sz w:val="28"/>
          <w:szCs w:val="28"/>
        </w:rPr>
        <w:t>υ</w:t>
      </w:r>
      <w:r w:rsidRPr="00B852CB">
        <w:rPr>
          <w:sz w:val="28"/>
          <w:szCs w:val="28"/>
          <w:vertAlign w:val="subscript"/>
          <w:lang w:val="kk-KZ"/>
        </w:rPr>
        <w:t>г</w:t>
      </w:r>
      <w:r w:rsidRPr="00B852CB">
        <w:rPr>
          <w:sz w:val="28"/>
          <w:szCs w:val="28"/>
          <w:lang w:val="kk-KZ"/>
        </w:rPr>
        <w:t>=</w:t>
      </w:r>
      <w:r>
        <w:rPr>
          <w:sz w:val="28"/>
          <w:szCs w:val="28"/>
        </w:rPr>
        <w:t>υ</w:t>
      </w:r>
      <w:r w:rsidRPr="00B852CB">
        <w:rPr>
          <w:sz w:val="28"/>
          <w:szCs w:val="28"/>
          <w:vertAlign w:val="subscript"/>
          <w:lang w:val="kk-KZ"/>
        </w:rPr>
        <w:t>в</w:t>
      </w:r>
      <w:r w:rsidRPr="00B852CB">
        <w:rPr>
          <w:sz w:val="28"/>
          <w:szCs w:val="28"/>
          <w:lang w:val="kk-KZ"/>
        </w:rPr>
        <w:t>-</w:t>
      </w:r>
      <w:r>
        <w:rPr>
          <w:sz w:val="28"/>
          <w:szCs w:val="28"/>
        </w:rPr>
        <w:t>υ</w:t>
      </w:r>
      <w:r w:rsidRPr="00B852CB">
        <w:rPr>
          <w:sz w:val="28"/>
          <w:szCs w:val="28"/>
          <w:vertAlign w:val="subscript"/>
          <w:lang w:val="kk-KZ"/>
        </w:rPr>
        <w:t>кр</w:t>
      </w:r>
      <w:r>
        <w:rPr>
          <w:sz w:val="28"/>
          <w:szCs w:val="28"/>
          <w:lang w:val="kk-KZ"/>
        </w:rPr>
        <w:t xml:space="preserve">; көлденең </w:t>
      </w:r>
      <w:r>
        <w:rPr>
          <w:sz w:val="28"/>
          <w:szCs w:val="28"/>
        </w:rPr>
        <w:t>υ</w:t>
      </w:r>
      <w:r w:rsidRPr="0020556A">
        <w:rPr>
          <w:sz w:val="28"/>
          <w:szCs w:val="28"/>
          <w:vertAlign w:val="subscript"/>
          <w:lang w:val="kk-KZ"/>
        </w:rPr>
        <w:t>г</w:t>
      </w:r>
      <w:r w:rsidRPr="0020556A">
        <w:rPr>
          <w:sz w:val="28"/>
          <w:szCs w:val="28"/>
          <w:lang w:val="kk-KZ"/>
        </w:rPr>
        <w:t xml:space="preserve">=0,85 </w:t>
      </w:r>
      <w:r>
        <w:rPr>
          <w:sz w:val="28"/>
          <w:szCs w:val="28"/>
        </w:rPr>
        <w:t>υ</w:t>
      </w:r>
      <w:r w:rsidRPr="0020556A">
        <w:rPr>
          <w:sz w:val="28"/>
          <w:szCs w:val="28"/>
          <w:vertAlign w:val="subscript"/>
          <w:lang w:val="kk-KZ"/>
        </w:rPr>
        <w:t>в</w:t>
      </w:r>
      <w:r w:rsidRPr="0020556A">
        <w:rPr>
          <w:sz w:val="28"/>
          <w:szCs w:val="28"/>
          <w:lang w:val="kk-KZ"/>
        </w:rPr>
        <w:t>.</w:t>
      </w:r>
    </w:p>
    <w:p w:rsidR="008E37FF" w:rsidRDefault="008E37FF" w:rsidP="008E37FF">
      <w:pPr>
        <w:spacing w:before="82"/>
        <w:jc w:val="both"/>
        <w:rPr>
          <w:sz w:val="28"/>
          <w:szCs w:val="28"/>
          <w:lang w:val="kk-KZ"/>
        </w:rPr>
      </w:pPr>
      <w:r>
        <w:rPr>
          <w:sz w:val="28"/>
          <w:szCs w:val="28"/>
          <w:lang w:val="kk-KZ"/>
        </w:rPr>
        <w:t xml:space="preserve">Ауылшаруашылық өндірісте және тағаш өнеркәсібінде қолданылатын орнатуладың көбісі концентрация коэффиценті </w:t>
      </w:r>
      <w:r w:rsidRPr="0020556A">
        <w:rPr>
          <w:sz w:val="28"/>
          <w:szCs w:val="28"/>
          <w:lang w:val="kk-KZ"/>
        </w:rPr>
        <w:t>k</w:t>
      </w:r>
      <w:r w:rsidRPr="0020556A">
        <w:rPr>
          <w:sz w:val="28"/>
          <w:szCs w:val="28"/>
          <w:vertAlign w:val="subscript"/>
          <w:lang w:val="kk-KZ"/>
        </w:rPr>
        <w:t>m</w:t>
      </w:r>
      <w:r w:rsidRPr="0020556A">
        <w:rPr>
          <w:sz w:val="28"/>
          <w:szCs w:val="28"/>
          <w:lang w:val="kk-KZ"/>
        </w:rPr>
        <w:t>≤8…10 кг/кг</w:t>
      </w:r>
      <w:r>
        <w:rPr>
          <w:sz w:val="28"/>
          <w:szCs w:val="28"/>
          <w:lang w:val="kk-KZ"/>
        </w:rPr>
        <w:t xml:space="preserve"> жылдамдығы </w:t>
      </w:r>
      <w:r>
        <w:rPr>
          <w:sz w:val="28"/>
          <w:szCs w:val="28"/>
        </w:rPr>
        <w:t>υ</w:t>
      </w:r>
      <w:r w:rsidRPr="0020556A">
        <w:rPr>
          <w:sz w:val="28"/>
          <w:szCs w:val="28"/>
          <w:vertAlign w:val="subscript"/>
          <w:lang w:val="kk-KZ"/>
        </w:rPr>
        <w:t>в</w:t>
      </w:r>
      <w:r>
        <w:rPr>
          <w:sz w:val="28"/>
          <w:szCs w:val="28"/>
          <w:lang w:val="kk-KZ"/>
        </w:rPr>
        <w:t>=10…30 м/с жұмыс істейді. Ең көп таралған жылдамдықтар 15-тен 25 м/с-қа дейін.</w:t>
      </w:r>
    </w:p>
    <w:p w:rsidR="008E37FF" w:rsidRPr="0020556A" w:rsidRDefault="008E37FF" w:rsidP="008E37FF">
      <w:pPr>
        <w:spacing w:before="82"/>
        <w:jc w:val="both"/>
        <w:rPr>
          <w:sz w:val="28"/>
          <w:szCs w:val="28"/>
          <w:lang w:val="kk-KZ"/>
        </w:rPr>
      </w:pPr>
      <w:r>
        <w:rPr>
          <w:sz w:val="28"/>
          <w:szCs w:val="28"/>
          <w:lang w:val="kk-KZ"/>
        </w:rPr>
        <w:t xml:space="preserve"> Концентрациялық қоспаның салмақтық коэффиценті уақыт бірлігіне ауысатын жүк салмағының ауа салмағына (шығынға) қатынасы</w:t>
      </w:r>
    </w:p>
    <w:p w:rsidR="008E37FF" w:rsidRDefault="008E37FF" w:rsidP="008E37FF">
      <w:pPr>
        <w:spacing w:before="82"/>
        <w:jc w:val="center"/>
        <w:rPr>
          <w:sz w:val="28"/>
          <w:szCs w:val="28"/>
          <w:lang w:val="kk-KZ"/>
        </w:rPr>
      </w:pPr>
      <w:r w:rsidRPr="00A715AA">
        <w:rPr>
          <w:sz w:val="28"/>
          <w:szCs w:val="28"/>
          <w:lang w:val="kk-KZ"/>
        </w:rPr>
        <w:t>k</w:t>
      </w:r>
      <w:r w:rsidRPr="00A715AA">
        <w:rPr>
          <w:sz w:val="28"/>
          <w:szCs w:val="28"/>
          <w:vertAlign w:val="subscript"/>
          <w:lang w:val="kk-KZ"/>
        </w:rPr>
        <w:t>m</w:t>
      </w:r>
      <w:r w:rsidRPr="00A715AA">
        <w:rPr>
          <w:sz w:val="28"/>
          <w:szCs w:val="28"/>
          <w:lang w:val="kk-KZ"/>
        </w:rPr>
        <w:t>=</w:t>
      </w:r>
      <w:r>
        <w:rPr>
          <w:position w:val="-30"/>
          <w:sz w:val="28"/>
          <w:szCs w:val="28"/>
        </w:rPr>
        <w:object w:dxaOrig="420" w:dyaOrig="700">
          <v:shape id="_x0000_i1098" type="#_x0000_t75" style="width:21pt;height:35.25pt" o:ole="">
            <v:imagedata r:id="rId162" o:title=""/>
          </v:shape>
          <o:OLEObject Type="Embed" ProgID="Equation.3" ShapeID="_x0000_i1098" DrawAspect="Content" ObjectID="_1589732056" r:id="rId163"/>
        </w:object>
      </w:r>
      <w:r w:rsidRPr="00A715AA">
        <w:rPr>
          <w:sz w:val="28"/>
          <w:szCs w:val="28"/>
          <w:lang w:val="kk-KZ"/>
        </w:rPr>
        <w:t xml:space="preserve">                                                        </w:t>
      </w:r>
    </w:p>
    <w:p w:rsidR="008E37FF" w:rsidRPr="0001575B" w:rsidRDefault="008E37FF" w:rsidP="008E37FF">
      <w:pPr>
        <w:spacing w:before="82"/>
        <w:jc w:val="center"/>
        <w:rPr>
          <w:lang w:val="kk-KZ"/>
        </w:rPr>
      </w:pPr>
      <w:r>
        <w:rPr>
          <w:lang w:val="kk-KZ"/>
        </w:rPr>
        <w:t>мұндағы</w:t>
      </w:r>
      <w:r w:rsidRPr="0001575B">
        <w:rPr>
          <w:lang w:val="kk-KZ"/>
        </w:rPr>
        <w:t xml:space="preserve"> Q</w:t>
      </w:r>
      <w:r w:rsidRPr="0001575B">
        <w:rPr>
          <w:vertAlign w:val="subscript"/>
          <w:lang w:val="kk-KZ"/>
        </w:rPr>
        <w:t>m</w:t>
      </w:r>
      <w:r w:rsidRPr="0001575B">
        <w:rPr>
          <w:lang w:val="kk-KZ"/>
        </w:rPr>
        <w:t>-</w:t>
      </w:r>
      <w:r>
        <w:rPr>
          <w:lang w:val="kk-KZ"/>
        </w:rPr>
        <w:t xml:space="preserve"> орнатқыштың өнімділіг</w:t>
      </w:r>
      <w:r w:rsidRPr="0001575B">
        <w:rPr>
          <w:lang w:val="kk-KZ"/>
        </w:rPr>
        <w:t>, кг/с; Q</w:t>
      </w:r>
      <w:r w:rsidRPr="0001575B">
        <w:rPr>
          <w:vertAlign w:val="subscript"/>
          <w:lang w:val="kk-KZ"/>
        </w:rPr>
        <w:t>в</w:t>
      </w:r>
      <w:r w:rsidRPr="0001575B">
        <w:rPr>
          <w:lang w:val="kk-KZ"/>
        </w:rPr>
        <w:t xml:space="preserve">- </w:t>
      </w:r>
      <w:r>
        <w:rPr>
          <w:lang w:val="kk-KZ"/>
        </w:rPr>
        <w:t>ауаның салмақтық шығыны</w:t>
      </w:r>
      <w:r w:rsidRPr="0001575B">
        <w:rPr>
          <w:lang w:val="kk-KZ"/>
        </w:rPr>
        <w:t xml:space="preserve"> кг/с.</w:t>
      </w:r>
    </w:p>
    <w:p w:rsidR="008E37FF" w:rsidRDefault="008E37FF" w:rsidP="008E37FF">
      <w:pPr>
        <w:spacing w:before="82"/>
        <w:jc w:val="both"/>
        <w:rPr>
          <w:sz w:val="28"/>
          <w:szCs w:val="28"/>
          <w:lang w:val="kk-KZ"/>
        </w:rPr>
      </w:pPr>
      <w:r>
        <w:rPr>
          <w:sz w:val="28"/>
          <w:szCs w:val="28"/>
          <w:lang w:val="kk-KZ"/>
        </w:rPr>
        <w:t xml:space="preserve">   Эксплуатациялық процесінде салмақтық концентрациясы әртүрлі коэффицент </w:t>
      </w:r>
      <w:r w:rsidRPr="0001575B">
        <w:rPr>
          <w:sz w:val="28"/>
          <w:szCs w:val="28"/>
          <w:lang w:val="kk-KZ"/>
        </w:rPr>
        <w:t xml:space="preserve">    k</w:t>
      </w:r>
      <w:r w:rsidRPr="0001575B">
        <w:rPr>
          <w:sz w:val="28"/>
          <w:szCs w:val="28"/>
          <w:vertAlign w:val="subscript"/>
          <w:lang w:val="kk-KZ"/>
        </w:rPr>
        <w:t>m</w:t>
      </w:r>
      <w:r>
        <w:rPr>
          <w:sz w:val="28"/>
          <w:szCs w:val="28"/>
          <w:vertAlign w:val="subscript"/>
          <w:lang w:val="kk-KZ"/>
        </w:rPr>
        <w:t xml:space="preserve"> </w:t>
      </w:r>
      <w:r>
        <w:rPr>
          <w:sz w:val="28"/>
          <w:szCs w:val="28"/>
          <w:lang w:val="kk-KZ"/>
        </w:rPr>
        <w:t>орнатулыры кездеседі : жем және тағамды тасымалдау үшін, оны өңдеу үшін 1...25, цементті , көмір шаңы үшін 20...600, шөпке,мақта – сырға 0,3...0,8; топырақ тамырлары жүкке орнатылу типіне, тығыздыққа байланысты.</w:t>
      </w:r>
    </w:p>
    <w:p w:rsidR="008E37FF" w:rsidRDefault="008E37FF" w:rsidP="008E37FF">
      <w:pPr>
        <w:spacing w:before="82"/>
        <w:jc w:val="both"/>
        <w:rPr>
          <w:sz w:val="28"/>
          <w:szCs w:val="28"/>
          <w:lang w:val="kk-KZ"/>
        </w:rPr>
      </w:pPr>
      <w:r w:rsidRPr="00206873">
        <w:rPr>
          <w:sz w:val="28"/>
          <w:szCs w:val="28"/>
          <w:lang w:val="kk-KZ"/>
        </w:rPr>
        <w:t>k</w:t>
      </w:r>
      <w:r w:rsidRPr="00206873">
        <w:rPr>
          <w:sz w:val="28"/>
          <w:szCs w:val="28"/>
          <w:vertAlign w:val="subscript"/>
          <w:lang w:val="kk-KZ"/>
        </w:rPr>
        <w:t>m</w:t>
      </w:r>
      <w:r>
        <w:rPr>
          <w:sz w:val="28"/>
          <w:szCs w:val="28"/>
          <w:vertAlign w:val="subscript"/>
          <w:lang w:val="kk-KZ"/>
        </w:rPr>
        <w:t xml:space="preserve"> </w:t>
      </w:r>
      <w:r>
        <w:rPr>
          <w:sz w:val="28"/>
          <w:szCs w:val="28"/>
          <w:lang w:val="kk-KZ"/>
        </w:rPr>
        <w:t>таңдау кезінде ауалы тасымалдағыштың трассасы неғұрлым қиын, қоспаның соғұрлым аз концентрациясын қабылдау керек екенін есекреді.</w:t>
      </w:r>
    </w:p>
    <w:p w:rsidR="008E37FF" w:rsidRPr="000900D5" w:rsidRDefault="008E37FF" w:rsidP="008E37FF">
      <w:pPr>
        <w:spacing w:before="82"/>
        <w:jc w:val="both"/>
        <w:rPr>
          <w:sz w:val="28"/>
          <w:szCs w:val="28"/>
          <w:lang w:val="kk-KZ"/>
        </w:rPr>
      </w:pPr>
      <w:r>
        <w:rPr>
          <w:sz w:val="28"/>
          <w:szCs w:val="28"/>
          <w:lang w:val="kk-KZ"/>
        </w:rPr>
        <w:t xml:space="preserve">  Ауаның салмақтық шығыны  </w:t>
      </w:r>
    </w:p>
    <w:p w:rsidR="008E37FF" w:rsidRPr="00A715AA" w:rsidRDefault="008E37FF" w:rsidP="008E37FF">
      <w:pPr>
        <w:spacing w:before="82"/>
        <w:jc w:val="both"/>
        <w:rPr>
          <w:sz w:val="28"/>
          <w:szCs w:val="28"/>
          <w:lang w:val="kk-KZ"/>
        </w:rPr>
      </w:pPr>
      <w:r w:rsidRPr="00A715AA">
        <w:rPr>
          <w:i/>
          <w:iCs/>
          <w:sz w:val="28"/>
          <w:szCs w:val="28"/>
          <w:lang w:val="kk-KZ"/>
        </w:rPr>
        <w:t xml:space="preserve">                                                  </w:t>
      </w:r>
      <w:r w:rsidRPr="00A715AA">
        <w:rPr>
          <w:sz w:val="28"/>
          <w:szCs w:val="28"/>
          <w:lang w:val="kk-KZ"/>
        </w:rPr>
        <w:t>Q</w:t>
      </w:r>
      <w:r w:rsidRPr="00A715AA">
        <w:rPr>
          <w:sz w:val="28"/>
          <w:szCs w:val="28"/>
          <w:vertAlign w:val="subscript"/>
          <w:lang w:val="kk-KZ"/>
        </w:rPr>
        <w:t>v</w:t>
      </w:r>
      <w:r w:rsidRPr="00A715AA">
        <w:rPr>
          <w:sz w:val="28"/>
          <w:szCs w:val="28"/>
          <w:lang w:val="kk-KZ"/>
        </w:rPr>
        <w:t>=</w:t>
      </w:r>
      <w:r>
        <w:rPr>
          <w:position w:val="-30"/>
          <w:sz w:val="28"/>
          <w:szCs w:val="28"/>
          <w:lang w:val="en-US"/>
        </w:rPr>
        <w:object w:dxaOrig="380" w:dyaOrig="700">
          <v:shape id="_x0000_i1099" type="#_x0000_t75" style="width:18.75pt;height:35.25pt" o:ole="">
            <v:imagedata r:id="rId164" o:title=""/>
          </v:shape>
          <o:OLEObject Type="Embed" ProgID="Equation.3" ShapeID="_x0000_i1099" DrawAspect="Content" ObjectID="_1589732057" r:id="rId165"/>
        </w:object>
      </w:r>
    </w:p>
    <w:p w:rsidR="008E37FF" w:rsidRPr="00A715AA" w:rsidRDefault="008E37FF" w:rsidP="008E37FF">
      <w:pPr>
        <w:spacing w:before="82"/>
        <w:jc w:val="both"/>
        <w:rPr>
          <w:sz w:val="28"/>
          <w:szCs w:val="28"/>
          <w:lang w:val="kk-KZ"/>
        </w:rPr>
      </w:pPr>
      <w:r w:rsidRPr="00A715AA">
        <w:rPr>
          <w:sz w:val="28"/>
          <w:szCs w:val="28"/>
          <w:lang w:val="kk-KZ"/>
        </w:rPr>
        <w:t xml:space="preserve">   </w:t>
      </w:r>
      <w:r>
        <w:rPr>
          <w:sz w:val="28"/>
          <w:szCs w:val="28"/>
          <w:lang w:val="kk-KZ"/>
        </w:rPr>
        <w:t>Осы мәнді</w:t>
      </w:r>
      <w:r w:rsidRPr="00A715AA">
        <w:rPr>
          <w:sz w:val="28"/>
          <w:szCs w:val="28"/>
          <w:lang w:val="kk-KZ"/>
        </w:rPr>
        <w:t xml:space="preserve"> Q</w:t>
      </w:r>
      <w:r w:rsidRPr="00A715AA">
        <w:rPr>
          <w:sz w:val="28"/>
          <w:szCs w:val="28"/>
          <w:vertAlign w:val="subscript"/>
          <w:lang w:val="kk-KZ"/>
        </w:rPr>
        <w:t>в</w:t>
      </w:r>
      <w:r>
        <w:rPr>
          <w:sz w:val="28"/>
          <w:szCs w:val="28"/>
          <w:lang w:val="kk-KZ"/>
        </w:rPr>
        <w:t xml:space="preserve">-ға қоя отырып,(82) формуламен  анықталуы бойынша, мынаны аламыз </w:t>
      </w:r>
      <w:r w:rsidRPr="00A715AA">
        <w:rPr>
          <w:sz w:val="28"/>
          <w:szCs w:val="28"/>
          <w:lang w:val="kk-KZ"/>
        </w:rPr>
        <w:t xml:space="preserve"> </w:t>
      </w:r>
    </w:p>
    <w:p w:rsidR="008E37FF" w:rsidRPr="00A715AA" w:rsidRDefault="008E37FF" w:rsidP="008E37FF">
      <w:pPr>
        <w:spacing w:before="82"/>
        <w:jc w:val="center"/>
        <w:rPr>
          <w:sz w:val="28"/>
          <w:szCs w:val="28"/>
          <w:lang w:val="kk-KZ"/>
        </w:rPr>
      </w:pPr>
      <w:r w:rsidRPr="00A715AA">
        <w:rPr>
          <w:sz w:val="28"/>
          <w:szCs w:val="28"/>
          <w:lang w:val="kk-KZ"/>
        </w:rPr>
        <w:t>Q</w:t>
      </w:r>
      <w:r w:rsidRPr="00A715AA">
        <w:rPr>
          <w:sz w:val="28"/>
          <w:szCs w:val="28"/>
          <w:vertAlign w:val="subscript"/>
          <w:lang w:val="kk-KZ"/>
        </w:rPr>
        <w:t>v</w:t>
      </w:r>
      <w:r w:rsidRPr="00A715AA">
        <w:rPr>
          <w:sz w:val="28"/>
          <w:szCs w:val="28"/>
          <w:lang w:val="kk-KZ"/>
        </w:rPr>
        <w:t xml:space="preserve">= </w:t>
      </w:r>
      <w:r>
        <w:rPr>
          <w:position w:val="-30"/>
          <w:sz w:val="28"/>
          <w:szCs w:val="28"/>
        </w:rPr>
        <w:object w:dxaOrig="840" w:dyaOrig="700">
          <v:shape id="_x0000_i1100" type="#_x0000_t75" style="width:42pt;height:35.25pt" o:ole="">
            <v:imagedata r:id="rId166" o:title=""/>
          </v:shape>
          <o:OLEObject Type="Embed" ProgID="Equation.3" ShapeID="_x0000_i1100" DrawAspect="Content" ObjectID="_1589732058" r:id="rId167"/>
        </w:object>
      </w:r>
    </w:p>
    <w:p w:rsidR="008E37FF" w:rsidRPr="00A715AA" w:rsidRDefault="008E37FF" w:rsidP="008E37FF">
      <w:pPr>
        <w:spacing w:before="82"/>
        <w:jc w:val="both"/>
        <w:rPr>
          <w:lang w:val="kk-KZ"/>
        </w:rPr>
      </w:pPr>
      <w:r>
        <w:rPr>
          <w:lang w:val="kk-KZ"/>
        </w:rPr>
        <w:t>мұндағы</w:t>
      </w:r>
      <w:r w:rsidRPr="00A715AA">
        <w:rPr>
          <w:lang w:val="kk-KZ"/>
        </w:rPr>
        <w:t xml:space="preserve"> </w:t>
      </w:r>
      <w:r>
        <w:t>ρ</w:t>
      </w:r>
      <w:r w:rsidRPr="00A715AA">
        <w:rPr>
          <w:vertAlign w:val="subscript"/>
          <w:lang w:val="kk-KZ"/>
        </w:rPr>
        <w:t xml:space="preserve">в </w:t>
      </w:r>
      <w:r w:rsidRPr="00A715AA">
        <w:rPr>
          <w:lang w:val="kk-KZ"/>
        </w:rPr>
        <w:t xml:space="preserve">– </w:t>
      </w:r>
      <w:r>
        <w:rPr>
          <w:lang w:val="kk-KZ"/>
        </w:rPr>
        <w:t>ауа тығыздығы</w:t>
      </w:r>
      <w:r w:rsidRPr="00A715AA">
        <w:rPr>
          <w:lang w:val="kk-KZ"/>
        </w:rPr>
        <w:t xml:space="preserve">: </w:t>
      </w:r>
      <w:r>
        <w:rPr>
          <w:lang w:val="kk-KZ"/>
        </w:rPr>
        <w:t>атмосфералық қысымның шартына</w:t>
      </w:r>
      <w:r w:rsidRPr="00A715AA">
        <w:rPr>
          <w:lang w:val="kk-KZ"/>
        </w:rPr>
        <w:t xml:space="preserve"> 1,2 кг/м</w:t>
      </w:r>
      <w:r w:rsidRPr="00A715AA">
        <w:rPr>
          <w:vertAlign w:val="superscript"/>
          <w:lang w:val="kk-KZ"/>
        </w:rPr>
        <w:t>3</w:t>
      </w:r>
      <w:r w:rsidRPr="00A715AA">
        <w:rPr>
          <w:lang w:val="kk-KZ"/>
        </w:rPr>
        <w:t xml:space="preserve">; </w:t>
      </w:r>
      <w:r>
        <w:rPr>
          <w:lang w:val="kk-KZ"/>
        </w:rPr>
        <w:t xml:space="preserve">жүйеде жоғары қысымның кезінде </w:t>
      </w:r>
      <w:r w:rsidRPr="00A715AA">
        <w:rPr>
          <w:lang w:val="kk-KZ"/>
        </w:rPr>
        <w:t xml:space="preserve">1,6…2,0; </w:t>
      </w:r>
      <w:r w:rsidRPr="007B69BB">
        <w:rPr>
          <w:lang w:val="kk-KZ"/>
        </w:rPr>
        <w:t>сирету</w:t>
      </w:r>
      <w:r>
        <w:rPr>
          <w:b/>
          <w:lang w:val="kk-KZ"/>
        </w:rPr>
        <w:t xml:space="preserve"> </w:t>
      </w:r>
      <w:r>
        <w:rPr>
          <w:lang w:val="kk-KZ"/>
        </w:rPr>
        <w:t>кезінде</w:t>
      </w:r>
      <w:r w:rsidRPr="00A715AA">
        <w:rPr>
          <w:lang w:val="kk-KZ"/>
        </w:rPr>
        <w:t xml:space="preserve"> 0,8…0,95 кг/м</w:t>
      </w:r>
      <w:r w:rsidRPr="00A715AA">
        <w:rPr>
          <w:vertAlign w:val="superscript"/>
          <w:lang w:val="kk-KZ"/>
        </w:rPr>
        <w:t>3</w:t>
      </w:r>
      <w:r w:rsidRPr="00A715AA">
        <w:rPr>
          <w:lang w:val="kk-KZ"/>
        </w:rPr>
        <w:t>.</w:t>
      </w:r>
    </w:p>
    <w:p w:rsidR="008E37FF" w:rsidRPr="00A715AA" w:rsidRDefault="008E37FF" w:rsidP="008E37FF">
      <w:pPr>
        <w:spacing w:before="82"/>
        <w:jc w:val="both"/>
        <w:rPr>
          <w:sz w:val="28"/>
          <w:szCs w:val="28"/>
          <w:lang w:val="kk-KZ"/>
        </w:rPr>
      </w:pPr>
      <w:r w:rsidRPr="00A715AA">
        <w:rPr>
          <w:lang w:val="kk-KZ"/>
        </w:rPr>
        <w:lastRenderedPageBreak/>
        <w:t xml:space="preserve">        </w:t>
      </w:r>
      <w:r>
        <w:rPr>
          <w:sz w:val="28"/>
          <w:szCs w:val="28"/>
          <w:lang w:val="kk-KZ"/>
        </w:rPr>
        <w:t>Кесу ауданы және трубоөткізгіш</w:t>
      </w:r>
      <w:r w:rsidRPr="00A715AA">
        <w:rPr>
          <w:sz w:val="28"/>
          <w:szCs w:val="28"/>
          <w:lang w:val="kk-KZ"/>
        </w:rPr>
        <w:t xml:space="preserve"> диаметрі ауаның өзгермелі жылдамдығында</w:t>
      </w:r>
    </w:p>
    <w:p w:rsidR="008E37FF" w:rsidRPr="00A715AA" w:rsidRDefault="008E37FF" w:rsidP="008E37FF">
      <w:pPr>
        <w:spacing w:before="82"/>
        <w:jc w:val="both"/>
        <w:rPr>
          <w:lang w:val="kk-KZ"/>
        </w:rPr>
      </w:pPr>
      <w:r w:rsidRPr="00A715AA">
        <w:rPr>
          <w:sz w:val="28"/>
          <w:szCs w:val="28"/>
          <w:lang w:val="kk-KZ"/>
        </w:rPr>
        <w:t xml:space="preserve">                      А=</w:t>
      </w:r>
      <w:r>
        <w:rPr>
          <w:position w:val="-30"/>
          <w:sz w:val="28"/>
          <w:szCs w:val="28"/>
        </w:rPr>
        <w:object w:dxaOrig="460" w:dyaOrig="700">
          <v:shape id="_x0000_i1101" type="#_x0000_t75" style="width:23.25pt;height:35.25pt" o:ole="">
            <v:imagedata r:id="rId168" o:title=""/>
          </v:shape>
          <o:OLEObject Type="Embed" ProgID="Equation.3" ShapeID="_x0000_i1101" DrawAspect="Content" ObjectID="_1589732059" r:id="rId169"/>
        </w:object>
      </w:r>
      <w:r w:rsidRPr="00A715AA">
        <w:rPr>
          <w:lang w:val="kk-KZ"/>
        </w:rPr>
        <w:t xml:space="preserve">                    d</w:t>
      </w:r>
      <w:r w:rsidRPr="00A715AA">
        <w:rPr>
          <w:vertAlign w:val="subscript"/>
          <w:lang w:val="kk-KZ"/>
        </w:rPr>
        <w:t>T</w:t>
      </w:r>
      <w:r w:rsidRPr="00A715AA">
        <w:rPr>
          <w:lang w:val="kk-KZ"/>
        </w:rPr>
        <w:t>=2=</w:t>
      </w:r>
      <w:r>
        <w:rPr>
          <w:position w:val="-32"/>
          <w:lang w:val="en-US"/>
        </w:rPr>
        <w:object w:dxaOrig="1341" w:dyaOrig="760">
          <v:shape id="_x0000_i1102" type="#_x0000_t75" style="width:66.75pt;height:38.25pt" o:ole="">
            <v:imagedata r:id="rId170" o:title=""/>
          </v:shape>
          <o:OLEObject Type="Embed" ProgID="Equation.3" ShapeID="_x0000_i1102" DrawAspect="Content" ObjectID="_1589732060" r:id="rId171"/>
        </w:object>
      </w:r>
      <w:r w:rsidRPr="00A715AA">
        <w:rPr>
          <w:lang w:val="kk-KZ"/>
        </w:rPr>
        <w:t xml:space="preserve">                                </w:t>
      </w:r>
      <w:r>
        <w:rPr>
          <w:position w:val="-10"/>
        </w:rPr>
        <w:object w:dxaOrig="180" w:dyaOrig="340">
          <v:shape id="_x0000_i1103" type="#_x0000_t75" style="width:9pt;height:17.25pt" o:ole="">
            <v:imagedata r:id="rId109" o:title=""/>
          </v:shape>
          <o:OLEObject Type="Embed" ProgID="Equation.3" ShapeID="_x0000_i1103" DrawAspect="Content" ObjectID="_1589732061" r:id="rId172"/>
        </w:object>
      </w:r>
      <w:r w:rsidRPr="00A715AA">
        <w:rPr>
          <w:lang w:val="kk-KZ"/>
        </w:rPr>
        <w:t xml:space="preserve">                   </w:t>
      </w:r>
    </w:p>
    <w:p w:rsidR="008E37FF" w:rsidRPr="00D60F1D" w:rsidRDefault="008E37FF" w:rsidP="008E37FF">
      <w:pPr>
        <w:spacing w:before="82"/>
        <w:jc w:val="both"/>
        <w:rPr>
          <w:sz w:val="28"/>
          <w:szCs w:val="28"/>
          <w:lang w:val="kk-KZ"/>
        </w:rPr>
      </w:pPr>
      <w:r w:rsidRPr="00A715AA">
        <w:rPr>
          <w:sz w:val="28"/>
          <w:szCs w:val="28"/>
          <w:lang w:val="kk-KZ"/>
        </w:rPr>
        <w:t xml:space="preserve">     </w:t>
      </w:r>
      <w:r>
        <w:rPr>
          <w:sz w:val="28"/>
          <w:szCs w:val="28"/>
          <w:lang w:val="kk-KZ"/>
        </w:rPr>
        <w:t>Қалыпты жылдамдықпен орнатылудағы трубөткізгіштің диаметрін ауа шығымының өзгеруіне байланысты анықтайды. Кейбір енгізулермен пневматикалық орнатуларға жазуға болады:</w:t>
      </w:r>
      <w:r w:rsidRPr="00D60F1D">
        <w:rPr>
          <w:sz w:val="28"/>
          <w:szCs w:val="28"/>
          <w:lang w:val="kk-KZ"/>
        </w:rPr>
        <w:t xml:space="preserve"> pV=idem.</w:t>
      </w:r>
    </w:p>
    <w:p w:rsidR="008E37FF" w:rsidRPr="00D60F1D" w:rsidRDefault="008E37FF" w:rsidP="008E37FF">
      <w:pPr>
        <w:spacing w:before="82"/>
        <w:jc w:val="both"/>
        <w:rPr>
          <w:sz w:val="28"/>
          <w:szCs w:val="28"/>
          <w:lang w:val="kk-KZ"/>
        </w:rPr>
      </w:pPr>
      <w:r w:rsidRPr="00D60F1D">
        <w:rPr>
          <w:sz w:val="28"/>
          <w:szCs w:val="28"/>
          <w:lang w:val="kk-KZ"/>
        </w:rPr>
        <w:t xml:space="preserve">    </w:t>
      </w:r>
      <w:r>
        <w:rPr>
          <w:sz w:val="28"/>
          <w:szCs w:val="28"/>
          <w:lang w:val="kk-KZ"/>
        </w:rPr>
        <w:t xml:space="preserve">Сонда трубоөткізгіштің әртүрлі кесулеріне </w:t>
      </w:r>
    </w:p>
    <w:p w:rsidR="008E37FF" w:rsidRPr="00A715AA" w:rsidRDefault="008E37FF" w:rsidP="008E37FF">
      <w:pPr>
        <w:spacing w:before="82"/>
        <w:jc w:val="both"/>
        <w:rPr>
          <w:sz w:val="28"/>
          <w:szCs w:val="28"/>
          <w:lang w:val="kk-KZ"/>
        </w:rPr>
      </w:pPr>
      <w:r w:rsidRPr="00D60F1D">
        <w:rPr>
          <w:sz w:val="28"/>
          <w:szCs w:val="28"/>
          <w:lang w:val="kk-KZ"/>
        </w:rPr>
        <w:t xml:space="preserve">                                     </w:t>
      </w:r>
      <w:r>
        <w:rPr>
          <w:position w:val="-30"/>
          <w:sz w:val="28"/>
          <w:szCs w:val="28"/>
        </w:rPr>
        <w:object w:dxaOrig="380" w:dyaOrig="700">
          <v:shape id="_x0000_i1104" type="#_x0000_t75" style="width:18.75pt;height:35.25pt" o:ole="">
            <v:imagedata r:id="rId173" o:title=""/>
          </v:shape>
          <o:OLEObject Type="Embed" ProgID="Equation.3" ShapeID="_x0000_i1104" DrawAspect="Content" ObjectID="_1589732062" r:id="rId174"/>
        </w:object>
      </w:r>
      <w:r w:rsidRPr="00A715AA">
        <w:rPr>
          <w:sz w:val="28"/>
          <w:szCs w:val="28"/>
          <w:lang w:val="kk-KZ"/>
        </w:rPr>
        <w:t>=</w:t>
      </w:r>
      <w:r>
        <w:rPr>
          <w:position w:val="-30"/>
          <w:sz w:val="28"/>
          <w:szCs w:val="28"/>
        </w:rPr>
        <w:object w:dxaOrig="460" w:dyaOrig="700">
          <v:shape id="_x0000_i1105" type="#_x0000_t75" style="width:23.25pt;height:35.25pt" o:ole="">
            <v:imagedata r:id="rId175" o:title=""/>
          </v:shape>
          <o:OLEObject Type="Embed" ProgID="Equation.3" ShapeID="_x0000_i1105" DrawAspect="Content" ObjectID="_1589732063" r:id="rId176"/>
        </w:object>
      </w:r>
      <w:r w:rsidRPr="00A715AA">
        <w:rPr>
          <w:sz w:val="28"/>
          <w:szCs w:val="28"/>
          <w:lang w:val="kk-KZ"/>
        </w:rPr>
        <w:t>=</w:t>
      </w:r>
      <w:r>
        <w:rPr>
          <w:position w:val="-30"/>
          <w:sz w:val="28"/>
          <w:szCs w:val="28"/>
        </w:rPr>
        <w:object w:dxaOrig="380" w:dyaOrig="700">
          <v:shape id="_x0000_i1106" type="#_x0000_t75" style="width:18.75pt;height:35.25pt" o:ole="">
            <v:imagedata r:id="rId177" o:title=""/>
          </v:shape>
          <o:OLEObject Type="Embed" ProgID="Equation.3" ShapeID="_x0000_i1106" DrawAspect="Content" ObjectID="_1589732064" r:id="rId178"/>
        </w:object>
      </w:r>
      <w:r w:rsidRPr="00A715AA">
        <w:rPr>
          <w:sz w:val="28"/>
          <w:szCs w:val="28"/>
          <w:lang w:val="kk-KZ"/>
        </w:rPr>
        <w:t>=</w:t>
      </w:r>
      <w:r>
        <w:rPr>
          <w:position w:val="-30"/>
          <w:sz w:val="28"/>
          <w:szCs w:val="28"/>
        </w:rPr>
        <w:object w:dxaOrig="680" w:dyaOrig="700">
          <v:shape id="_x0000_i1107" type="#_x0000_t75" style="width:33.75pt;height:35.25pt" o:ole="">
            <v:imagedata r:id="rId179" o:title=""/>
          </v:shape>
          <o:OLEObject Type="Embed" ProgID="Equation.3" ShapeID="_x0000_i1107" DrawAspect="Content" ObjectID="_1589732065" r:id="rId180"/>
        </w:object>
      </w:r>
    </w:p>
    <w:p w:rsidR="008E37FF" w:rsidRPr="00A715AA" w:rsidRDefault="008E37FF" w:rsidP="008E37FF">
      <w:pPr>
        <w:spacing w:before="82"/>
        <w:jc w:val="both"/>
        <w:rPr>
          <w:sz w:val="28"/>
          <w:szCs w:val="28"/>
          <w:lang w:val="kk-KZ"/>
        </w:rPr>
      </w:pPr>
      <w:r>
        <w:rPr>
          <w:lang w:val="kk-KZ"/>
        </w:rPr>
        <w:t>мұндағы</w:t>
      </w:r>
      <w:r w:rsidRPr="00A715AA">
        <w:rPr>
          <w:lang w:val="kk-KZ"/>
        </w:rPr>
        <w:t xml:space="preserve"> </w:t>
      </w:r>
      <w:r>
        <w:t>ρ</w:t>
      </w:r>
      <w:r w:rsidRPr="00A715AA">
        <w:rPr>
          <w:vertAlign w:val="subscript"/>
          <w:lang w:val="kk-KZ"/>
        </w:rPr>
        <w:t xml:space="preserve">в </w:t>
      </w:r>
      <w:r w:rsidRPr="00A715AA">
        <w:rPr>
          <w:lang w:val="kk-KZ"/>
        </w:rPr>
        <w:t xml:space="preserve">– </w:t>
      </w:r>
      <w:r>
        <w:rPr>
          <w:lang w:val="kk-KZ"/>
        </w:rPr>
        <w:t>ауа тығыздығы</w:t>
      </w:r>
      <w:r w:rsidRPr="00A715AA">
        <w:rPr>
          <w:lang w:val="kk-KZ"/>
        </w:rPr>
        <w:t xml:space="preserve">: </w:t>
      </w:r>
      <w:r>
        <w:rPr>
          <w:lang w:val="kk-KZ"/>
        </w:rPr>
        <w:t>атмосфералық қысымның шартына</w:t>
      </w:r>
      <w:r w:rsidRPr="00A715AA">
        <w:rPr>
          <w:lang w:val="kk-KZ"/>
        </w:rPr>
        <w:t xml:space="preserve"> 1,2 кг/м</w:t>
      </w:r>
      <w:r w:rsidRPr="00A715AA">
        <w:rPr>
          <w:vertAlign w:val="superscript"/>
          <w:lang w:val="kk-KZ"/>
        </w:rPr>
        <w:t>3</w:t>
      </w:r>
      <w:r w:rsidRPr="00A715AA">
        <w:rPr>
          <w:lang w:val="kk-KZ"/>
        </w:rPr>
        <w:t xml:space="preserve">; </w:t>
      </w:r>
      <w:r>
        <w:rPr>
          <w:lang w:val="kk-KZ"/>
        </w:rPr>
        <w:t xml:space="preserve">жүйеде жоғары қысымның кезінде </w:t>
      </w:r>
      <w:r w:rsidRPr="00A715AA">
        <w:rPr>
          <w:lang w:val="kk-KZ"/>
        </w:rPr>
        <w:t xml:space="preserve">1,6…2,0; </w:t>
      </w:r>
      <w:r w:rsidRPr="007B69BB">
        <w:rPr>
          <w:lang w:val="kk-KZ"/>
        </w:rPr>
        <w:t>сирету</w:t>
      </w:r>
      <w:r>
        <w:rPr>
          <w:b/>
          <w:lang w:val="kk-KZ"/>
        </w:rPr>
        <w:t xml:space="preserve"> </w:t>
      </w:r>
      <w:r>
        <w:rPr>
          <w:lang w:val="kk-KZ"/>
        </w:rPr>
        <w:t>кезінде</w:t>
      </w:r>
      <w:r w:rsidRPr="00A715AA">
        <w:rPr>
          <w:lang w:val="kk-KZ"/>
        </w:rPr>
        <w:t xml:space="preserve"> 0,8…0,95 кг/м</w:t>
      </w:r>
      <w:r w:rsidRPr="00A715AA">
        <w:rPr>
          <w:vertAlign w:val="superscript"/>
          <w:lang w:val="kk-KZ"/>
        </w:rPr>
        <w:t>3</w:t>
      </w:r>
      <w:r w:rsidRPr="00A715AA">
        <w:rPr>
          <w:lang w:val="kk-KZ"/>
        </w:rPr>
        <w:t xml:space="preserve">.   </w:t>
      </w:r>
      <w:r w:rsidRPr="00A715AA">
        <w:rPr>
          <w:sz w:val="28"/>
          <w:szCs w:val="28"/>
          <w:lang w:val="kk-KZ"/>
        </w:rPr>
        <w:t xml:space="preserve">    </w:t>
      </w:r>
    </w:p>
    <w:p w:rsidR="008E37FF" w:rsidRPr="00A715AA" w:rsidRDefault="008E37FF" w:rsidP="008E37FF">
      <w:pPr>
        <w:jc w:val="both"/>
        <w:rPr>
          <w:sz w:val="28"/>
          <w:szCs w:val="28"/>
          <w:lang w:val="kk-KZ"/>
        </w:rPr>
      </w:pPr>
      <w:r>
        <w:rPr>
          <w:sz w:val="28"/>
          <w:szCs w:val="28"/>
          <w:lang w:val="kk-KZ"/>
        </w:rPr>
        <w:t>(83) формуласына</w:t>
      </w:r>
      <w:r w:rsidRPr="00A715AA">
        <w:rPr>
          <w:sz w:val="28"/>
          <w:szCs w:val="28"/>
          <w:lang w:val="kk-KZ"/>
        </w:rPr>
        <w:t xml:space="preserve"> </w:t>
      </w:r>
      <w:r>
        <w:rPr>
          <w:sz w:val="28"/>
          <w:szCs w:val="28"/>
        </w:rPr>
        <w:t>ρ</w:t>
      </w:r>
      <w:r w:rsidRPr="00A715AA">
        <w:rPr>
          <w:sz w:val="28"/>
          <w:szCs w:val="28"/>
          <w:vertAlign w:val="subscript"/>
          <w:lang w:val="kk-KZ"/>
        </w:rPr>
        <w:t>в</w:t>
      </w:r>
      <w:r w:rsidRPr="00A715AA">
        <w:rPr>
          <w:sz w:val="28"/>
          <w:szCs w:val="28"/>
          <w:lang w:val="kk-KZ"/>
        </w:rPr>
        <w:t xml:space="preserve"> </w:t>
      </w:r>
      <w:r>
        <w:rPr>
          <w:sz w:val="28"/>
          <w:szCs w:val="28"/>
          <w:lang w:val="kk-KZ"/>
        </w:rPr>
        <w:t>мәнің қоя отырып</w:t>
      </w:r>
    </w:p>
    <w:p w:rsidR="008E37FF" w:rsidRPr="00A715AA" w:rsidRDefault="008E37FF" w:rsidP="008E37FF">
      <w:pPr>
        <w:tabs>
          <w:tab w:val="left" w:pos="5925"/>
        </w:tabs>
        <w:jc w:val="both"/>
        <w:rPr>
          <w:sz w:val="28"/>
          <w:szCs w:val="28"/>
          <w:lang w:val="kk-KZ"/>
        </w:rPr>
      </w:pPr>
      <w:r w:rsidRPr="00A715AA">
        <w:rPr>
          <w:sz w:val="28"/>
          <w:szCs w:val="28"/>
          <w:lang w:val="kk-KZ"/>
        </w:rPr>
        <w:t xml:space="preserve">                                         d</w:t>
      </w:r>
      <w:r w:rsidRPr="00A715AA">
        <w:rPr>
          <w:sz w:val="28"/>
          <w:szCs w:val="28"/>
          <w:vertAlign w:val="subscript"/>
          <w:lang w:val="kk-KZ"/>
        </w:rPr>
        <w:t>т</w:t>
      </w:r>
      <w:r w:rsidRPr="00A715AA">
        <w:rPr>
          <w:sz w:val="28"/>
          <w:szCs w:val="28"/>
          <w:lang w:val="kk-KZ"/>
        </w:rPr>
        <w:t>=</w:t>
      </w:r>
      <w:r>
        <w:rPr>
          <w:position w:val="-32"/>
          <w:sz w:val="28"/>
          <w:szCs w:val="28"/>
          <w:lang w:val="en-US"/>
        </w:rPr>
        <w:object w:dxaOrig="1380" w:dyaOrig="800">
          <v:shape id="_x0000_i1108" type="#_x0000_t75" style="width:69pt;height:39.75pt" o:ole="">
            <v:imagedata r:id="rId181" o:title=""/>
          </v:shape>
          <o:OLEObject Type="Embed" ProgID="Equation.3" ShapeID="_x0000_i1108" DrawAspect="Content" ObjectID="_1589732066" r:id="rId182"/>
        </w:object>
      </w:r>
      <w:r>
        <w:rPr>
          <w:position w:val="-10"/>
          <w:sz w:val="28"/>
          <w:szCs w:val="28"/>
          <w:lang w:val="en-US"/>
        </w:rPr>
        <w:object w:dxaOrig="180" w:dyaOrig="340">
          <v:shape id="_x0000_i1109" type="#_x0000_t75" style="width:9pt;height:17.25pt" o:ole="">
            <v:imagedata r:id="rId109" o:title=""/>
          </v:shape>
          <o:OLEObject Type="Embed" ProgID="Equation.3" ShapeID="_x0000_i1109" DrawAspect="Content" ObjectID="_1589732067" r:id="rId183"/>
        </w:object>
      </w:r>
      <w:r w:rsidRPr="00A715AA">
        <w:rPr>
          <w:sz w:val="28"/>
          <w:szCs w:val="28"/>
          <w:lang w:val="kk-KZ"/>
        </w:rPr>
        <w:tab/>
      </w:r>
    </w:p>
    <w:p w:rsidR="008E37FF" w:rsidRPr="00A715AA" w:rsidRDefault="008E37FF" w:rsidP="008E37FF">
      <w:pPr>
        <w:tabs>
          <w:tab w:val="left" w:pos="5925"/>
        </w:tabs>
        <w:jc w:val="both"/>
        <w:rPr>
          <w:lang w:val="kk-KZ"/>
        </w:rPr>
      </w:pPr>
      <w:r>
        <w:rPr>
          <w:lang w:val="kk-KZ"/>
        </w:rPr>
        <w:t>мұндағы</w:t>
      </w:r>
      <w:r w:rsidRPr="00A715AA">
        <w:rPr>
          <w:lang w:val="kk-KZ"/>
        </w:rPr>
        <w:t xml:space="preserve"> р</w:t>
      </w:r>
      <w:r w:rsidRPr="00A715AA">
        <w:rPr>
          <w:vertAlign w:val="subscript"/>
          <w:lang w:val="kk-KZ"/>
        </w:rPr>
        <w:t>0</w:t>
      </w:r>
      <w:r w:rsidRPr="00A715AA">
        <w:rPr>
          <w:lang w:val="kk-KZ"/>
        </w:rPr>
        <w:t xml:space="preserve"> </w:t>
      </w:r>
      <w:r>
        <w:rPr>
          <w:lang w:val="kk-KZ"/>
        </w:rPr>
        <w:t>және</w:t>
      </w:r>
      <w:r w:rsidRPr="00A715AA">
        <w:rPr>
          <w:lang w:val="kk-KZ"/>
        </w:rPr>
        <w:t xml:space="preserve"> </w:t>
      </w:r>
      <w:r>
        <w:t>ρ</w:t>
      </w:r>
      <w:r w:rsidRPr="00A715AA">
        <w:rPr>
          <w:vertAlign w:val="subscript"/>
          <w:lang w:val="kk-KZ"/>
        </w:rPr>
        <w:t>0</w:t>
      </w:r>
      <w:r w:rsidRPr="00A715AA">
        <w:rPr>
          <w:lang w:val="kk-KZ"/>
        </w:rPr>
        <w:t>-</w:t>
      </w:r>
      <w:r>
        <w:rPr>
          <w:lang w:val="kk-KZ"/>
        </w:rPr>
        <w:t>сәйкесінше  трубопроводтан шығардағы қысым және тығыздық</w:t>
      </w:r>
      <w:r w:rsidRPr="00A715AA">
        <w:rPr>
          <w:lang w:val="kk-KZ"/>
        </w:rPr>
        <w:t>, р</w:t>
      </w:r>
      <w:r w:rsidRPr="00A715AA">
        <w:rPr>
          <w:vertAlign w:val="subscript"/>
          <w:lang w:val="kk-KZ"/>
        </w:rPr>
        <w:t>0</w:t>
      </w:r>
      <w:r w:rsidRPr="00A715AA">
        <w:rPr>
          <w:lang w:val="kk-KZ"/>
        </w:rPr>
        <w:t>=0,1 МПа; р</w:t>
      </w:r>
      <w:r w:rsidRPr="00A715AA">
        <w:rPr>
          <w:vertAlign w:val="subscript"/>
          <w:lang w:val="kk-KZ"/>
        </w:rPr>
        <w:t>в</w:t>
      </w:r>
      <w:r w:rsidRPr="00A715AA">
        <w:rPr>
          <w:lang w:val="kk-KZ"/>
        </w:rPr>
        <w:t xml:space="preserve"> </w:t>
      </w:r>
      <w:r>
        <w:rPr>
          <w:lang w:val="kk-KZ"/>
        </w:rPr>
        <w:t>және</w:t>
      </w:r>
      <w:r w:rsidRPr="00A715AA">
        <w:rPr>
          <w:lang w:val="kk-KZ"/>
        </w:rPr>
        <w:t xml:space="preserve"> </w:t>
      </w:r>
      <w:r>
        <w:t>υ</w:t>
      </w:r>
      <w:r w:rsidRPr="00A715AA">
        <w:rPr>
          <w:vertAlign w:val="subscript"/>
          <w:lang w:val="kk-KZ"/>
        </w:rPr>
        <w:t>в</w:t>
      </w:r>
      <w:r w:rsidRPr="00A715AA">
        <w:rPr>
          <w:lang w:val="kk-KZ"/>
        </w:rPr>
        <w:t>-</w:t>
      </w:r>
      <w:r>
        <w:rPr>
          <w:lang w:val="kk-KZ"/>
        </w:rPr>
        <w:t xml:space="preserve"> сәйкесінше есептеулі кескіштегі ауа қысымы мен тығыздығы</w:t>
      </w:r>
      <w:r w:rsidRPr="00A715AA">
        <w:rPr>
          <w:lang w:val="kk-KZ"/>
        </w:rPr>
        <w:t xml:space="preserve">. </w:t>
      </w:r>
    </w:p>
    <w:p w:rsidR="008E37FF" w:rsidRPr="00A715AA" w:rsidRDefault="008E37FF" w:rsidP="008E37FF">
      <w:pPr>
        <w:tabs>
          <w:tab w:val="left" w:pos="5925"/>
        </w:tabs>
        <w:jc w:val="both"/>
        <w:rPr>
          <w:sz w:val="28"/>
          <w:szCs w:val="28"/>
          <w:lang w:val="kk-KZ"/>
        </w:rPr>
      </w:pPr>
      <w:r w:rsidRPr="00A715AA">
        <w:rPr>
          <w:lang w:val="kk-KZ"/>
        </w:rPr>
        <w:t xml:space="preserve">    </w:t>
      </w:r>
      <w:r w:rsidRPr="00A715AA">
        <w:rPr>
          <w:sz w:val="28"/>
          <w:szCs w:val="28"/>
          <w:lang w:val="kk-KZ"/>
        </w:rPr>
        <w:t>d</w:t>
      </w:r>
      <w:r w:rsidRPr="00A715AA">
        <w:rPr>
          <w:sz w:val="28"/>
          <w:szCs w:val="28"/>
          <w:vertAlign w:val="subscript"/>
          <w:lang w:val="kk-KZ"/>
        </w:rPr>
        <w:t>т</w:t>
      </w:r>
      <w:r w:rsidRPr="00A715AA">
        <w:rPr>
          <w:sz w:val="28"/>
          <w:szCs w:val="28"/>
          <w:lang w:val="kk-KZ"/>
        </w:rPr>
        <w:t>=const</w:t>
      </w:r>
      <w:r>
        <w:rPr>
          <w:sz w:val="28"/>
          <w:szCs w:val="28"/>
          <w:lang w:val="kk-KZ"/>
        </w:rPr>
        <w:t xml:space="preserve"> кезінде трубоөткізгіштің әрбір кесудегі жылдамдығы қайтадан қысымға пропорционал</w:t>
      </w:r>
      <w:r w:rsidRPr="00A715AA">
        <w:rPr>
          <w:sz w:val="28"/>
          <w:szCs w:val="28"/>
          <w:lang w:val="kk-KZ"/>
        </w:rPr>
        <w:t xml:space="preserve">: </w:t>
      </w:r>
    </w:p>
    <w:p w:rsidR="008E37FF" w:rsidRPr="00A715AA" w:rsidRDefault="008E37FF" w:rsidP="008E37FF">
      <w:pPr>
        <w:tabs>
          <w:tab w:val="left" w:pos="5925"/>
        </w:tabs>
        <w:jc w:val="both"/>
        <w:rPr>
          <w:sz w:val="28"/>
          <w:szCs w:val="28"/>
          <w:vertAlign w:val="subscript"/>
          <w:lang w:val="kk-KZ"/>
        </w:rPr>
      </w:pPr>
      <w:r w:rsidRPr="00A715AA">
        <w:rPr>
          <w:sz w:val="28"/>
          <w:szCs w:val="28"/>
          <w:lang w:val="kk-KZ"/>
        </w:rPr>
        <w:t xml:space="preserve">                                                 </w:t>
      </w:r>
      <w:r>
        <w:rPr>
          <w:sz w:val="28"/>
          <w:szCs w:val="28"/>
        </w:rPr>
        <w:t>υ</w:t>
      </w:r>
      <w:r w:rsidRPr="00A715AA">
        <w:rPr>
          <w:sz w:val="28"/>
          <w:szCs w:val="28"/>
          <w:vertAlign w:val="subscript"/>
          <w:lang w:val="kk-KZ"/>
        </w:rPr>
        <w:t xml:space="preserve">в </w:t>
      </w:r>
      <w:r w:rsidRPr="00A715AA">
        <w:rPr>
          <w:sz w:val="28"/>
          <w:szCs w:val="28"/>
          <w:lang w:val="kk-KZ"/>
        </w:rPr>
        <w:t xml:space="preserve">= </w:t>
      </w:r>
      <w:r>
        <w:rPr>
          <w:sz w:val="28"/>
          <w:szCs w:val="28"/>
        </w:rPr>
        <w:t>υ</w:t>
      </w:r>
      <w:r w:rsidRPr="00A715AA">
        <w:rPr>
          <w:sz w:val="28"/>
          <w:szCs w:val="28"/>
          <w:vertAlign w:val="subscript"/>
          <w:lang w:val="kk-KZ"/>
        </w:rPr>
        <w:t>0</w:t>
      </w:r>
      <w:r>
        <w:rPr>
          <w:position w:val="-30"/>
          <w:sz w:val="28"/>
          <w:szCs w:val="28"/>
          <w:vertAlign w:val="subscript"/>
        </w:rPr>
        <w:object w:dxaOrig="380" w:dyaOrig="700">
          <v:shape id="_x0000_i1110" type="#_x0000_t75" style="width:18.75pt;height:35.25pt" o:ole="">
            <v:imagedata r:id="rId184" o:title=""/>
          </v:shape>
          <o:OLEObject Type="Embed" ProgID="Equation.3" ShapeID="_x0000_i1110" DrawAspect="Content" ObjectID="_1589732068" r:id="rId185"/>
        </w:object>
      </w:r>
    </w:p>
    <w:p w:rsidR="008E37FF" w:rsidRDefault="008E37FF" w:rsidP="008E37FF">
      <w:pPr>
        <w:tabs>
          <w:tab w:val="left" w:pos="5925"/>
        </w:tabs>
        <w:jc w:val="both"/>
        <w:rPr>
          <w:sz w:val="28"/>
          <w:szCs w:val="28"/>
          <w:lang w:val="kk-KZ"/>
        </w:rPr>
      </w:pPr>
      <w:r w:rsidRPr="00A715AA">
        <w:rPr>
          <w:sz w:val="28"/>
          <w:szCs w:val="28"/>
          <w:lang w:val="kk-KZ"/>
        </w:rPr>
        <w:t xml:space="preserve">   </w:t>
      </w:r>
      <w:r>
        <w:rPr>
          <w:sz w:val="28"/>
          <w:szCs w:val="28"/>
          <w:lang w:val="kk-KZ"/>
        </w:rPr>
        <w:t>Тәжірибеде пневматикалық орнатқыштар 2-түрде орындалады: трубоөткізгіштің қалыпты диаметрімен – олардың приводына аз мықтылықтағы двигатель жарағандықтан эксплуатацияда олар арзан; Өзгергіш диаметрмен, бірақ ауаның қалыпты жылдамдығымен трубоөткізгіштің диаметрі ауыл шаруышылық орнатуларда тұрақты бір ұзындықта алады.</w:t>
      </w:r>
      <w:r w:rsidRPr="00A715AA">
        <w:rPr>
          <w:sz w:val="28"/>
          <w:szCs w:val="28"/>
          <w:lang w:val="kk-KZ"/>
        </w:rPr>
        <w:t xml:space="preserve"> </w:t>
      </w:r>
    </w:p>
    <w:p w:rsidR="008E37FF" w:rsidRDefault="008E37FF" w:rsidP="008E37FF">
      <w:pPr>
        <w:tabs>
          <w:tab w:val="left" w:pos="5925"/>
        </w:tabs>
        <w:jc w:val="both"/>
        <w:rPr>
          <w:sz w:val="28"/>
          <w:szCs w:val="28"/>
          <w:lang w:val="kk-KZ"/>
        </w:rPr>
      </w:pPr>
      <w:r>
        <w:rPr>
          <w:sz w:val="28"/>
          <w:szCs w:val="28"/>
          <w:lang w:val="kk-KZ"/>
        </w:rPr>
        <w:t xml:space="preserve">   Қысым деп жүкті тасымалдау кезінде шығатын барлық кедергілерге қарсы тұратын трубоөткізгіштің соңында пайда болатын қысымның әртүрлілігімене айтады. Бұл қысымның әртүрлілігі орнатылулардың тасымалданатын жеке аймақтарында бүкіл жоғалтқан қысымдардың соммасына тең болуы керек.</w:t>
      </w:r>
    </w:p>
    <w:p w:rsidR="008E37FF" w:rsidRPr="00F95E77" w:rsidRDefault="008E37FF" w:rsidP="008E37FF">
      <w:pPr>
        <w:tabs>
          <w:tab w:val="left" w:pos="5925"/>
        </w:tabs>
        <w:jc w:val="both"/>
        <w:rPr>
          <w:sz w:val="28"/>
          <w:szCs w:val="28"/>
          <w:lang w:val="kk-KZ"/>
        </w:rPr>
      </w:pPr>
      <w:r>
        <w:rPr>
          <w:sz w:val="28"/>
          <w:szCs w:val="28"/>
          <w:lang w:val="kk-KZ"/>
        </w:rPr>
        <w:t xml:space="preserve"> Жалпы қысым жоғалуына трубоөткізгіштің жүкті енгізу кезіндегі, трубопровод бойымен жүк және ауа қозғалысының жоғалуы; жүк және ауаның, түсіруде және фильтрлардың тік көтеруінде. </w:t>
      </w:r>
    </w:p>
    <w:p w:rsidR="008E37FF" w:rsidRDefault="008E37FF" w:rsidP="008E37FF">
      <w:pPr>
        <w:tabs>
          <w:tab w:val="left" w:pos="5925"/>
        </w:tabs>
        <w:jc w:val="both"/>
        <w:rPr>
          <w:sz w:val="28"/>
          <w:szCs w:val="28"/>
          <w:lang w:val="kk-KZ"/>
        </w:rPr>
      </w:pPr>
      <w:r w:rsidRPr="00F95E77">
        <w:rPr>
          <w:sz w:val="28"/>
          <w:szCs w:val="28"/>
          <w:lang w:val="kk-KZ"/>
        </w:rPr>
        <w:t xml:space="preserve">   </w:t>
      </w:r>
    </w:p>
    <w:p w:rsidR="008E37FF" w:rsidRPr="0088472A" w:rsidRDefault="008E37FF" w:rsidP="008E37FF">
      <w:pPr>
        <w:tabs>
          <w:tab w:val="left" w:pos="5925"/>
        </w:tabs>
        <w:jc w:val="both"/>
        <w:rPr>
          <w:b/>
          <w:bCs/>
          <w:sz w:val="28"/>
          <w:szCs w:val="28"/>
          <w:lang w:val="kk-KZ"/>
        </w:rPr>
      </w:pPr>
      <w:r w:rsidRPr="00F95E77">
        <w:rPr>
          <w:sz w:val="28"/>
          <w:szCs w:val="28"/>
          <w:lang w:val="kk-KZ"/>
        </w:rPr>
        <w:t xml:space="preserve"> </w:t>
      </w:r>
      <w:r>
        <w:rPr>
          <w:b/>
          <w:bCs/>
          <w:sz w:val="28"/>
          <w:szCs w:val="28"/>
          <w:lang w:val="kk-KZ"/>
        </w:rPr>
        <w:t>Әдебиет</w:t>
      </w:r>
    </w:p>
    <w:p w:rsidR="008E37FF" w:rsidRDefault="008E37FF" w:rsidP="008E37FF">
      <w:pPr>
        <w:ind w:firstLine="297"/>
        <w:jc w:val="both"/>
        <w:rPr>
          <w:sz w:val="28"/>
          <w:szCs w:val="28"/>
        </w:rPr>
      </w:pPr>
      <w:r>
        <w:rPr>
          <w:sz w:val="28"/>
          <w:szCs w:val="28"/>
        </w:rPr>
        <w:t>1. Базанов А.Ф. Подъемно-транспортные машины. М., Стройиздат,!990– 312 с.</w:t>
      </w:r>
    </w:p>
    <w:p w:rsidR="008E37FF" w:rsidRDefault="008E37FF" w:rsidP="008E37FF">
      <w:pPr>
        <w:ind w:left="657" w:hanging="360"/>
        <w:jc w:val="both"/>
        <w:rPr>
          <w:sz w:val="28"/>
          <w:szCs w:val="28"/>
        </w:rPr>
      </w:pPr>
      <w:r>
        <w:rPr>
          <w:sz w:val="28"/>
          <w:szCs w:val="28"/>
        </w:rPr>
        <w:t xml:space="preserve">2. Вайнсон А.А. Подъемно-транспортные машины.-4-е изд. – М.: </w:t>
      </w:r>
      <w:proofErr w:type="gramStart"/>
      <w:r>
        <w:rPr>
          <w:sz w:val="28"/>
          <w:szCs w:val="28"/>
        </w:rPr>
        <w:t>Машиностро</w:t>
      </w:r>
      <w:r>
        <w:rPr>
          <w:sz w:val="28"/>
          <w:szCs w:val="28"/>
        </w:rPr>
        <w:t>е</w:t>
      </w:r>
      <w:r>
        <w:rPr>
          <w:sz w:val="28"/>
          <w:szCs w:val="28"/>
        </w:rPr>
        <w:t xml:space="preserve">     ние</w:t>
      </w:r>
      <w:proofErr w:type="gramEnd"/>
      <w:r>
        <w:rPr>
          <w:sz w:val="28"/>
          <w:szCs w:val="28"/>
        </w:rPr>
        <w:t xml:space="preserve"> – 1989 – 535 с.</w:t>
      </w:r>
    </w:p>
    <w:p w:rsidR="008E37FF" w:rsidRDefault="008E37FF" w:rsidP="008E37FF">
      <w:pPr>
        <w:ind w:left="657" w:hanging="417"/>
        <w:jc w:val="both"/>
        <w:rPr>
          <w:b/>
          <w:bCs/>
          <w:sz w:val="28"/>
          <w:szCs w:val="28"/>
        </w:rPr>
      </w:pPr>
      <w:r>
        <w:rPr>
          <w:sz w:val="28"/>
          <w:szCs w:val="28"/>
        </w:rPr>
        <w:t>3.  Красников В.В. Подъемно-транспортные машины. М.: «Агропро</w:t>
      </w:r>
      <w:r>
        <w:rPr>
          <w:sz w:val="28"/>
          <w:szCs w:val="28"/>
        </w:rPr>
        <w:t>м</w:t>
      </w:r>
      <w:r>
        <w:rPr>
          <w:sz w:val="28"/>
          <w:szCs w:val="28"/>
        </w:rPr>
        <w:t>издат». 1987 – 272 с.</w:t>
      </w:r>
    </w:p>
    <w:p w:rsidR="008E37FF" w:rsidRDefault="008E37FF" w:rsidP="008E37FF">
      <w:pPr>
        <w:jc w:val="both"/>
        <w:rPr>
          <w:b/>
          <w:bCs/>
          <w:sz w:val="28"/>
          <w:szCs w:val="28"/>
          <w:lang w:val="kk-KZ"/>
        </w:rPr>
      </w:pPr>
    </w:p>
    <w:p w:rsidR="008E37FF" w:rsidRDefault="008E37FF" w:rsidP="008E37FF">
      <w:pPr>
        <w:jc w:val="both"/>
        <w:rPr>
          <w:b/>
          <w:bCs/>
          <w:sz w:val="28"/>
          <w:szCs w:val="28"/>
          <w:lang w:val="kk-KZ"/>
        </w:rPr>
      </w:pPr>
    </w:p>
    <w:p w:rsidR="008E37FF" w:rsidRPr="0088472A" w:rsidRDefault="008E37FF" w:rsidP="008E37FF">
      <w:pPr>
        <w:jc w:val="both"/>
        <w:rPr>
          <w:b/>
          <w:bCs/>
          <w:sz w:val="28"/>
          <w:szCs w:val="28"/>
          <w:lang w:val="kk-KZ"/>
        </w:rPr>
      </w:pPr>
      <w:r>
        <w:rPr>
          <w:b/>
          <w:bCs/>
          <w:sz w:val="28"/>
          <w:szCs w:val="28"/>
          <w:lang w:val="kk-KZ"/>
        </w:rPr>
        <w:t>Бақылау сұрақтары:</w:t>
      </w:r>
    </w:p>
    <w:p w:rsidR="008E37FF" w:rsidRPr="00DD7E7B" w:rsidRDefault="008E37FF" w:rsidP="008E37FF">
      <w:pPr>
        <w:numPr>
          <w:ilvl w:val="0"/>
          <w:numId w:val="9"/>
        </w:numPr>
        <w:jc w:val="both"/>
        <w:rPr>
          <w:sz w:val="28"/>
          <w:szCs w:val="28"/>
          <w:lang w:val="kk-KZ"/>
        </w:rPr>
      </w:pPr>
      <w:r>
        <w:rPr>
          <w:sz w:val="28"/>
          <w:szCs w:val="28"/>
          <w:lang w:val="kk-KZ"/>
        </w:rPr>
        <w:t>Шнек өнімділігін анықтайтын негізгі факторлар</w:t>
      </w:r>
      <w:r w:rsidRPr="00DD7E7B">
        <w:rPr>
          <w:sz w:val="28"/>
          <w:szCs w:val="28"/>
          <w:lang w:val="kk-KZ"/>
        </w:rPr>
        <w:t>.</w:t>
      </w:r>
    </w:p>
    <w:p w:rsidR="008E37FF" w:rsidRDefault="008E37FF" w:rsidP="008E37FF">
      <w:pPr>
        <w:rPr>
          <w:sz w:val="28"/>
          <w:szCs w:val="28"/>
          <w:lang w:val="kk-KZ"/>
        </w:rPr>
      </w:pPr>
      <w:r>
        <w:rPr>
          <w:sz w:val="28"/>
          <w:szCs w:val="28"/>
          <w:lang w:val="kk-KZ"/>
        </w:rPr>
        <w:lastRenderedPageBreak/>
        <w:t>Шайқалған трансопртерлердің түрлері</w:t>
      </w:r>
      <w:r w:rsidRPr="00A715AA">
        <w:rPr>
          <w:sz w:val="28"/>
          <w:szCs w:val="28"/>
          <w:lang w:val="kk-KZ"/>
        </w:rPr>
        <w:t>?</w:t>
      </w:r>
    </w:p>
    <w:p w:rsidR="008E37FF" w:rsidRDefault="008E37FF" w:rsidP="008E37FF">
      <w:pPr>
        <w:rPr>
          <w:sz w:val="28"/>
          <w:szCs w:val="28"/>
          <w:lang w:val="kk-KZ"/>
        </w:rPr>
      </w:pPr>
    </w:p>
    <w:p w:rsidR="008E37FF" w:rsidRDefault="008E37FF" w:rsidP="008E37FF">
      <w:pPr>
        <w:rPr>
          <w:sz w:val="28"/>
          <w:szCs w:val="28"/>
          <w:lang w:val="kk-KZ"/>
        </w:rPr>
      </w:pPr>
    </w:p>
    <w:p w:rsidR="008E37FF" w:rsidRDefault="008E37FF" w:rsidP="008E37FF">
      <w:pPr>
        <w:rPr>
          <w:sz w:val="28"/>
          <w:szCs w:val="28"/>
          <w:lang w:val="kk-KZ"/>
        </w:rPr>
      </w:pPr>
    </w:p>
    <w:p w:rsidR="008E37FF" w:rsidRDefault="008E37FF" w:rsidP="008E37FF">
      <w:pPr>
        <w:rPr>
          <w:b/>
          <w:sz w:val="28"/>
          <w:szCs w:val="28"/>
          <w:lang w:val="kk-KZ"/>
        </w:rPr>
      </w:pPr>
      <w:r w:rsidRPr="0047000D">
        <w:rPr>
          <w:b/>
          <w:sz w:val="28"/>
          <w:szCs w:val="28"/>
          <w:lang w:val="kk-KZ"/>
        </w:rPr>
        <w:t>Тақырып 11. Бункерлер және өзі</w:t>
      </w:r>
      <w:r>
        <w:rPr>
          <w:b/>
          <w:sz w:val="28"/>
          <w:szCs w:val="28"/>
          <w:lang w:val="kk-KZ"/>
        </w:rPr>
        <w:t xml:space="preserve"> </w:t>
      </w:r>
      <w:r w:rsidRPr="0047000D">
        <w:rPr>
          <w:b/>
          <w:sz w:val="28"/>
          <w:szCs w:val="28"/>
          <w:lang w:val="kk-KZ"/>
        </w:rPr>
        <w:t>ағын</w:t>
      </w:r>
      <w:r>
        <w:rPr>
          <w:b/>
          <w:sz w:val="28"/>
          <w:szCs w:val="28"/>
          <w:lang w:val="kk-KZ"/>
        </w:rPr>
        <w:t>дық көлік</w:t>
      </w:r>
      <w:r w:rsidRPr="0047000D">
        <w:rPr>
          <w:b/>
          <w:sz w:val="28"/>
          <w:szCs w:val="28"/>
          <w:lang w:val="kk-KZ"/>
        </w:rPr>
        <w:t>.</w:t>
      </w:r>
    </w:p>
    <w:p w:rsidR="008E37FF" w:rsidRPr="0047000D" w:rsidRDefault="008E37FF" w:rsidP="008E37FF">
      <w:pPr>
        <w:rPr>
          <w:b/>
          <w:sz w:val="28"/>
          <w:szCs w:val="28"/>
          <w:lang w:val="kk-KZ"/>
        </w:rPr>
      </w:pPr>
    </w:p>
    <w:p w:rsidR="008E37FF" w:rsidRPr="00D61B43" w:rsidRDefault="008E37FF" w:rsidP="008E37FF">
      <w:pPr>
        <w:rPr>
          <w:sz w:val="28"/>
          <w:szCs w:val="28"/>
          <w:lang w:val="kk-KZ"/>
        </w:rPr>
      </w:pPr>
      <w:r w:rsidRPr="0047000D">
        <w:rPr>
          <w:b/>
          <w:sz w:val="28"/>
          <w:szCs w:val="28"/>
          <w:lang w:val="kk-KZ"/>
        </w:rPr>
        <w:t xml:space="preserve">Мақсаты: </w:t>
      </w:r>
      <w:r w:rsidRPr="00D61B43">
        <w:rPr>
          <w:sz w:val="28"/>
          <w:szCs w:val="28"/>
          <w:lang w:val="kk-KZ"/>
        </w:rPr>
        <w:t>Бункерлер және өзі</w:t>
      </w:r>
      <w:r>
        <w:rPr>
          <w:sz w:val="28"/>
          <w:szCs w:val="28"/>
          <w:lang w:val="kk-KZ"/>
        </w:rPr>
        <w:t xml:space="preserve"> ағындық көліктерін</w:t>
      </w:r>
      <w:r w:rsidRPr="00D61B43">
        <w:rPr>
          <w:sz w:val="28"/>
          <w:szCs w:val="28"/>
          <w:lang w:val="kk-KZ"/>
        </w:rPr>
        <w:t xml:space="preserve"> қолданылатын облыстарын оқып білу.</w:t>
      </w:r>
    </w:p>
    <w:p w:rsidR="008E37FF" w:rsidRDefault="008E37FF" w:rsidP="008E37FF">
      <w:pPr>
        <w:ind w:firstLine="708"/>
        <w:rPr>
          <w:sz w:val="28"/>
          <w:szCs w:val="28"/>
          <w:lang w:val="kk-KZ"/>
        </w:rPr>
      </w:pPr>
    </w:p>
    <w:p w:rsidR="008E37FF" w:rsidRDefault="008E37FF" w:rsidP="008E37FF">
      <w:pPr>
        <w:ind w:firstLine="708"/>
        <w:jc w:val="both"/>
        <w:rPr>
          <w:sz w:val="28"/>
          <w:szCs w:val="28"/>
          <w:lang w:val="kk-KZ"/>
        </w:rPr>
      </w:pPr>
      <w:r>
        <w:rPr>
          <w:sz w:val="28"/>
          <w:szCs w:val="28"/>
          <w:lang w:val="kk-KZ"/>
        </w:rPr>
        <w:t xml:space="preserve">Көмекші құрылғылар: бүнкер және түсірушілерді, тақтайларды, астау және құбырларды өндіргіштік процестің кешенді механизациясының (азық цехы, жем тазалағыш ток, жем сақтағыш, ауыл шаруашылық машиналар) кезінде басқа тасмалдағыш механизмдердің шынжырынжа қолданады. </w:t>
      </w:r>
    </w:p>
    <w:p w:rsidR="008E37FF" w:rsidRDefault="008E37FF" w:rsidP="008E37FF">
      <w:pPr>
        <w:ind w:firstLine="708"/>
        <w:jc w:val="both"/>
        <w:rPr>
          <w:sz w:val="28"/>
          <w:szCs w:val="28"/>
          <w:lang w:val="kk-KZ"/>
        </w:rPr>
      </w:pPr>
      <w:r>
        <w:rPr>
          <w:sz w:val="28"/>
          <w:szCs w:val="28"/>
          <w:lang w:val="kk-KZ"/>
        </w:rPr>
        <w:t>Тәжірибеде тасымалдау жылдамдығында берілген процесс режимінде және бункерлер мен өзіағындық транспортпен шашылғыш жүктерді түсіруде басқару керек; азықты тарату; материалдарды араластыру; өңдеу және тазарту, т.б.</w:t>
      </w:r>
    </w:p>
    <w:p w:rsidR="008E37FF" w:rsidRDefault="008E37FF" w:rsidP="008E37FF">
      <w:pPr>
        <w:ind w:firstLine="708"/>
        <w:jc w:val="both"/>
        <w:rPr>
          <w:sz w:val="28"/>
          <w:szCs w:val="28"/>
          <w:lang w:val="kk-KZ"/>
        </w:rPr>
      </w:pPr>
      <w:r>
        <w:rPr>
          <w:sz w:val="28"/>
          <w:szCs w:val="28"/>
          <w:lang w:val="kk-KZ"/>
        </w:rPr>
        <w:t xml:space="preserve">Бункерлер әр түрлі формадағы көлем және тағайындалу. Конструкциясы бойынша жай және құрамды бункер болып бөлінеді. Сыйымдылығы бойынша биіктігі үлкен емес  бюункерлерді жай қылып жасайды. </w:t>
      </w:r>
    </w:p>
    <w:p w:rsidR="008E37FF" w:rsidRDefault="008E37FF" w:rsidP="008E37FF">
      <w:pPr>
        <w:ind w:firstLine="708"/>
        <w:jc w:val="both"/>
        <w:rPr>
          <w:sz w:val="28"/>
          <w:szCs w:val="28"/>
          <w:lang w:val="kk-KZ"/>
        </w:rPr>
      </w:pPr>
      <w:r>
        <w:rPr>
          <w:sz w:val="28"/>
          <w:szCs w:val="28"/>
          <w:lang w:val="kk-KZ"/>
        </w:rPr>
        <w:t>Ауылшаруашылық өндірісте көбінесе призматикалық, клинтәріздес және цилиндрліоконустық формалары бар бункерлерді қолданады. Параболикалық формадағы бункерле материалдың бітуі үшін ең қолайлы, бірақ өндірісте қымбат болады.</w:t>
      </w:r>
    </w:p>
    <w:p w:rsidR="008E37FF" w:rsidRDefault="008E37FF" w:rsidP="008E37FF">
      <w:pPr>
        <w:ind w:firstLine="708"/>
        <w:jc w:val="both"/>
        <w:rPr>
          <w:sz w:val="28"/>
          <w:szCs w:val="28"/>
          <w:lang w:val="kk-KZ"/>
        </w:rPr>
      </w:pPr>
      <w:r>
        <w:rPr>
          <w:sz w:val="28"/>
          <w:szCs w:val="28"/>
          <w:lang w:val="kk-KZ"/>
        </w:rPr>
        <w:t xml:space="preserve">Нұсқаулы бірнеше бункерлер ажыратылады: жүк үздіксіз тсетін. Ол түсірілуі кезеңмен орындалатын құраструшы немесе резервті келесі өндірісті (құрылыс материалдарының бункері) қамтамасыз ету үшін жинақ рөлін орындайты; </w:t>
      </w:r>
    </w:p>
    <w:p w:rsidR="008E37FF" w:rsidRDefault="008E37FF" w:rsidP="008E37FF">
      <w:pPr>
        <w:ind w:firstLine="708"/>
        <w:jc w:val="both"/>
        <w:rPr>
          <w:sz w:val="28"/>
          <w:szCs w:val="28"/>
          <w:lang w:val="kk-KZ"/>
        </w:rPr>
      </w:pPr>
      <w:r>
        <w:rPr>
          <w:sz w:val="28"/>
          <w:szCs w:val="28"/>
          <w:lang w:val="kk-KZ"/>
        </w:rPr>
        <w:t>Үздіксіз түсіру кезінде ( егетін жерлерде, бетон айналдырушылар) жүкпен периодты толатын реттеуші немесе теңестіруші;</w:t>
      </w:r>
    </w:p>
    <w:p w:rsidR="008E37FF" w:rsidRDefault="008E37FF" w:rsidP="008E37FF">
      <w:pPr>
        <w:ind w:firstLine="708"/>
        <w:jc w:val="both"/>
        <w:rPr>
          <w:sz w:val="28"/>
          <w:szCs w:val="28"/>
          <w:lang w:val="kk-KZ"/>
        </w:rPr>
      </w:pPr>
      <w:r>
        <w:rPr>
          <w:sz w:val="28"/>
          <w:szCs w:val="28"/>
          <w:lang w:val="kk-KZ"/>
        </w:rPr>
        <w:t xml:space="preserve">Қажеттілігіне байланысты азықты тиеу және түсіруімен сақтау үшін қолданылатын сақтама. </w:t>
      </w:r>
    </w:p>
    <w:p w:rsidR="008E37FF" w:rsidRDefault="008E37FF" w:rsidP="008E37FF">
      <w:pPr>
        <w:ind w:firstLine="708"/>
        <w:jc w:val="both"/>
        <w:rPr>
          <w:sz w:val="28"/>
          <w:szCs w:val="28"/>
          <w:lang w:val="kk-KZ"/>
        </w:rPr>
      </w:pPr>
      <w:r>
        <w:rPr>
          <w:sz w:val="28"/>
          <w:szCs w:val="28"/>
          <w:lang w:val="kk-KZ"/>
        </w:rPr>
        <w:t>Бункер сыйымдылығы технологиялық процестің өндіргіштігі мен сипаттамасы бойынша анықталады. Процесс үздіксізділігінің кепілдігі үшін қосымша теңестіруші бункерлер (компенсаторлар) орнатады.</w:t>
      </w:r>
    </w:p>
    <w:p w:rsidR="008E37FF" w:rsidRDefault="008E37FF" w:rsidP="008E37FF">
      <w:pPr>
        <w:ind w:firstLine="708"/>
        <w:jc w:val="both"/>
        <w:rPr>
          <w:sz w:val="28"/>
          <w:szCs w:val="28"/>
          <w:lang w:val="kk-KZ"/>
        </w:rPr>
      </w:pPr>
      <w:r>
        <w:rPr>
          <w:sz w:val="28"/>
          <w:szCs w:val="28"/>
          <w:lang w:val="kk-KZ"/>
        </w:rPr>
        <w:t xml:space="preserve">Бункерлер өз бетінше және қарастырылған болады. Ол режимі бойынша – үздіксіз жіне периодтық қозғалады. </w:t>
      </w:r>
    </w:p>
    <w:p w:rsidR="008E37FF" w:rsidRDefault="008E37FF" w:rsidP="008E37FF">
      <w:pPr>
        <w:ind w:firstLine="708"/>
        <w:jc w:val="both"/>
        <w:rPr>
          <w:sz w:val="28"/>
          <w:szCs w:val="28"/>
          <w:lang w:val="kk-KZ"/>
        </w:rPr>
      </w:pPr>
      <w:r>
        <w:rPr>
          <w:sz w:val="28"/>
          <w:szCs w:val="28"/>
          <w:lang w:val="kk-KZ"/>
        </w:rPr>
        <w:t>Бункерлік құрылғының артықшылығы – өз бетімен ағып түсіру.</w:t>
      </w:r>
    </w:p>
    <w:p w:rsidR="008E37FF" w:rsidRDefault="008E37FF" w:rsidP="008E37FF">
      <w:pPr>
        <w:jc w:val="both"/>
        <w:rPr>
          <w:sz w:val="28"/>
          <w:szCs w:val="28"/>
          <w:lang w:val="kk-KZ"/>
        </w:rPr>
      </w:pPr>
      <w:r>
        <w:rPr>
          <w:sz w:val="28"/>
          <w:szCs w:val="28"/>
          <w:lang w:val="kk-KZ"/>
        </w:rPr>
        <w:t>Бункер үшін ең көп таралған материал жапырақты болат, темір бетон және ағаш болып табылады. Ішкі жағы қатты материалмен тартылған сымды тордан жасалған бункерлер де кездеседі. Жүктің ағуы үшін тесіктер (дөңгелек, квадратты, тікбұрышты және қуыс көрінетін бункердің түбінде немесе қабырғасында жасайды. Әрбір бункерде жүкті шығаруды тоқтату немесе реттеу жапқыш қарастырылған. Бункерлерге қосушы жүктерде қопсытулар түрінде, қорытушылар, вибрационды құрылғылар, ауамен желдету түрінде өткізу әсерлерін орнатады. Бункер жұмыстары толым коэфициентімен сипатталады.</w:t>
      </w:r>
    </w:p>
    <w:p w:rsidR="008E37FF" w:rsidRPr="003E364C" w:rsidRDefault="008E37FF" w:rsidP="008E37FF">
      <w:pPr>
        <w:jc w:val="both"/>
        <w:rPr>
          <w:sz w:val="28"/>
          <w:szCs w:val="28"/>
          <w:lang w:val="kk-KZ"/>
        </w:rPr>
      </w:pPr>
      <w:r w:rsidRPr="003E364C">
        <w:rPr>
          <w:sz w:val="28"/>
          <w:szCs w:val="28"/>
          <w:lang w:val="kk-KZ"/>
        </w:rPr>
        <w:lastRenderedPageBreak/>
        <w:t xml:space="preserve">                                                             k</w:t>
      </w:r>
      <w:r w:rsidRPr="003E364C">
        <w:rPr>
          <w:sz w:val="28"/>
          <w:szCs w:val="28"/>
          <w:vertAlign w:val="subscript"/>
          <w:lang w:val="kk-KZ"/>
        </w:rPr>
        <w:t>v</w:t>
      </w:r>
      <w:r w:rsidRPr="003E364C">
        <w:rPr>
          <w:sz w:val="28"/>
          <w:szCs w:val="28"/>
          <w:lang w:val="kk-KZ"/>
        </w:rPr>
        <w:t xml:space="preserve">= </w:t>
      </w:r>
      <w:r w:rsidRPr="004618CD">
        <w:rPr>
          <w:position w:val="-24"/>
          <w:sz w:val="28"/>
          <w:szCs w:val="28"/>
          <w:lang w:val="en-US"/>
        </w:rPr>
        <w:object w:dxaOrig="400" w:dyaOrig="639">
          <v:shape id="_x0000_i1111" type="#_x0000_t75" style="width:20.25pt;height:32.25pt" o:ole="">
            <v:imagedata r:id="rId186" o:title=""/>
          </v:shape>
          <o:OLEObject Type="Embed" ProgID="Equation.3" ShapeID="_x0000_i1111" DrawAspect="Content" ObjectID="_1589732069" r:id="rId187"/>
        </w:object>
      </w:r>
      <w:r w:rsidRPr="004618CD">
        <w:rPr>
          <w:position w:val="-10"/>
          <w:sz w:val="28"/>
          <w:szCs w:val="28"/>
          <w:lang w:val="en-US"/>
        </w:rPr>
        <w:object w:dxaOrig="180" w:dyaOrig="340">
          <v:shape id="_x0000_i1112" type="#_x0000_t75" style="width:9pt;height:17.25pt" o:ole="">
            <v:imagedata r:id="rId188" o:title=""/>
          </v:shape>
          <o:OLEObject Type="Embed" ProgID="Equation.3" ShapeID="_x0000_i1112" DrawAspect="Content" ObjectID="_1589732070" r:id="rId189"/>
        </w:object>
      </w:r>
      <w:r w:rsidRPr="004618CD">
        <w:rPr>
          <w:position w:val="-10"/>
          <w:sz w:val="28"/>
          <w:szCs w:val="28"/>
          <w:lang w:val="en-US"/>
        </w:rPr>
        <w:object w:dxaOrig="180" w:dyaOrig="340">
          <v:shape id="_x0000_i1113" type="#_x0000_t75" style="width:9pt;height:17.25pt" o:ole="">
            <v:imagedata r:id="rId188" o:title=""/>
          </v:shape>
          <o:OLEObject Type="Embed" ProgID="Equation.3" ShapeID="_x0000_i1113" DrawAspect="Content" ObjectID="_1589732071" r:id="rId190"/>
        </w:object>
      </w:r>
      <w:r w:rsidRPr="004618CD">
        <w:rPr>
          <w:position w:val="-10"/>
          <w:sz w:val="28"/>
          <w:szCs w:val="28"/>
          <w:lang w:val="en-US"/>
        </w:rPr>
        <w:object w:dxaOrig="180" w:dyaOrig="340">
          <v:shape id="_x0000_i1114" type="#_x0000_t75" style="width:9pt;height:17.25pt" o:ole="">
            <v:imagedata r:id="rId188" o:title=""/>
          </v:shape>
          <o:OLEObject Type="Embed" ProgID="Equation.3" ShapeID="_x0000_i1114" DrawAspect="Content" ObjectID="_1589732072" r:id="rId191"/>
        </w:object>
      </w:r>
      <w:r w:rsidRPr="004618CD">
        <w:rPr>
          <w:position w:val="-10"/>
          <w:sz w:val="28"/>
          <w:szCs w:val="28"/>
          <w:lang w:val="en-US"/>
        </w:rPr>
        <w:object w:dxaOrig="180" w:dyaOrig="340">
          <v:shape id="_x0000_i1115" type="#_x0000_t75" style="width:9pt;height:17.25pt" o:ole="">
            <v:imagedata r:id="rId188" o:title=""/>
          </v:shape>
          <o:OLEObject Type="Embed" ProgID="Equation.3" ShapeID="_x0000_i1115" DrawAspect="Content" ObjectID="_1589732073" r:id="rId192"/>
        </w:object>
      </w:r>
    </w:p>
    <w:p w:rsidR="008E37FF" w:rsidRDefault="008E37FF" w:rsidP="008E37FF">
      <w:pPr>
        <w:jc w:val="both"/>
        <w:rPr>
          <w:sz w:val="28"/>
          <w:szCs w:val="28"/>
          <w:vertAlign w:val="superscript"/>
          <w:lang w:val="kk-KZ"/>
        </w:rPr>
      </w:pPr>
      <w:r w:rsidRPr="003E364C">
        <w:rPr>
          <w:sz w:val="28"/>
          <w:szCs w:val="28"/>
          <w:lang w:val="kk-KZ"/>
        </w:rPr>
        <w:t>V</w:t>
      </w:r>
      <w:r w:rsidRPr="003E364C">
        <w:rPr>
          <w:sz w:val="28"/>
          <w:szCs w:val="28"/>
          <w:vertAlign w:val="subscript"/>
          <w:lang w:val="kk-KZ"/>
        </w:rPr>
        <w:t xml:space="preserve">п </w:t>
      </w:r>
      <w:r w:rsidRPr="003E364C">
        <w:rPr>
          <w:sz w:val="28"/>
          <w:szCs w:val="28"/>
          <w:lang w:val="kk-KZ"/>
        </w:rPr>
        <w:t xml:space="preserve"> </w:t>
      </w:r>
      <w:r>
        <w:rPr>
          <w:sz w:val="28"/>
          <w:szCs w:val="28"/>
          <w:lang w:val="kk-KZ"/>
        </w:rPr>
        <w:t>және</w:t>
      </w:r>
      <w:r w:rsidRPr="003E364C">
        <w:rPr>
          <w:sz w:val="28"/>
          <w:szCs w:val="28"/>
          <w:lang w:val="kk-KZ"/>
        </w:rPr>
        <w:t xml:space="preserve"> V</w:t>
      </w:r>
      <w:r w:rsidRPr="003E364C">
        <w:rPr>
          <w:sz w:val="28"/>
          <w:szCs w:val="28"/>
          <w:vertAlign w:val="subscript"/>
          <w:lang w:val="kk-KZ"/>
        </w:rPr>
        <w:t xml:space="preserve">о </w:t>
      </w:r>
      <w:r>
        <w:rPr>
          <w:sz w:val="28"/>
          <w:szCs w:val="28"/>
          <w:lang w:val="kk-KZ"/>
        </w:rPr>
        <w:t>– қажетті және геометриялық бункер сыйымдылығы,</w:t>
      </w:r>
      <w:r w:rsidRPr="003E364C">
        <w:rPr>
          <w:sz w:val="28"/>
          <w:szCs w:val="28"/>
          <w:lang w:val="kk-KZ"/>
        </w:rPr>
        <w:t>м</w:t>
      </w:r>
      <w:r w:rsidRPr="003E364C">
        <w:rPr>
          <w:sz w:val="28"/>
          <w:szCs w:val="28"/>
          <w:vertAlign w:val="superscript"/>
          <w:lang w:val="kk-KZ"/>
        </w:rPr>
        <w:t>3</w:t>
      </w:r>
    </w:p>
    <w:p w:rsidR="008E37FF" w:rsidRDefault="008E37FF" w:rsidP="008E37FF">
      <w:pPr>
        <w:jc w:val="both"/>
        <w:rPr>
          <w:sz w:val="28"/>
          <w:szCs w:val="28"/>
          <w:lang w:val="kk-KZ"/>
        </w:rPr>
      </w:pPr>
      <w:r>
        <w:rPr>
          <w:sz w:val="28"/>
          <w:szCs w:val="28"/>
          <w:lang w:val="kk-KZ"/>
        </w:rPr>
        <w:t xml:space="preserve"> Бункердің толу коэфиценті оның формасына, өлшеміне және толу әдісіне байланысты. </w:t>
      </w:r>
    </w:p>
    <w:p w:rsidR="008E37FF" w:rsidRDefault="008E37FF" w:rsidP="008E37FF">
      <w:pPr>
        <w:ind w:firstLine="708"/>
        <w:jc w:val="both"/>
        <w:rPr>
          <w:sz w:val="28"/>
          <w:szCs w:val="28"/>
          <w:lang w:val="kk-KZ"/>
        </w:rPr>
      </w:pPr>
      <w:r>
        <w:rPr>
          <w:sz w:val="28"/>
          <w:szCs w:val="28"/>
          <w:lang w:val="kk-KZ"/>
        </w:rPr>
        <w:t xml:space="preserve"> Ол физика-механикалық құрылысына, бункер және жүк бөлшегінің бетінің қандай жағдайда болуына, бункердің формасына және геометриялық өлшнмдеріне және шығатын тесігіне байланысты. </w:t>
      </w:r>
    </w:p>
    <w:p w:rsidR="008E37FF" w:rsidRDefault="008E37FF" w:rsidP="008E37FF">
      <w:pPr>
        <w:jc w:val="both"/>
        <w:rPr>
          <w:sz w:val="28"/>
          <w:szCs w:val="28"/>
          <w:lang w:val="kk-KZ"/>
        </w:rPr>
      </w:pPr>
      <w:r>
        <w:rPr>
          <w:sz w:val="28"/>
          <w:szCs w:val="28"/>
          <w:lang w:val="kk-KZ"/>
        </w:rPr>
        <w:t xml:space="preserve"> Бункер жұмысына келесі процестерді ажыратылады: толуы; көшу периодына сәйкес бастапқы ағу ; тұрақты және ауыспалы деңгейдегі тұрақталған ағу; тұсіру.</w:t>
      </w:r>
    </w:p>
    <w:p w:rsidR="008E37FF" w:rsidRDefault="008E37FF" w:rsidP="008E37FF">
      <w:pPr>
        <w:ind w:firstLine="708"/>
        <w:jc w:val="both"/>
        <w:rPr>
          <w:sz w:val="28"/>
          <w:szCs w:val="28"/>
          <w:lang w:val="kk-KZ"/>
        </w:rPr>
      </w:pPr>
      <w:r>
        <w:rPr>
          <w:sz w:val="28"/>
          <w:szCs w:val="28"/>
          <w:lang w:val="kk-KZ"/>
        </w:rPr>
        <w:t xml:space="preserve"> Нормалды және гидравликалық болып екіге бөлінетін тұрақталған ағу процесі ең көп қызығушылықты көрсетеді; Белгілі шарттарда аралас түрлі ағуы мүмкін.</w:t>
      </w:r>
    </w:p>
    <w:p w:rsidR="008E37FF" w:rsidRDefault="008E37FF" w:rsidP="008E37FF">
      <w:pPr>
        <w:jc w:val="both"/>
        <w:rPr>
          <w:sz w:val="28"/>
          <w:szCs w:val="28"/>
          <w:lang w:val="kk-KZ"/>
        </w:rPr>
      </w:pPr>
      <w:r>
        <w:rPr>
          <w:sz w:val="28"/>
          <w:szCs w:val="28"/>
          <w:lang w:val="kk-KZ"/>
        </w:rPr>
        <w:t xml:space="preserve"> </w:t>
      </w:r>
      <w:r>
        <w:rPr>
          <w:sz w:val="28"/>
          <w:szCs w:val="28"/>
          <w:lang w:val="kk-KZ"/>
        </w:rPr>
        <w:tab/>
        <w:t>Нормалды ағу кезінде материал бөлігі ығысушы тесіктің үстінде орналасқан каналмен қозғалады. Басқа материал осы жағдайда тыныштықты болады. Бұндай ағу түрі көп қосушы жүктерде байқалады.</w:t>
      </w:r>
    </w:p>
    <w:p w:rsidR="008E37FF" w:rsidRDefault="008E37FF" w:rsidP="008E37FF">
      <w:pPr>
        <w:widowControl w:val="0"/>
        <w:autoSpaceDE w:val="0"/>
        <w:autoSpaceDN w:val="0"/>
        <w:adjustRightInd w:val="0"/>
        <w:jc w:val="both"/>
      </w:pPr>
      <w:r>
        <w:rPr>
          <w:noProof/>
        </w:rPr>
        <w:drawing>
          <wp:inline distT="0" distB="0" distL="0" distR="0">
            <wp:extent cx="6219825" cy="24955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219825" cy="2495550"/>
                    </a:xfrm>
                    <a:prstGeom prst="rect">
                      <a:avLst/>
                    </a:prstGeom>
                    <a:noFill/>
                    <a:ln>
                      <a:noFill/>
                    </a:ln>
                  </pic:spPr>
                </pic:pic>
              </a:graphicData>
            </a:graphic>
          </wp:inline>
        </w:drawing>
      </w:r>
    </w:p>
    <w:p w:rsidR="008E37FF" w:rsidRPr="00AD7E1C" w:rsidRDefault="008E37FF" w:rsidP="008E37FF">
      <w:pPr>
        <w:jc w:val="both"/>
      </w:pPr>
      <w:r>
        <w:rPr>
          <w:lang w:val="kk-KZ"/>
        </w:rPr>
        <w:t xml:space="preserve">Сурет </w:t>
      </w:r>
      <w:r>
        <w:t xml:space="preserve">18. </w:t>
      </w:r>
      <w:r>
        <w:rPr>
          <w:lang w:val="kk-KZ"/>
        </w:rPr>
        <w:t>Бункерден төгілу сұлбасы</w:t>
      </w:r>
      <w:r w:rsidRPr="00AD7E1C">
        <w:t>:</w:t>
      </w:r>
    </w:p>
    <w:p w:rsidR="008E37FF" w:rsidRDefault="008E37FF" w:rsidP="008E37FF">
      <w:pPr>
        <w:jc w:val="both"/>
        <w:rPr>
          <w:sz w:val="28"/>
          <w:szCs w:val="28"/>
        </w:rPr>
      </w:pPr>
      <w:r>
        <w:t xml:space="preserve">а </w:t>
      </w:r>
      <w:r>
        <w:rPr>
          <w:lang w:val="kk-KZ"/>
        </w:rPr>
        <w:t>және</w:t>
      </w:r>
      <w:r>
        <w:t xml:space="preserve"> б - нормал</w:t>
      </w:r>
      <w:r>
        <w:rPr>
          <w:lang w:val="kk-KZ"/>
        </w:rPr>
        <w:t>ды</w:t>
      </w:r>
      <w:r w:rsidRPr="00AD7E1C">
        <w:t xml:space="preserve">; </w:t>
      </w:r>
      <w:r>
        <w:t>в - гидравли</w:t>
      </w:r>
      <w:r>
        <w:rPr>
          <w:lang w:val="kk-KZ"/>
        </w:rPr>
        <w:t>калық</w:t>
      </w:r>
      <w:r w:rsidRPr="00AD7E1C">
        <w:t>;</w:t>
      </w:r>
      <w:r>
        <w:t xml:space="preserve"> г – </w:t>
      </w:r>
      <w:r>
        <w:rPr>
          <w:lang w:val="kk-KZ"/>
        </w:rPr>
        <w:t>күмбез тә</w:t>
      </w:r>
      <w:proofErr w:type="gramStart"/>
      <w:r>
        <w:rPr>
          <w:lang w:val="kk-KZ"/>
        </w:rPr>
        <w:t>р</w:t>
      </w:r>
      <w:proofErr w:type="gramEnd"/>
      <w:r>
        <w:rPr>
          <w:lang w:val="kk-KZ"/>
        </w:rPr>
        <w:t>ізді</w:t>
      </w:r>
      <w:r>
        <w:t xml:space="preserve">.  </w:t>
      </w:r>
    </w:p>
    <w:p w:rsidR="008E37FF" w:rsidRPr="003E364C" w:rsidRDefault="008E37FF" w:rsidP="008E37FF">
      <w:pPr>
        <w:jc w:val="both"/>
        <w:rPr>
          <w:sz w:val="28"/>
          <w:szCs w:val="28"/>
        </w:rPr>
      </w:pPr>
    </w:p>
    <w:p w:rsidR="008E37FF" w:rsidRDefault="008E37FF" w:rsidP="008E37FF">
      <w:pPr>
        <w:ind w:firstLine="708"/>
        <w:jc w:val="both"/>
        <w:rPr>
          <w:sz w:val="28"/>
          <w:szCs w:val="28"/>
          <w:lang w:val="kk-KZ"/>
        </w:rPr>
      </w:pPr>
      <w:r>
        <w:rPr>
          <w:sz w:val="28"/>
          <w:szCs w:val="28"/>
          <w:lang w:val="kk-KZ"/>
        </w:rPr>
        <w:t xml:space="preserve"> Гидравликалық ағу кезінде (сурет 18,в) барлық бункерде  орналасқан материал  түсірудің бастапқы кезінде қозғалыс бастайды. Ағу материал төгілуінің нәтижесінде төгілу мөлшері деп аталатын шығатын тесік бетіндегі аймақта болады. Мұндай ағу түрі 5-10 пайызға үлкен жүк шынайы құламаның  бұрышқа а бункердің бүйір қабырғасының енкейтілген бұрышында ішкі ығысудың кіші коэфицентіне жүк үшін мүмкін. </w:t>
      </w:r>
    </w:p>
    <w:p w:rsidR="008E37FF" w:rsidRDefault="008E37FF" w:rsidP="008E37FF">
      <w:pPr>
        <w:jc w:val="both"/>
        <w:rPr>
          <w:sz w:val="28"/>
          <w:szCs w:val="28"/>
          <w:lang w:val="kk-KZ"/>
        </w:rPr>
      </w:pPr>
      <w:r>
        <w:rPr>
          <w:sz w:val="28"/>
          <w:szCs w:val="28"/>
          <w:lang w:val="kk-KZ"/>
        </w:rPr>
        <w:t xml:space="preserve">  </w:t>
      </w:r>
      <w:r>
        <w:rPr>
          <w:sz w:val="28"/>
          <w:szCs w:val="28"/>
          <w:lang w:val="kk-KZ"/>
        </w:rPr>
        <w:tab/>
        <w:t>Бункерлер нормалды эксплуатациясы геометриялық параметрлерді дұрыс таңдаумен жүзеге асады: а қабырғасыны еңкею бұрышымен, шығу тесігінің формасы және өлшемімен. Қосушы жүктердің ағуында материалдың тірелуі мүмкін, ал жемді және кесекті күмбездеу деп аталады( сурет 18,г).</w:t>
      </w:r>
    </w:p>
    <w:p w:rsidR="008E37FF" w:rsidRDefault="008E37FF" w:rsidP="008E37FF">
      <w:pPr>
        <w:widowControl w:val="0"/>
        <w:autoSpaceDE w:val="0"/>
        <w:autoSpaceDN w:val="0"/>
        <w:adjustRightInd w:val="0"/>
        <w:jc w:val="both"/>
        <w:rPr>
          <w:sz w:val="28"/>
          <w:szCs w:val="28"/>
          <w:lang w:val="kk-KZ"/>
        </w:rPr>
      </w:pPr>
      <w:r>
        <w:rPr>
          <w:sz w:val="28"/>
          <w:szCs w:val="28"/>
          <w:lang w:val="kk-KZ"/>
        </w:rPr>
        <w:t xml:space="preserve"> 19 суретте ағуды активизациялайтын бірнеше құрылғы жүйесі көрсетілген. Түйіршіктелген материалда ең көп эффект аэпирлау қосушы және жабысқақ </w:t>
      </w:r>
    </w:p>
    <w:p w:rsidR="008E37FF" w:rsidRDefault="008E37FF" w:rsidP="008E37FF">
      <w:pPr>
        <w:widowControl w:val="0"/>
        <w:autoSpaceDE w:val="0"/>
        <w:autoSpaceDN w:val="0"/>
        <w:adjustRightInd w:val="0"/>
        <w:jc w:val="both"/>
        <w:rPr>
          <w:sz w:val="28"/>
          <w:szCs w:val="28"/>
          <w:lang w:val="kk-KZ"/>
        </w:rPr>
      </w:pPr>
      <w:r>
        <w:rPr>
          <w:sz w:val="28"/>
          <w:szCs w:val="28"/>
          <w:lang w:val="kk-KZ"/>
        </w:rPr>
        <w:t>– дірілдейтін түбі кезінде береді. Барлық бункердің вибрациясы жүкті</w:t>
      </w:r>
    </w:p>
    <w:p w:rsidR="008E37FF" w:rsidRDefault="008E37FF" w:rsidP="008E37FF">
      <w:pPr>
        <w:widowControl w:val="0"/>
        <w:autoSpaceDE w:val="0"/>
        <w:autoSpaceDN w:val="0"/>
        <w:adjustRightInd w:val="0"/>
        <w:jc w:val="both"/>
        <w:rPr>
          <w:lang w:val="kk-KZ"/>
        </w:rPr>
      </w:pPr>
      <w:r>
        <w:rPr>
          <w:sz w:val="28"/>
          <w:szCs w:val="28"/>
          <w:lang w:val="kk-KZ"/>
        </w:rPr>
        <w:t>тығыздатуға әкеліп соғады.</w:t>
      </w:r>
      <w:r w:rsidRPr="003E364C">
        <w:rPr>
          <w:lang w:val="kk-KZ"/>
        </w:rPr>
        <w:t xml:space="preserve"> </w:t>
      </w:r>
    </w:p>
    <w:p w:rsidR="008E37FF" w:rsidRDefault="008E37FF" w:rsidP="008E37FF">
      <w:pPr>
        <w:jc w:val="both"/>
        <w:rPr>
          <w:sz w:val="28"/>
          <w:szCs w:val="28"/>
          <w:lang w:val="kk-KZ"/>
        </w:rPr>
      </w:pPr>
      <w:r>
        <w:rPr>
          <w:sz w:val="28"/>
          <w:szCs w:val="28"/>
          <w:lang w:val="kk-KZ"/>
        </w:rPr>
        <w:lastRenderedPageBreak/>
        <w:t xml:space="preserve"> </w:t>
      </w:r>
      <w:r>
        <w:rPr>
          <w:sz w:val="28"/>
          <w:szCs w:val="28"/>
          <w:lang w:val="kk-KZ"/>
        </w:rPr>
        <w:tab/>
        <w:t xml:space="preserve"> Қосушы жүктерде бұрыш еңкеюінің түбі 25º-қа дейін дірілдейтін түптің ауытқу тазалығы 24-48с</w:t>
      </w:r>
      <w:r>
        <w:rPr>
          <w:sz w:val="28"/>
          <w:szCs w:val="28"/>
          <w:vertAlign w:val="superscript"/>
          <w:lang w:val="kk-KZ"/>
        </w:rPr>
        <w:t>-1</w:t>
      </w:r>
      <w:r>
        <w:rPr>
          <w:sz w:val="28"/>
          <w:szCs w:val="28"/>
          <w:lang w:val="kk-KZ"/>
        </w:rPr>
        <w:t xml:space="preserve"> және ауытқу амплитудасы 1,5-2,5 мм кезінде қуыс тесігіменбункер жақсы жұмыс істейді.</w:t>
      </w:r>
    </w:p>
    <w:p w:rsidR="008E37FF" w:rsidRDefault="008E37FF" w:rsidP="008E37FF">
      <w:pPr>
        <w:widowControl w:val="0"/>
        <w:autoSpaceDE w:val="0"/>
        <w:autoSpaceDN w:val="0"/>
        <w:adjustRightInd w:val="0"/>
        <w:ind w:firstLine="708"/>
        <w:jc w:val="both"/>
        <w:rPr>
          <w:sz w:val="28"/>
          <w:szCs w:val="28"/>
          <w:lang w:val="kk-KZ"/>
        </w:rPr>
      </w:pPr>
      <w:r>
        <w:rPr>
          <w:sz w:val="28"/>
          <w:szCs w:val="28"/>
          <w:lang w:val="kk-KZ"/>
        </w:rPr>
        <w:t xml:space="preserve">Жемді және түйіршіктелген жүктің ағуы кезінде күмбездің шығуын болдырмау үшін тесік өлшемдерін күмбезтудырушыдан артық қылдырып жасаған жөн: дөңгелек  </w:t>
      </w:r>
      <w:r w:rsidRPr="005A6790">
        <w:rPr>
          <w:sz w:val="28"/>
          <w:szCs w:val="28"/>
          <w:lang w:val="kk-KZ"/>
        </w:rPr>
        <w:t>d</w:t>
      </w:r>
      <w:r w:rsidRPr="005A6790">
        <w:rPr>
          <w:sz w:val="28"/>
          <w:szCs w:val="28"/>
          <w:vertAlign w:val="subscript"/>
          <w:lang w:val="kk-KZ"/>
        </w:rPr>
        <w:t>c</w:t>
      </w:r>
      <w:r w:rsidRPr="005A6790">
        <w:rPr>
          <w:sz w:val="28"/>
          <w:szCs w:val="28"/>
          <w:lang w:val="kk-KZ"/>
        </w:rPr>
        <w:t>=8</w:t>
      </w:r>
      <w:r w:rsidRPr="00D7341E">
        <w:rPr>
          <w:position w:val="-12"/>
          <w:sz w:val="28"/>
          <w:szCs w:val="28"/>
          <w:lang w:val="en-US"/>
        </w:rPr>
        <w:object w:dxaOrig="900" w:dyaOrig="400">
          <v:shape id="_x0000_i1116" type="#_x0000_t75" style="width:45pt;height:24pt" o:ole="">
            <v:imagedata r:id="rId194" o:title=""/>
          </v:shape>
          <o:OLEObject Type="Embed" ProgID="Equation.3" ShapeID="_x0000_i1116" DrawAspect="Content" ObjectID="_1589732074" r:id="rId195"/>
        </w:object>
      </w:r>
      <w:r w:rsidRPr="005A6790">
        <w:rPr>
          <w:sz w:val="28"/>
          <w:szCs w:val="28"/>
          <w:lang w:val="kk-KZ"/>
        </w:rPr>
        <w:t xml:space="preserve">  </w:t>
      </w:r>
      <w:r>
        <w:rPr>
          <w:sz w:val="28"/>
          <w:szCs w:val="28"/>
          <w:lang w:val="kk-KZ"/>
        </w:rPr>
        <w:t xml:space="preserve">, квадратты </w:t>
      </w:r>
      <w:r w:rsidRPr="00094405">
        <w:rPr>
          <w:sz w:val="28"/>
          <w:szCs w:val="28"/>
          <w:lang w:val="kk-KZ"/>
        </w:rPr>
        <w:t>l</w:t>
      </w:r>
      <w:r w:rsidRPr="00094405">
        <w:rPr>
          <w:sz w:val="28"/>
          <w:szCs w:val="28"/>
          <w:vertAlign w:val="subscript"/>
          <w:lang w:val="kk-KZ"/>
        </w:rPr>
        <w:t>а</w:t>
      </w:r>
      <w:r w:rsidRPr="00094405">
        <w:rPr>
          <w:sz w:val="28"/>
          <w:szCs w:val="28"/>
          <w:lang w:val="kk-KZ"/>
        </w:rPr>
        <w:t>≥7,09</w:t>
      </w:r>
      <w:r w:rsidRPr="00D7341E">
        <w:rPr>
          <w:position w:val="-12"/>
          <w:sz w:val="28"/>
          <w:szCs w:val="28"/>
          <w:lang w:val="en-US"/>
        </w:rPr>
        <w:object w:dxaOrig="900" w:dyaOrig="400">
          <v:shape id="_x0000_i1117" type="#_x0000_t75" style="width:45pt;height:24pt" o:ole="">
            <v:imagedata r:id="rId194" o:title=""/>
          </v:shape>
          <o:OLEObject Type="Embed" ProgID="Equation.3" ShapeID="_x0000_i1117" DrawAspect="Content" ObjectID="_1589732075" r:id="rId196"/>
        </w:object>
      </w:r>
      <w:r w:rsidRPr="00094405">
        <w:rPr>
          <w:sz w:val="28"/>
          <w:szCs w:val="28"/>
          <w:lang w:val="kk-KZ"/>
        </w:rPr>
        <w:t xml:space="preserve">, </w:t>
      </w:r>
      <w:r>
        <w:rPr>
          <w:sz w:val="28"/>
          <w:szCs w:val="28"/>
          <w:lang w:val="kk-KZ"/>
        </w:rPr>
        <w:t>мұнда</w:t>
      </w:r>
      <w:r w:rsidRPr="00094405">
        <w:rPr>
          <w:sz w:val="28"/>
          <w:szCs w:val="28"/>
          <w:lang w:val="kk-KZ"/>
        </w:rPr>
        <w:t xml:space="preserve"> l</w:t>
      </w:r>
      <w:r w:rsidRPr="00094405">
        <w:rPr>
          <w:sz w:val="28"/>
          <w:szCs w:val="28"/>
          <w:vertAlign w:val="subscript"/>
          <w:lang w:val="kk-KZ"/>
        </w:rPr>
        <w:t xml:space="preserve">min </w:t>
      </w:r>
      <w:r w:rsidRPr="00094405">
        <w:rPr>
          <w:sz w:val="28"/>
          <w:szCs w:val="28"/>
          <w:lang w:val="kk-KZ"/>
        </w:rPr>
        <w:t>и l</w:t>
      </w:r>
      <w:r w:rsidRPr="00094405">
        <w:rPr>
          <w:sz w:val="28"/>
          <w:szCs w:val="28"/>
          <w:vertAlign w:val="subscript"/>
          <w:lang w:val="kk-KZ"/>
        </w:rPr>
        <w:t>max</w:t>
      </w:r>
      <w:r>
        <w:rPr>
          <w:sz w:val="28"/>
          <w:szCs w:val="28"/>
          <w:lang w:val="kk-KZ"/>
        </w:rPr>
        <w:t xml:space="preserve"> – жүктің бөлшегінің ең кіші және ең көп өлшемі. Көбінесе барлық жүктер қосылғышқа ие және еркін ағушы жүктерден (құма, проса, тұқым және шөп және сұйықтық) ағу мүмкіншілігімен айырылады.</w:t>
      </w:r>
    </w:p>
    <w:p w:rsidR="008E37FF" w:rsidRDefault="008E37FF" w:rsidP="008E37FF">
      <w:pPr>
        <w:widowControl w:val="0"/>
        <w:autoSpaceDE w:val="0"/>
        <w:autoSpaceDN w:val="0"/>
        <w:adjustRightInd w:val="0"/>
        <w:jc w:val="both"/>
        <w:rPr>
          <w:lang w:val="kk-KZ"/>
        </w:rPr>
      </w:pPr>
    </w:p>
    <w:p w:rsidR="008E37FF" w:rsidRDefault="008E37FF" w:rsidP="008E37FF">
      <w:pPr>
        <w:widowControl w:val="0"/>
        <w:autoSpaceDE w:val="0"/>
        <w:autoSpaceDN w:val="0"/>
        <w:adjustRightInd w:val="0"/>
        <w:jc w:val="both"/>
        <w:rPr>
          <w:lang w:val="kk-KZ"/>
        </w:rPr>
      </w:pPr>
    </w:p>
    <w:p w:rsidR="008E37FF" w:rsidRDefault="008E37FF" w:rsidP="008E37FF">
      <w:pPr>
        <w:widowControl w:val="0"/>
        <w:autoSpaceDE w:val="0"/>
        <w:autoSpaceDN w:val="0"/>
        <w:adjustRightInd w:val="0"/>
        <w:jc w:val="both"/>
        <w:rPr>
          <w:lang w:val="kk-KZ"/>
        </w:rPr>
      </w:pPr>
    </w:p>
    <w:p w:rsidR="008E37FF" w:rsidRPr="00C22B45" w:rsidRDefault="008E37FF" w:rsidP="008E37FF">
      <w:pPr>
        <w:widowControl w:val="0"/>
        <w:autoSpaceDE w:val="0"/>
        <w:autoSpaceDN w:val="0"/>
        <w:adjustRightInd w:val="0"/>
        <w:jc w:val="center"/>
        <w:rPr>
          <w:sz w:val="28"/>
          <w:szCs w:val="28"/>
          <w:lang w:val="kk-KZ"/>
        </w:rPr>
      </w:pPr>
      <w:r>
        <w:rPr>
          <w:noProof/>
        </w:rPr>
        <w:drawing>
          <wp:inline distT="0" distB="0" distL="0" distR="0">
            <wp:extent cx="4343400" cy="20669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343400" cy="2066925"/>
                    </a:xfrm>
                    <a:prstGeom prst="rect">
                      <a:avLst/>
                    </a:prstGeom>
                    <a:noFill/>
                    <a:ln>
                      <a:noFill/>
                    </a:ln>
                  </pic:spPr>
                </pic:pic>
              </a:graphicData>
            </a:graphic>
          </wp:inline>
        </w:drawing>
      </w:r>
    </w:p>
    <w:p w:rsidR="008E37FF" w:rsidRDefault="008E37FF" w:rsidP="008E37FF">
      <w:pPr>
        <w:jc w:val="center"/>
        <w:rPr>
          <w:lang w:val="kk-KZ"/>
        </w:rPr>
      </w:pPr>
    </w:p>
    <w:p w:rsidR="008E37FF" w:rsidRDefault="008E37FF" w:rsidP="008E37FF">
      <w:pPr>
        <w:jc w:val="both"/>
        <w:rPr>
          <w:lang w:val="kk-KZ"/>
        </w:rPr>
      </w:pPr>
    </w:p>
    <w:p w:rsidR="008E37FF" w:rsidRPr="003E364C" w:rsidRDefault="008E37FF" w:rsidP="008E37FF">
      <w:pPr>
        <w:jc w:val="both"/>
        <w:rPr>
          <w:lang w:val="kk-KZ"/>
        </w:rPr>
      </w:pPr>
      <w:r>
        <w:rPr>
          <w:lang w:val="kk-KZ"/>
        </w:rPr>
        <w:t>Сурет</w:t>
      </w:r>
      <w:r w:rsidRPr="003E364C">
        <w:rPr>
          <w:lang w:val="kk-KZ"/>
        </w:rPr>
        <w:t xml:space="preserve"> 19. </w:t>
      </w:r>
      <w:r>
        <w:rPr>
          <w:lang w:val="kk-KZ"/>
        </w:rPr>
        <w:t>Төгілу қоздырғыштары</w:t>
      </w:r>
      <w:r w:rsidRPr="003E364C">
        <w:rPr>
          <w:lang w:val="kk-KZ"/>
        </w:rPr>
        <w:t>:</w:t>
      </w:r>
    </w:p>
    <w:p w:rsidR="008E37FF" w:rsidRPr="001C017E" w:rsidRDefault="008E37FF" w:rsidP="008E37FF">
      <w:pPr>
        <w:jc w:val="both"/>
        <w:rPr>
          <w:sz w:val="28"/>
          <w:szCs w:val="28"/>
          <w:lang w:val="kk-KZ"/>
        </w:rPr>
      </w:pPr>
      <w:r w:rsidRPr="001C017E">
        <w:rPr>
          <w:lang w:val="kk-KZ"/>
        </w:rPr>
        <w:t>а - параболоид</w:t>
      </w:r>
      <w:r>
        <w:rPr>
          <w:lang w:val="kk-KZ"/>
        </w:rPr>
        <w:t>ты</w:t>
      </w:r>
      <w:r w:rsidRPr="001C017E">
        <w:rPr>
          <w:lang w:val="kk-KZ"/>
        </w:rPr>
        <w:t xml:space="preserve"> форм</w:t>
      </w:r>
      <w:r>
        <w:rPr>
          <w:lang w:val="kk-KZ"/>
        </w:rPr>
        <w:t>а</w:t>
      </w:r>
      <w:r w:rsidRPr="001C017E">
        <w:rPr>
          <w:lang w:val="kk-KZ"/>
        </w:rPr>
        <w:t>; б - механи</w:t>
      </w:r>
      <w:r>
        <w:rPr>
          <w:lang w:val="kk-KZ"/>
        </w:rPr>
        <w:t>калық</w:t>
      </w:r>
      <w:r w:rsidRPr="001C017E">
        <w:rPr>
          <w:lang w:val="kk-KZ"/>
        </w:rPr>
        <w:t xml:space="preserve"> штанг</w:t>
      </w:r>
      <w:r>
        <w:rPr>
          <w:lang w:val="kk-KZ"/>
        </w:rPr>
        <w:t>алы</w:t>
      </w:r>
      <w:r w:rsidRPr="001C017E">
        <w:rPr>
          <w:lang w:val="kk-KZ"/>
        </w:rPr>
        <w:t>; в - механи</w:t>
      </w:r>
      <w:r>
        <w:rPr>
          <w:lang w:val="kk-KZ"/>
        </w:rPr>
        <w:t>калық</w:t>
      </w:r>
      <w:r w:rsidRPr="001C017E">
        <w:rPr>
          <w:lang w:val="kk-KZ"/>
        </w:rPr>
        <w:t xml:space="preserve"> ротаци</w:t>
      </w:r>
      <w:r>
        <w:rPr>
          <w:lang w:val="kk-KZ"/>
        </w:rPr>
        <w:t>ялық</w:t>
      </w:r>
      <w:r w:rsidRPr="001C017E">
        <w:rPr>
          <w:lang w:val="kk-KZ"/>
        </w:rPr>
        <w:t xml:space="preserve">; г – </w:t>
      </w:r>
      <w:r>
        <w:rPr>
          <w:lang w:val="kk-KZ"/>
        </w:rPr>
        <w:t>қырғыштың сіңіруші</w:t>
      </w:r>
      <w:r w:rsidRPr="001C017E">
        <w:rPr>
          <w:lang w:val="kk-KZ"/>
        </w:rPr>
        <w:t>; д - вибрацион</w:t>
      </w:r>
      <w:r>
        <w:rPr>
          <w:lang w:val="kk-KZ"/>
        </w:rPr>
        <w:t>ды</w:t>
      </w:r>
      <w:r w:rsidRPr="001C017E">
        <w:rPr>
          <w:lang w:val="kk-KZ"/>
        </w:rPr>
        <w:t>; е - пневмати</w:t>
      </w:r>
      <w:r>
        <w:rPr>
          <w:lang w:val="kk-KZ"/>
        </w:rPr>
        <w:t>калық</w:t>
      </w:r>
      <w:r w:rsidRPr="001C017E">
        <w:rPr>
          <w:lang w:val="kk-KZ"/>
        </w:rPr>
        <w:t xml:space="preserve">(аэрирование).   </w:t>
      </w:r>
      <w:r w:rsidRPr="001C017E">
        <w:rPr>
          <w:sz w:val="28"/>
          <w:szCs w:val="28"/>
          <w:lang w:val="kk-KZ"/>
        </w:rPr>
        <w:t xml:space="preserve"> </w:t>
      </w:r>
    </w:p>
    <w:p w:rsidR="008E37FF" w:rsidRPr="001C017E" w:rsidRDefault="008E37FF" w:rsidP="008E37FF">
      <w:pPr>
        <w:jc w:val="both"/>
        <w:rPr>
          <w:sz w:val="28"/>
          <w:szCs w:val="28"/>
          <w:lang w:val="kk-KZ"/>
        </w:rPr>
      </w:pPr>
      <w:r w:rsidRPr="001C017E">
        <w:rPr>
          <w:sz w:val="28"/>
          <w:szCs w:val="28"/>
          <w:lang w:val="kk-KZ"/>
        </w:rPr>
        <w:t xml:space="preserve"> </w:t>
      </w:r>
    </w:p>
    <w:p w:rsidR="008E37FF" w:rsidRDefault="008E37FF" w:rsidP="008E37FF">
      <w:pPr>
        <w:widowControl w:val="0"/>
        <w:autoSpaceDE w:val="0"/>
        <w:autoSpaceDN w:val="0"/>
        <w:adjustRightInd w:val="0"/>
        <w:ind w:firstLine="708"/>
        <w:jc w:val="both"/>
        <w:rPr>
          <w:sz w:val="28"/>
          <w:szCs w:val="28"/>
          <w:lang w:val="kk-KZ"/>
        </w:rPr>
      </w:pPr>
      <w:r>
        <w:rPr>
          <w:sz w:val="28"/>
          <w:szCs w:val="28"/>
          <w:lang w:val="kk-KZ"/>
        </w:rPr>
        <w:t>Ағуға белгілі мүмкіншілігі бар төгілгіш дененің қозғалу сипаттамасы тек сұйытылу шартынды сұйық ағынына ұқсас немесе материалдың (су ерітінділері, аэпирлі жүктер, дірілдеуге ұшыраған) псевдосұйытылуы және бункер қабырғаларын а&gt;45º+</w:t>
      </w:r>
      <w:r w:rsidRPr="00543CB2">
        <w:rPr>
          <w:position w:val="-24"/>
          <w:sz w:val="28"/>
          <w:szCs w:val="28"/>
        </w:rPr>
        <w:object w:dxaOrig="260" w:dyaOrig="620">
          <v:shape id="_x0000_i1118" type="#_x0000_t75" style="width:12.75pt;height:30.75pt" o:ole="">
            <v:imagedata r:id="rId198" o:title=""/>
          </v:shape>
          <o:OLEObject Type="Embed" ProgID="Equation.3" ShapeID="_x0000_i1118" DrawAspect="Content" ObjectID="_1589732076" r:id="rId199"/>
        </w:object>
      </w:r>
      <w:r>
        <w:rPr>
          <w:sz w:val="28"/>
          <w:szCs w:val="28"/>
          <w:lang w:val="kk-KZ"/>
        </w:rPr>
        <w:t xml:space="preserve"> бұрышында орналастыруды.</w:t>
      </w:r>
    </w:p>
    <w:p w:rsidR="008E37FF" w:rsidRDefault="008E37FF" w:rsidP="008E37FF">
      <w:pPr>
        <w:ind w:firstLine="708"/>
        <w:jc w:val="both"/>
        <w:rPr>
          <w:sz w:val="28"/>
          <w:szCs w:val="28"/>
          <w:lang w:val="kk-KZ"/>
        </w:rPr>
      </w:pPr>
      <w:r>
        <w:rPr>
          <w:sz w:val="28"/>
          <w:szCs w:val="28"/>
          <w:lang w:val="kk-KZ"/>
        </w:rPr>
        <w:t xml:space="preserve">Жүктің ағуын және теоретикалық жылдамдығын анықтау үшін (сурет 18,а) А шығатын тесіктің ауданы кезінде </w:t>
      </w:r>
      <w:r w:rsidRPr="0032217F">
        <w:rPr>
          <w:sz w:val="28"/>
          <w:szCs w:val="28"/>
          <w:lang w:val="kk-KZ"/>
        </w:rPr>
        <w:t>F</w:t>
      </w:r>
      <w:r>
        <w:rPr>
          <w:sz w:val="28"/>
          <w:szCs w:val="28"/>
          <w:lang w:val="kk-KZ"/>
        </w:rPr>
        <w:t xml:space="preserve"> ауырлық күшіне не </w:t>
      </w:r>
      <w:r>
        <w:rPr>
          <w:sz w:val="28"/>
          <w:szCs w:val="28"/>
        </w:rPr>
        <w:t>Δ</w:t>
      </w:r>
      <w:r w:rsidRPr="005365B8">
        <w:rPr>
          <w:sz w:val="28"/>
          <w:szCs w:val="28"/>
          <w:lang w:val="kk-KZ"/>
        </w:rPr>
        <w:t>h</w:t>
      </w:r>
      <w:r>
        <w:rPr>
          <w:sz w:val="28"/>
          <w:szCs w:val="28"/>
          <w:lang w:val="kk-KZ"/>
        </w:rPr>
        <w:t xml:space="preserve"> биіктігіндегі баған элементін бөліп шығаратын; тежелу күшінің аздығы үшін менсінбейді. Тірі күштің теңдеуінде</w:t>
      </w:r>
    </w:p>
    <w:p w:rsidR="008E37FF" w:rsidRPr="00F9323C" w:rsidRDefault="008E37FF" w:rsidP="008E37FF">
      <w:pPr>
        <w:jc w:val="center"/>
        <w:rPr>
          <w:sz w:val="28"/>
          <w:szCs w:val="28"/>
          <w:lang w:val="kk-KZ"/>
        </w:rPr>
      </w:pPr>
      <w:r w:rsidRPr="00F9323C">
        <w:rPr>
          <w:sz w:val="28"/>
          <w:szCs w:val="28"/>
          <w:lang w:val="kk-KZ"/>
        </w:rPr>
        <w:t>F</w:t>
      </w:r>
      <w:r w:rsidRPr="00F9323C">
        <w:rPr>
          <w:sz w:val="28"/>
          <w:szCs w:val="28"/>
          <w:vertAlign w:val="subscript"/>
          <w:lang w:val="kk-KZ"/>
        </w:rPr>
        <w:t>g</w:t>
      </w:r>
      <w:r w:rsidRPr="009B10A9">
        <w:rPr>
          <w:sz w:val="28"/>
          <w:szCs w:val="28"/>
          <w:lang w:val="en-US"/>
        </w:rPr>
        <w:t>Δ</w:t>
      </w:r>
      <w:r w:rsidRPr="00F9323C">
        <w:rPr>
          <w:sz w:val="28"/>
          <w:szCs w:val="28"/>
          <w:lang w:val="kk-KZ"/>
        </w:rPr>
        <w:t>h=</w:t>
      </w:r>
      <w:r w:rsidRPr="009B10A9">
        <w:rPr>
          <w:position w:val="-24"/>
          <w:sz w:val="28"/>
          <w:szCs w:val="28"/>
          <w:lang w:val="en-US"/>
        </w:rPr>
        <w:object w:dxaOrig="680" w:dyaOrig="680">
          <v:shape id="_x0000_i1119" type="#_x0000_t75" style="width:33.75pt;height:33.75pt" o:ole="">
            <v:imagedata r:id="rId200" o:title=""/>
          </v:shape>
          <o:OLEObject Type="Embed" ProgID="Equation.3" ShapeID="_x0000_i1119" DrawAspect="Content" ObjectID="_1589732077" r:id="rId201"/>
        </w:object>
      </w:r>
    </w:p>
    <w:p w:rsidR="008E37FF" w:rsidRDefault="008E37FF" w:rsidP="008E37FF">
      <w:pPr>
        <w:jc w:val="both"/>
        <w:rPr>
          <w:lang w:val="kk-KZ"/>
        </w:rPr>
      </w:pPr>
      <w:r w:rsidRPr="00F9323C">
        <w:rPr>
          <w:lang w:val="kk-KZ"/>
        </w:rPr>
        <w:t>V</w:t>
      </w:r>
      <w:r w:rsidRPr="00F9323C">
        <w:rPr>
          <w:vertAlign w:val="subscript"/>
          <w:lang w:val="kk-KZ"/>
        </w:rPr>
        <w:t>0</w:t>
      </w:r>
      <w:r w:rsidRPr="00F9323C">
        <w:rPr>
          <w:lang w:val="kk-KZ"/>
        </w:rPr>
        <w:t xml:space="preserve"> – </w:t>
      </w:r>
      <w:r>
        <w:rPr>
          <w:lang w:val="kk-KZ"/>
        </w:rPr>
        <w:t>тесіктен шығудағы ағын жылдамдығы.</w:t>
      </w:r>
    </w:p>
    <w:p w:rsidR="008E37FF" w:rsidRPr="001401FC" w:rsidRDefault="008E37FF" w:rsidP="008E37FF">
      <w:pPr>
        <w:jc w:val="both"/>
        <w:rPr>
          <w:lang w:val="kk-KZ"/>
        </w:rPr>
      </w:pPr>
      <w:r>
        <w:rPr>
          <w:lang w:val="kk-KZ"/>
        </w:rPr>
        <w:t xml:space="preserve">Бұл теңдікке </w:t>
      </w:r>
      <w:r w:rsidRPr="00F9323C">
        <w:rPr>
          <w:lang w:val="kk-KZ"/>
        </w:rPr>
        <w:t xml:space="preserve"> </w:t>
      </w:r>
      <w:r w:rsidRPr="00F9323C">
        <w:rPr>
          <w:sz w:val="28"/>
          <w:szCs w:val="28"/>
          <w:lang w:val="kk-KZ"/>
        </w:rPr>
        <w:t>m=</w:t>
      </w:r>
      <w:r>
        <w:rPr>
          <w:sz w:val="28"/>
          <w:szCs w:val="28"/>
        </w:rPr>
        <w:t>ρ</w:t>
      </w:r>
      <w:r w:rsidRPr="009B10A9">
        <w:rPr>
          <w:sz w:val="28"/>
          <w:szCs w:val="28"/>
          <w:lang w:val="en-US"/>
        </w:rPr>
        <w:t>Δ</w:t>
      </w:r>
      <w:r w:rsidRPr="00F9323C">
        <w:rPr>
          <w:sz w:val="28"/>
          <w:szCs w:val="28"/>
          <w:lang w:val="kk-KZ"/>
        </w:rPr>
        <w:t>hА</w:t>
      </w:r>
      <w:r>
        <w:rPr>
          <w:sz w:val="28"/>
          <w:szCs w:val="28"/>
          <w:lang w:val="kk-KZ"/>
        </w:rPr>
        <w:t xml:space="preserve"> салмақ мәнін қойып және көлденең баған кесуіндегі</w:t>
      </w:r>
      <w:r w:rsidRPr="001401FC">
        <w:rPr>
          <w:sz w:val="28"/>
          <w:szCs w:val="28"/>
          <w:lang w:val="kk-KZ"/>
        </w:rPr>
        <w:t xml:space="preserve"> </w:t>
      </w:r>
      <w:r>
        <w:rPr>
          <w:sz w:val="28"/>
          <w:szCs w:val="28"/>
        </w:rPr>
        <w:t>σ</w:t>
      </w:r>
      <w:r>
        <w:rPr>
          <w:sz w:val="28"/>
          <w:szCs w:val="28"/>
          <w:lang w:val="kk-KZ"/>
        </w:rPr>
        <w:t xml:space="preserve"> – қысым арқылы  </w:t>
      </w:r>
      <w:r w:rsidRPr="00076D40">
        <w:rPr>
          <w:position w:val="-24"/>
          <w:sz w:val="28"/>
          <w:szCs w:val="28"/>
        </w:rPr>
        <w:object w:dxaOrig="380" w:dyaOrig="660">
          <v:shape id="_x0000_i1120" type="#_x0000_t75" style="width:18.75pt;height:33pt" o:ole="">
            <v:imagedata r:id="rId202" o:title=""/>
          </v:shape>
          <o:OLEObject Type="Embed" ProgID="Equation.3" ShapeID="_x0000_i1120" DrawAspect="Content" ObjectID="_1589732078" r:id="rId203"/>
        </w:object>
      </w:r>
      <w:r>
        <w:rPr>
          <w:sz w:val="28"/>
          <w:szCs w:val="28"/>
          <w:lang w:val="kk-KZ"/>
        </w:rPr>
        <w:t xml:space="preserve"> координатасын ауыстырсақ мынаны аламыз, </w:t>
      </w:r>
    </w:p>
    <w:p w:rsidR="008E37FF" w:rsidRPr="00A715AA" w:rsidRDefault="008E37FF" w:rsidP="008E37FF">
      <w:pPr>
        <w:jc w:val="both"/>
        <w:rPr>
          <w:sz w:val="28"/>
          <w:szCs w:val="28"/>
          <w:vertAlign w:val="subscript"/>
          <w:lang w:val="kk-KZ"/>
        </w:rPr>
      </w:pPr>
      <w:r w:rsidRPr="00392A4B">
        <w:rPr>
          <w:sz w:val="28"/>
          <w:szCs w:val="28"/>
          <w:lang w:val="kk-KZ"/>
        </w:rPr>
        <w:t xml:space="preserve">                                                          </w:t>
      </w:r>
      <w:r w:rsidRPr="00A715AA">
        <w:rPr>
          <w:sz w:val="28"/>
          <w:szCs w:val="28"/>
          <w:lang w:val="kk-KZ"/>
        </w:rPr>
        <w:t>V=k</w:t>
      </w:r>
      <w:r>
        <w:rPr>
          <w:sz w:val="28"/>
          <w:szCs w:val="28"/>
          <w:vertAlign w:val="subscript"/>
          <w:lang w:val="en-US"/>
        </w:rPr>
        <w:t>λ</w:t>
      </w:r>
      <w:r w:rsidRPr="00A715AA">
        <w:rPr>
          <w:sz w:val="28"/>
          <w:szCs w:val="28"/>
          <w:lang w:val="kk-KZ"/>
        </w:rPr>
        <w:t>v</w:t>
      </w:r>
      <w:r w:rsidRPr="00A715AA">
        <w:rPr>
          <w:sz w:val="28"/>
          <w:szCs w:val="28"/>
          <w:vertAlign w:val="subscript"/>
          <w:lang w:val="kk-KZ"/>
        </w:rPr>
        <w:t>0</w:t>
      </w:r>
      <w:r w:rsidRPr="00A715AA">
        <w:rPr>
          <w:sz w:val="28"/>
          <w:szCs w:val="28"/>
          <w:lang w:val="kk-KZ"/>
        </w:rPr>
        <w:t>=k</w:t>
      </w:r>
      <w:r>
        <w:rPr>
          <w:sz w:val="28"/>
          <w:szCs w:val="28"/>
          <w:vertAlign w:val="subscript"/>
          <w:lang w:val="en-US"/>
        </w:rPr>
        <w:t>λ</w:t>
      </w:r>
      <w:r w:rsidRPr="00076D40">
        <w:rPr>
          <w:position w:val="-30"/>
          <w:sz w:val="28"/>
          <w:szCs w:val="28"/>
          <w:vertAlign w:val="subscript"/>
          <w:lang w:val="en-US"/>
        </w:rPr>
        <w:object w:dxaOrig="580" w:dyaOrig="740">
          <v:shape id="_x0000_i1121" type="#_x0000_t75" style="width:29.25pt;height:36.75pt" o:ole="">
            <v:imagedata r:id="rId204" o:title=""/>
          </v:shape>
          <o:OLEObject Type="Embed" ProgID="Equation.3" ShapeID="_x0000_i1121" DrawAspect="Content" ObjectID="_1589732079" r:id="rId205"/>
        </w:object>
      </w:r>
      <w:r w:rsidRPr="00A715AA">
        <w:rPr>
          <w:sz w:val="28"/>
          <w:szCs w:val="28"/>
          <w:vertAlign w:val="subscript"/>
          <w:lang w:val="kk-KZ"/>
        </w:rPr>
        <w:t>,</w:t>
      </w:r>
    </w:p>
    <w:p w:rsidR="008E37FF" w:rsidRDefault="008E37FF" w:rsidP="008E37FF">
      <w:pPr>
        <w:jc w:val="both"/>
        <w:rPr>
          <w:sz w:val="28"/>
          <w:szCs w:val="28"/>
          <w:lang w:val="kk-KZ"/>
        </w:rPr>
      </w:pPr>
      <w:r w:rsidRPr="00A715AA">
        <w:rPr>
          <w:sz w:val="28"/>
          <w:szCs w:val="28"/>
          <w:lang w:val="kk-KZ"/>
        </w:rPr>
        <w:lastRenderedPageBreak/>
        <w:t>k</w:t>
      </w:r>
      <w:r w:rsidRPr="00803AA7">
        <w:rPr>
          <w:sz w:val="28"/>
          <w:szCs w:val="28"/>
          <w:vertAlign w:val="subscript"/>
          <w:lang w:val="en-US"/>
        </w:rPr>
        <w:t>λ</w:t>
      </w:r>
      <w:r w:rsidRPr="00A715AA">
        <w:rPr>
          <w:sz w:val="28"/>
          <w:szCs w:val="28"/>
          <w:vertAlign w:val="subscript"/>
          <w:lang w:val="kk-KZ"/>
        </w:rPr>
        <w:t xml:space="preserve"> </w:t>
      </w:r>
      <w:r w:rsidRPr="00A715AA">
        <w:rPr>
          <w:sz w:val="28"/>
          <w:szCs w:val="28"/>
          <w:lang w:val="kk-KZ"/>
        </w:rPr>
        <w:t>–</w:t>
      </w:r>
      <w:r>
        <w:rPr>
          <w:sz w:val="28"/>
          <w:szCs w:val="28"/>
          <w:lang w:val="kk-KZ"/>
        </w:rPr>
        <w:t>тесік қабырғасына тежелетін ішкі күштің әсерін ескеретін ағу коэфициенті.</w:t>
      </w:r>
    </w:p>
    <w:p w:rsidR="008E37FF" w:rsidRDefault="008E37FF" w:rsidP="008E37FF">
      <w:pPr>
        <w:ind w:firstLine="708"/>
        <w:jc w:val="both"/>
        <w:rPr>
          <w:sz w:val="28"/>
          <w:szCs w:val="28"/>
          <w:lang w:val="kk-KZ"/>
        </w:rPr>
      </w:pPr>
      <w:r>
        <w:rPr>
          <w:sz w:val="28"/>
          <w:szCs w:val="28"/>
          <w:lang w:val="kk-KZ"/>
        </w:rPr>
        <w:t xml:space="preserve">Ауырлық күшінің әсерімен бірлікті және төгілгіш жүктің көшірілуін өз бетімен ағатын және гравитациялы транспортировка деп аталады. </w:t>
      </w:r>
    </w:p>
    <w:p w:rsidR="008E37FF" w:rsidRDefault="008E37FF" w:rsidP="008E37FF">
      <w:pPr>
        <w:ind w:firstLine="708"/>
        <w:jc w:val="both"/>
        <w:rPr>
          <w:sz w:val="28"/>
          <w:szCs w:val="28"/>
          <w:lang w:val="kk-KZ"/>
        </w:rPr>
      </w:pPr>
      <w:r>
        <w:rPr>
          <w:sz w:val="28"/>
          <w:szCs w:val="28"/>
          <w:lang w:val="kk-KZ"/>
        </w:rPr>
        <w:t>Мұндай көшірулерду түсіргіш құрылғы, ылди, дөңгелек және винтті түсіру, ал шашылғыш жүктерге науа және құбыр.</w:t>
      </w:r>
    </w:p>
    <w:p w:rsidR="008E37FF" w:rsidRDefault="008E37FF" w:rsidP="008E37FF">
      <w:pPr>
        <w:ind w:firstLine="708"/>
        <w:jc w:val="both"/>
        <w:rPr>
          <w:sz w:val="28"/>
          <w:szCs w:val="28"/>
          <w:lang w:val="kk-KZ"/>
        </w:rPr>
      </w:pPr>
      <w:r>
        <w:rPr>
          <w:sz w:val="28"/>
          <w:szCs w:val="28"/>
          <w:lang w:val="kk-KZ"/>
        </w:rPr>
        <w:t>Түсіру құбырғылары ( қайық және тақта) бірлік жүктерді көшіруде қолданыды. Қолданылуына байланысты олар ақырындатылған немесе бірқалыпты жылдамдықпен қозғалысты күшейтетін режимде жұмыс істей алады. Ауыспалы қозғалыс қисық сызықты нремесе біріктірілген түсірілу бетін қолданумен жүзеге асады: циклоидті, цилиндрлі, параболикалык, жазық. Комбинирлі түсіру екі еңкейген жай тусіруден тұрады; одан қандай болмасын соңғы жылдамдықты алуға болады.</w:t>
      </w:r>
    </w:p>
    <w:p w:rsidR="008E37FF" w:rsidRDefault="008E37FF" w:rsidP="008E37FF">
      <w:pPr>
        <w:ind w:firstLine="708"/>
        <w:jc w:val="both"/>
        <w:rPr>
          <w:sz w:val="28"/>
          <w:szCs w:val="28"/>
          <w:lang w:val="kk-KZ"/>
        </w:rPr>
      </w:pPr>
      <w:r>
        <w:rPr>
          <w:sz w:val="28"/>
          <w:szCs w:val="28"/>
          <w:lang w:val="kk-KZ"/>
        </w:rPr>
        <w:t xml:space="preserve">Ылди – айналу денесінің формасы бар доңғалақ түріндегі жіптері бар мысалы сүйемелі трактор сырғанауы бар арбалар немесе арнайы жүктері бар жүкті тербету арқылы көшіру үшін қолданылатын құрылғы. </w:t>
      </w:r>
    </w:p>
    <w:p w:rsidR="008E37FF" w:rsidRDefault="008E37FF" w:rsidP="008E37FF">
      <w:pPr>
        <w:ind w:firstLine="708"/>
        <w:jc w:val="both"/>
        <w:rPr>
          <w:sz w:val="28"/>
          <w:szCs w:val="28"/>
          <w:lang w:val="kk-KZ"/>
        </w:rPr>
      </w:pPr>
      <w:r>
        <w:rPr>
          <w:sz w:val="28"/>
          <w:szCs w:val="28"/>
          <w:lang w:val="kk-KZ"/>
        </w:rPr>
        <w:t>Роликті түсірулер- азық цехында жөндеу цехында төктерді, жәшіктерді, бидондарды және жүктерді көшіру үшін қолданады. Салыстырмалы түрде мұндай түсірулердің аз кедергісі транспорттаудың ижолын ұзартуға мүмкіндік береді.</w:t>
      </w:r>
    </w:p>
    <w:p w:rsidR="008E37FF" w:rsidRDefault="008E37FF" w:rsidP="008E37FF">
      <w:pPr>
        <w:ind w:firstLine="708"/>
        <w:jc w:val="both"/>
        <w:rPr>
          <w:sz w:val="28"/>
          <w:szCs w:val="28"/>
          <w:lang w:val="kk-KZ"/>
        </w:rPr>
      </w:pPr>
      <w:r>
        <w:rPr>
          <w:sz w:val="28"/>
          <w:szCs w:val="28"/>
          <w:lang w:val="kk-KZ"/>
        </w:rPr>
        <w:t>Роликті түсіруде транспорттау кезіндегі кедергі есептеуі ленталы транспорттың есептеуіне ұқсас.</w:t>
      </w:r>
    </w:p>
    <w:p w:rsidR="008E37FF" w:rsidRPr="009C73B9" w:rsidRDefault="008E37FF" w:rsidP="008E37FF">
      <w:pPr>
        <w:jc w:val="both"/>
        <w:rPr>
          <w:sz w:val="28"/>
          <w:szCs w:val="28"/>
          <w:lang w:val="kk-KZ"/>
        </w:rPr>
      </w:pPr>
      <w:r>
        <w:rPr>
          <w:sz w:val="28"/>
          <w:szCs w:val="28"/>
          <w:lang w:val="kk-KZ"/>
        </w:rPr>
        <w:t xml:space="preserve">Винтті спусктер – бірлік жүктерді тік бойынша транспорттауда қолданады. Винтті түсірудің спираль бұрышының көтерілуі спуск беті бойымен жүктің тежелу бұрышынан артық болу керек, яғни </w:t>
      </w:r>
      <w:r>
        <w:rPr>
          <w:sz w:val="28"/>
          <w:szCs w:val="28"/>
          <w:lang w:val="kk-KZ"/>
        </w:rPr>
        <w:br/>
      </w:r>
      <w:r>
        <w:rPr>
          <w:sz w:val="28"/>
          <w:szCs w:val="28"/>
        </w:rPr>
        <w:t>α</w:t>
      </w:r>
      <w:r w:rsidRPr="009C73B9">
        <w:rPr>
          <w:sz w:val="28"/>
          <w:szCs w:val="28"/>
          <w:vertAlign w:val="subscript"/>
          <w:lang w:val="kk-KZ"/>
        </w:rPr>
        <w:t>0</w:t>
      </w:r>
      <w:r w:rsidRPr="009C73B9">
        <w:rPr>
          <w:sz w:val="28"/>
          <w:szCs w:val="28"/>
          <w:lang w:val="kk-KZ"/>
        </w:rPr>
        <w:t>&gt;</w:t>
      </w:r>
      <w:r>
        <w:rPr>
          <w:sz w:val="28"/>
          <w:szCs w:val="28"/>
        </w:rPr>
        <w:t>α</w:t>
      </w:r>
      <w:r w:rsidRPr="009C73B9">
        <w:rPr>
          <w:sz w:val="28"/>
          <w:szCs w:val="28"/>
          <w:lang w:val="kk-KZ"/>
        </w:rPr>
        <w:t>.</w:t>
      </w:r>
    </w:p>
    <w:p w:rsidR="008E37FF" w:rsidRDefault="008E37FF" w:rsidP="008E37FF">
      <w:pPr>
        <w:jc w:val="both"/>
        <w:rPr>
          <w:sz w:val="28"/>
          <w:szCs w:val="28"/>
          <w:lang w:val="kk-KZ"/>
        </w:rPr>
      </w:pPr>
      <w:r>
        <w:rPr>
          <w:sz w:val="28"/>
          <w:szCs w:val="28"/>
          <w:lang w:val="kk-KZ"/>
        </w:rPr>
        <w:t>Трасса формасы бойынша шашылғыш жүкті транспорттау үшін науа немесе құбыр тік сызғышты және қисық сызғышты болады, ал көлденең кесуде тік бұрышты, бұрышты, трапеция түрінде, дөңгелек және жартылай дөңгелек.</w:t>
      </w:r>
    </w:p>
    <w:p w:rsidR="008E37FF" w:rsidRDefault="008E37FF" w:rsidP="008E37FF">
      <w:pPr>
        <w:jc w:val="both"/>
        <w:rPr>
          <w:sz w:val="28"/>
          <w:szCs w:val="28"/>
          <w:lang w:val="kk-KZ"/>
        </w:rPr>
      </w:pPr>
      <w:r>
        <w:rPr>
          <w:sz w:val="28"/>
          <w:szCs w:val="28"/>
          <w:lang w:val="kk-KZ"/>
        </w:rPr>
        <w:t>Құбыр бойымен материал қозғалысы бөлшектердің өз арасындағы немесе ауа ортасында, жүктің қабырғағ тежелуінен кедергімен бірге жүреді. Ауа ортасындағы кедергі 50º-тан артық бұрышта орналасқан траспорттау кезіндегі құбыр боймен жүретін жүктегі мәні зор.</w:t>
      </w:r>
    </w:p>
    <w:p w:rsidR="008E37FF" w:rsidRDefault="008E37FF" w:rsidP="008E37FF">
      <w:pPr>
        <w:jc w:val="both"/>
        <w:rPr>
          <w:sz w:val="28"/>
          <w:szCs w:val="28"/>
          <w:lang w:val="kk-KZ"/>
        </w:rPr>
      </w:pPr>
      <w:r>
        <w:rPr>
          <w:sz w:val="28"/>
          <w:szCs w:val="28"/>
          <w:lang w:val="kk-KZ"/>
        </w:rPr>
        <w:tab/>
        <w:t>Жайма бойымен материалдың қозғалысы қосылғыш деп аталады, егер бір бөлшектердің келесі бөлшектерге қатысты ішкі орын ауыстыруы жоқ болса.</w:t>
      </w:r>
    </w:p>
    <w:p w:rsidR="008E37FF" w:rsidRPr="00CE11D7" w:rsidRDefault="008E37FF" w:rsidP="008E37FF">
      <w:pPr>
        <w:jc w:val="both"/>
        <w:rPr>
          <w:sz w:val="28"/>
          <w:szCs w:val="28"/>
          <w:lang w:val="kk-KZ"/>
        </w:rPr>
      </w:pPr>
      <w:r>
        <w:rPr>
          <w:sz w:val="28"/>
          <w:szCs w:val="28"/>
        </w:rPr>
        <w:t>φ</w:t>
      </w:r>
      <w:r w:rsidRPr="00CE11D7">
        <w:rPr>
          <w:sz w:val="28"/>
          <w:szCs w:val="28"/>
          <w:lang w:val="kk-KZ"/>
        </w:rPr>
        <w:t>&lt;</w:t>
      </w:r>
      <w:r>
        <w:rPr>
          <w:sz w:val="28"/>
          <w:szCs w:val="28"/>
        </w:rPr>
        <w:t>α</w:t>
      </w:r>
      <w:r w:rsidRPr="00CE11D7">
        <w:rPr>
          <w:sz w:val="28"/>
          <w:szCs w:val="28"/>
          <w:lang w:val="kk-KZ"/>
        </w:rPr>
        <w:t>&lt;</w:t>
      </w:r>
      <w:r>
        <w:rPr>
          <w:sz w:val="28"/>
          <w:szCs w:val="28"/>
        </w:rPr>
        <w:t>φ</w:t>
      </w:r>
      <w:r w:rsidRPr="00CE11D7">
        <w:rPr>
          <w:sz w:val="28"/>
          <w:szCs w:val="28"/>
          <w:vertAlign w:val="subscript"/>
          <w:lang w:val="kk-KZ"/>
        </w:rPr>
        <w:t>в</w:t>
      </w:r>
      <w:proofErr w:type="gramStart"/>
      <w:r w:rsidRPr="00CE11D7">
        <w:rPr>
          <w:sz w:val="28"/>
          <w:szCs w:val="28"/>
          <w:vertAlign w:val="subscript"/>
          <w:lang w:val="kk-KZ"/>
        </w:rPr>
        <w:t xml:space="preserve"> </w:t>
      </w:r>
      <w:r w:rsidRPr="00CE11D7">
        <w:rPr>
          <w:sz w:val="28"/>
          <w:szCs w:val="28"/>
          <w:lang w:val="kk-KZ"/>
        </w:rPr>
        <w:t>,</w:t>
      </w:r>
      <w:proofErr w:type="gramEnd"/>
    </w:p>
    <w:p w:rsidR="008E37FF" w:rsidRDefault="008E37FF" w:rsidP="008E37FF">
      <w:pPr>
        <w:jc w:val="both"/>
        <w:rPr>
          <w:sz w:val="28"/>
          <w:szCs w:val="28"/>
          <w:lang w:val="kk-KZ"/>
        </w:rPr>
      </w:pPr>
      <w:r>
        <w:rPr>
          <w:sz w:val="28"/>
          <w:szCs w:val="28"/>
          <w:lang w:val="kk-KZ"/>
        </w:rPr>
        <w:t>мұнда</w:t>
      </w:r>
      <w:r w:rsidRPr="00CE11D7">
        <w:rPr>
          <w:sz w:val="28"/>
          <w:szCs w:val="28"/>
          <w:lang w:val="kk-KZ"/>
        </w:rPr>
        <w:t xml:space="preserve"> </w:t>
      </w:r>
      <w:r w:rsidRPr="00B96147">
        <w:rPr>
          <w:sz w:val="28"/>
          <w:szCs w:val="28"/>
        </w:rPr>
        <w:t>φ</w:t>
      </w:r>
      <w:r w:rsidRPr="00CE11D7">
        <w:rPr>
          <w:sz w:val="28"/>
          <w:szCs w:val="28"/>
          <w:lang w:val="kk-KZ"/>
        </w:rPr>
        <w:t xml:space="preserve">, </w:t>
      </w:r>
      <w:r w:rsidRPr="00B96147">
        <w:rPr>
          <w:sz w:val="28"/>
          <w:szCs w:val="28"/>
        </w:rPr>
        <w:t>α</w:t>
      </w:r>
      <w:r w:rsidRPr="00CE11D7">
        <w:rPr>
          <w:sz w:val="28"/>
          <w:szCs w:val="28"/>
          <w:lang w:val="kk-KZ"/>
        </w:rPr>
        <w:t>,</w:t>
      </w:r>
      <w:r w:rsidRPr="00B96147">
        <w:rPr>
          <w:sz w:val="28"/>
          <w:szCs w:val="28"/>
        </w:rPr>
        <w:t>φ</w:t>
      </w:r>
      <w:r w:rsidRPr="00CE11D7">
        <w:rPr>
          <w:sz w:val="28"/>
          <w:szCs w:val="28"/>
          <w:vertAlign w:val="subscript"/>
          <w:lang w:val="kk-KZ"/>
        </w:rPr>
        <w:t>в</w:t>
      </w:r>
      <w:r>
        <w:rPr>
          <w:sz w:val="28"/>
          <w:szCs w:val="28"/>
          <w:vertAlign w:val="subscript"/>
          <w:lang w:val="kk-KZ"/>
        </w:rPr>
        <w:t xml:space="preserve"> </w:t>
      </w:r>
      <w:r>
        <w:rPr>
          <w:sz w:val="28"/>
          <w:szCs w:val="28"/>
          <w:lang w:val="kk-KZ"/>
        </w:rPr>
        <w:t>– ішкі тежелудің бұрышы, құбырдың еңкеюі және ішкі тежелу.</w:t>
      </w:r>
    </w:p>
    <w:p w:rsidR="008E37FF" w:rsidRDefault="008E37FF" w:rsidP="008E37FF">
      <w:pPr>
        <w:jc w:val="both"/>
        <w:rPr>
          <w:sz w:val="28"/>
          <w:szCs w:val="28"/>
          <w:lang w:val="kk-KZ"/>
        </w:rPr>
      </w:pPr>
      <w:r>
        <w:rPr>
          <w:sz w:val="28"/>
          <w:szCs w:val="28"/>
          <w:lang w:val="kk-KZ"/>
        </w:rPr>
        <w:tab/>
        <w:t xml:space="preserve">Бөлікшелердің қатысты ығысуында ішкі тежелудің күші пайда болады. Қосылмаған деп аталатын мұндай қозғалыс </w:t>
      </w:r>
      <w:r>
        <w:rPr>
          <w:sz w:val="28"/>
          <w:szCs w:val="28"/>
        </w:rPr>
        <w:t>α</w:t>
      </w:r>
      <w:r w:rsidRPr="00AD4D17">
        <w:rPr>
          <w:sz w:val="28"/>
          <w:szCs w:val="28"/>
          <w:lang w:val="kk-KZ"/>
        </w:rPr>
        <w:t>&gt;</w:t>
      </w:r>
      <w:r>
        <w:rPr>
          <w:sz w:val="28"/>
          <w:szCs w:val="28"/>
        </w:rPr>
        <w:t>φ</w:t>
      </w:r>
      <w:r w:rsidRPr="00AD4D17">
        <w:rPr>
          <w:sz w:val="28"/>
          <w:szCs w:val="28"/>
          <w:vertAlign w:val="subscript"/>
          <w:lang w:val="kk-KZ"/>
        </w:rPr>
        <w:t>в</w:t>
      </w:r>
      <w:r>
        <w:rPr>
          <w:sz w:val="28"/>
          <w:szCs w:val="28"/>
          <w:lang w:val="kk-KZ"/>
        </w:rPr>
        <w:t xml:space="preserve"> шартымен анықталады.</w:t>
      </w:r>
    </w:p>
    <w:p w:rsidR="008E37FF" w:rsidRDefault="008E37FF" w:rsidP="008E37FF">
      <w:pPr>
        <w:jc w:val="both"/>
        <w:rPr>
          <w:sz w:val="28"/>
          <w:szCs w:val="28"/>
          <w:lang w:val="kk-KZ"/>
        </w:rPr>
      </w:pPr>
      <w:r>
        <w:rPr>
          <w:sz w:val="28"/>
          <w:szCs w:val="28"/>
          <w:lang w:val="kk-KZ"/>
        </w:rPr>
        <w:tab/>
        <w:t xml:space="preserve">Құбырдағы нық ағым шашылғыш жүктің жылдамдығы қабат биіктігіне тәуелді болмайтын қосылмайтын қозғалыс процесінде жүзеге асады. Сондықтан жайма және өз бетімен ағатын жүктің еңкею бұрышын тасымалданатын жүктің ішкі тежелу бұрышынан артық алуын кепілдейді. Зертханада кепілдік береді: жемге </w:t>
      </w:r>
      <w:r>
        <w:rPr>
          <w:sz w:val="28"/>
          <w:szCs w:val="28"/>
        </w:rPr>
        <w:t>α</w:t>
      </w:r>
      <w:r w:rsidRPr="007D3682">
        <w:rPr>
          <w:sz w:val="28"/>
          <w:szCs w:val="28"/>
          <w:lang w:val="kk-KZ"/>
        </w:rPr>
        <w:t xml:space="preserve">=21…27º </w:t>
      </w:r>
      <w:r>
        <w:rPr>
          <w:sz w:val="28"/>
          <w:szCs w:val="28"/>
          <w:lang w:val="kk-KZ"/>
        </w:rPr>
        <w:t xml:space="preserve"> </w:t>
      </w:r>
      <w:r w:rsidRPr="007D3682">
        <w:rPr>
          <w:sz w:val="28"/>
          <w:szCs w:val="28"/>
          <w:lang w:val="kk-KZ"/>
        </w:rPr>
        <w:t>45º</w:t>
      </w:r>
      <w:r>
        <w:rPr>
          <w:sz w:val="28"/>
          <w:szCs w:val="28"/>
          <w:lang w:val="kk-KZ"/>
        </w:rPr>
        <w:t xml:space="preserve"> -қа дейінгі жоғары ылғалдылықта, үнға және жармаға  </w:t>
      </w:r>
      <w:r>
        <w:rPr>
          <w:sz w:val="28"/>
          <w:szCs w:val="28"/>
        </w:rPr>
        <w:t>α</w:t>
      </w:r>
      <w:r w:rsidRPr="0049040F">
        <w:rPr>
          <w:sz w:val="28"/>
          <w:szCs w:val="28"/>
          <w:lang w:val="kk-KZ"/>
        </w:rPr>
        <w:t>=32…48º</w:t>
      </w:r>
      <w:r>
        <w:rPr>
          <w:sz w:val="28"/>
          <w:szCs w:val="28"/>
          <w:lang w:val="kk-KZ"/>
        </w:rPr>
        <w:t xml:space="preserve">, картоп және тамыр түйнектерге </w:t>
      </w:r>
      <w:r>
        <w:rPr>
          <w:sz w:val="28"/>
          <w:szCs w:val="28"/>
        </w:rPr>
        <w:t>α</w:t>
      </w:r>
      <w:r>
        <w:rPr>
          <w:sz w:val="28"/>
          <w:szCs w:val="28"/>
          <w:lang w:val="kk-KZ"/>
        </w:rPr>
        <w:t>=30…43</w:t>
      </w:r>
      <w:r w:rsidRPr="00326A2E">
        <w:rPr>
          <w:sz w:val="28"/>
          <w:szCs w:val="28"/>
          <w:lang w:val="kk-KZ"/>
        </w:rPr>
        <w:t>º</w:t>
      </w:r>
      <w:r>
        <w:rPr>
          <w:sz w:val="28"/>
          <w:szCs w:val="28"/>
          <w:lang w:val="kk-KZ"/>
        </w:rPr>
        <w:t>.</w:t>
      </w:r>
    </w:p>
    <w:p w:rsidR="008E37FF" w:rsidRDefault="008E37FF" w:rsidP="008E37FF">
      <w:pPr>
        <w:jc w:val="both"/>
        <w:rPr>
          <w:sz w:val="28"/>
          <w:szCs w:val="28"/>
          <w:lang w:val="kk-KZ"/>
        </w:rPr>
      </w:pPr>
      <w:r>
        <w:rPr>
          <w:sz w:val="28"/>
          <w:szCs w:val="28"/>
          <w:lang w:val="kk-KZ"/>
        </w:rPr>
        <w:tab/>
        <w:t>20...30 минут жұмыс істеген науа мен астаудың еңкею бұрышын 25-40</w:t>
      </w:r>
      <w:r w:rsidRPr="00E51C30">
        <w:rPr>
          <w:sz w:val="28"/>
          <w:szCs w:val="28"/>
          <w:lang w:val="kk-KZ"/>
        </w:rPr>
        <w:t>%</w:t>
      </w:r>
      <w:r>
        <w:rPr>
          <w:sz w:val="28"/>
          <w:szCs w:val="28"/>
          <w:lang w:val="kk-KZ"/>
        </w:rPr>
        <w:t xml:space="preserve">-ға төмендетуге болады.Өз бетімен ағуда жүк ағынын актиыті-жылдамдататын </w:t>
      </w:r>
      <w:r w:rsidRPr="00CE11D7">
        <w:rPr>
          <w:sz w:val="28"/>
          <w:szCs w:val="28"/>
          <w:lang w:val="kk-KZ"/>
        </w:rPr>
        <w:t xml:space="preserve"> </w:t>
      </w:r>
      <w:r w:rsidRPr="00745C2F">
        <w:rPr>
          <w:sz w:val="28"/>
          <w:szCs w:val="28"/>
          <w:lang w:val="kk-KZ"/>
        </w:rPr>
        <w:t>(</w:t>
      </w:r>
      <w:r>
        <w:rPr>
          <w:sz w:val="28"/>
          <w:szCs w:val="28"/>
          <w:lang w:val="en-US"/>
        </w:rPr>
        <w:t>α</w:t>
      </w:r>
      <w:r w:rsidRPr="00745C2F">
        <w:rPr>
          <w:sz w:val="28"/>
          <w:szCs w:val="28"/>
          <w:lang w:val="kk-KZ"/>
        </w:rPr>
        <w:t>&gt;</w:t>
      </w:r>
      <w:r>
        <w:rPr>
          <w:sz w:val="28"/>
          <w:szCs w:val="28"/>
          <w:lang w:val="en-US"/>
        </w:rPr>
        <w:t>φ</w:t>
      </w:r>
      <w:r w:rsidRPr="00745C2F">
        <w:rPr>
          <w:sz w:val="28"/>
          <w:szCs w:val="28"/>
          <w:lang w:val="kk-KZ"/>
        </w:rPr>
        <w:t>)</w:t>
      </w:r>
      <w:r>
        <w:rPr>
          <w:sz w:val="28"/>
          <w:szCs w:val="28"/>
          <w:lang w:val="kk-KZ"/>
        </w:rPr>
        <w:t xml:space="preserve"> </w:t>
      </w:r>
      <w:r>
        <w:rPr>
          <w:sz w:val="28"/>
          <w:szCs w:val="28"/>
          <w:lang w:val="kk-KZ"/>
        </w:rPr>
        <w:lastRenderedPageBreak/>
        <w:t xml:space="preserve">және өзін тоқтататын- баяулатушы </w:t>
      </w:r>
      <w:r w:rsidRPr="00D55315">
        <w:rPr>
          <w:sz w:val="28"/>
          <w:szCs w:val="28"/>
          <w:lang w:val="kk-KZ"/>
        </w:rPr>
        <w:t>(</w:t>
      </w:r>
      <w:r>
        <w:rPr>
          <w:sz w:val="28"/>
          <w:szCs w:val="28"/>
        </w:rPr>
        <w:t>α</w:t>
      </w:r>
      <w:r w:rsidRPr="00D55315">
        <w:rPr>
          <w:sz w:val="28"/>
          <w:szCs w:val="28"/>
          <w:lang w:val="kk-KZ"/>
        </w:rPr>
        <w:t>&lt;</w:t>
      </w:r>
      <w:r>
        <w:rPr>
          <w:sz w:val="28"/>
          <w:szCs w:val="28"/>
        </w:rPr>
        <w:t>φ</w:t>
      </w:r>
      <w:r w:rsidRPr="00D55315">
        <w:rPr>
          <w:sz w:val="28"/>
          <w:szCs w:val="28"/>
          <w:lang w:val="kk-KZ"/>
        </w:rPr>
        <w:t>)</w:t>
      </w:r>
      <w:r>
        <w:rPr>
          <w:sz w:val="28"/>
          <w:szCs w:val="28"/>
          <w:lang w:val="kk-KZ"/>
        </w:rPr>
        <w:t xml:space="preserve"> материал ретінде өз бетімен ағатын құрылғыларға қолданады: мырышталған темірді, жапырақты болатты, ағашты, шыныны, шыны пластикті, керамиканы, пластмассаны, бетон және т.б.Мысалы, диірмендерде шыны және полиэтиленді трубаларды кең қолданады. </w:t>
      </w:r>
    </w:p>
    <w:p w:rsidR="008E37FF" w:rsidRDefault="008E37FF" w:rsidP="008E37FF">
      <w:pPr>
        <w:rPr>
          <w:b/>
          <w:sz w:val="28"/>
          <w:szCs w:val="28"/>
          <w:lang w:val="kk-KZ"/>
        </w:rPr>
      </w:pPr>
    </w:p>
    <w:p w:rsidR="008E37FF" w:rsidRPr="001C017E" w:rsidRDefault="008E37FF" w:rsidP="008E37FF">
      <w:pPr>
        <w:rPr>
          <w:b/>
          <w:sz w:val="28"/>
          <w:szCs w:val="28"/>
          <w:lang w:val="kk-KZ"/>
        </w:rPr>
      </w:pPr>
      <w:r w:rsidRPr="001C017E">
        <w:rPr>
          <w:b/>
          <w:sz w:val="28"/>
          <w:szCs w:val="28"/>
          <w:lang w:val="kk-KZ"/>
        </w:rPr>
        <w:t xml:space="preserve">Әдебиет </w:t>
      </w:r>
    </w:p>
    <w:p w:rsidR="008E37FF" w:rsidRDefault="008E37FF" w:rsidP="008E37FF">
      <w:pPr>
        <w:numPr>
          <w:ilvl w:val="0"/>
          <w:numId w:val="33"/>
        </w:numPr>
        <w:jc w:val="both"/>
        <w:rPr>
          <w:sz w:val="28"/>
          <w:szCs w:val="28"/>
        </w:rPr>
      </w:pPr>
      <w:r>
        <w:rPr>
          <w:sz w:val="28"/>
          <w:szCs w:val="28"/>
        </w:rPr>
        <w:t>Красников В.В. Подъемно-транспортные машины. М.: «Агропро</w:t>
      </w:r>
      <w:r>
        <w:rPr>
          <w:sz w:val="28"/>
          <w:szCs w:val="28"/>
        </w:rPr>
        <w:t>м</w:t>
      </w:r>
      <w:r>
        <w:rPr>
          <w:sz w:val="28"/>
          <w:szCs w:val="28"/>
        </w:rPr>
        <w:t>издат». 1987 – 272 с.</w:t>
      </w:r>
    </w:p>
    <w:p w:rsidR="008E37FF" w:rsidRDefault="008E37FF" w:rsidP="008E37FF">
      <w:pPr>
        <w:numPr>
          <w:ilvl w:val="0"/>
          <w:numId w:val="33"/>
        </w:numPr>
        <w:jc w:val="both"/>
        <w:rPr>
          <w:sz w:val="28"/>
          <w:szCs w:val="28"/>
        </w:rPr>
      </w:pPr>
      <w:r>
        <w:rPr>
          <w:sz w:val="28"/>
          <w:szCs w:val="28"/>
        </w:rPr>
        <w:t>Александров М.П. Грузоподъемные машины. М., Высшая школа. 1986 – 400 с.</w:t>
      </w:r>
    </w:p>
    <w:p w:rsidR="008E37FF" w:rsidRDefault="008E37FF" w:rsidP="008E37FF">
      <w:pPr>
        <w:numPr>
          <w:ilvl w:val="0"/>
          <w:numId w:val="33"/>
        </w:numPr>
        <w:jc w:val="both"/>
        <w:rPr>
          <w:sz w:val="28"/>
          <w:szCs w:val="28"/>
        </w:rPr>
      </w:pPr>
      <w:r>
        <w:rPr>
          <w:sz w:val="28"/>
          <w:szCs w:val="28"/>
        </w:rPr>
        <w:t>Зенков Р.Л. Машины непрерывного транспорта. М.: Машиностроение. 1984 – 367 с.</w:t>
      </w:r>
    </w:p>
    <w:p w:rsidR="008E37FF" w:rsidRPr="007B3C11" w:rsidRDefault="008E37FF" w:rsidP="008E37FF">
      <w:pPr>
        <w:jc w:val="both"/>
        <w:rPr>
          <w:b/>
          <w:bCs/>
          <w:sz w:val="28"/>
          <w:szCs w:val="28"/>
          <w:lang w:val="kk-KZ"/>
        </w:rPr>
      </w:pPr>
      <w:r>
        <w:rPr>
          <w:b/>
          <w:bCs/>
          <w:sz w:val="28"/>
          <w:szCs w:val="28"/>
          <w:lang w:val="kk-KZ"/>
        </w:rPr>
        <w:t>Бақылау сұрақтары</w:t>
      </w:r>
    </w:p>
    <w:p w:rsidR="008E37FF" w:rsidRDefault="008E37FF" w:rsidP="008E37FF">
      <w:pPr>
        <w:numPr>
          <w:ilvl w:val="0"/>
          <w:numId w:val="32"/>
        </w:numPr>
        <w:jc w:val="both"/>
        <w:rPr>
          <w:sz w:val="28"/>
          <w:szCs w:val="28"/>
        </w:rPr>
      </w:pPr>
      <w:r>
        <w:rPr>
          <w:sz w:val="28"/>
          <w:szCs w:val="28"/>
          <w:lang w:val="kk-KZ"/>
        </w:rPr>
        <w:t xml:space="preserve">Әр түрлі типтегі бункердің қолданылуы                                                                        </w:t>
      </w:r>
    </w:p>
    <w:p w:rsidR="008E37FF" w:rsidRDefault="008E37FF" w:rsidP="008E37FF">
      <w:pPr>
        <w:numPr>
          <w:ilvl w:val="0"/>
          <w:numId w:val="32"/>
        </w:numPr>
        <w:jc w:val="both"/>
        <w:rPr>
          <w:sz w:val="28"/>
          <w:szCs w:val="28"/>
          <w:lang w:val="kk-KZ"/>
        </w:rPr>
      </w:pPr>
      <w:r>
        <w:rPr>
          <w:sz w:val="28"/>
          <w:szCs w:val="28"/>
          <w:lang w:val="kk-KZ"/>
        </w:rPr>
        <w:t>Бункердегі күмбездену шарттары</w:t>
      </w:r>
    </w:p>
    <w:p w:rsidR="008E37FF" w:rsidRDefault="008E37FF" w:rsidP="008E37FF">
      <w:pPr>
        <w:ind w:left="300"/>
        <w:jc w:val="both"/>
        <w:rPr>
          <w:sz w:val="28"/>
          <w:szCs w:val="28"/>
          <w:lang w:val="kk-KZ"/>
        </w:rPr>
      </w:pPr>
    </w:p>
    <w:p w:rsidR="008E37FF" w:rsidRDefault="008E37FF" w:rsidP="008E37FF">
      <w:pPr>
        <w:ind w:left="300"/>
        <w:jc w:val="both"/>
        <w:rPr>
          <w:sz w:val="28"/>
          <w:szCs w:val="28"/>
          <w:lang w:val="kk-KZ"/>
        </w:rPr>
      </w:pPr>
    </w:p>
    <w:p w:rsidR="008E37FF" w:rsidRDefault="008E37FF" w:rsidP="008E37FF">
      <w:pPr>
        <w:jc w:val="both"/>
        <w:rPr>
          <w:b/>
          <w:sz w:val="28"/>
          <w:szCs w:val="28"/>
          <w:lang w:val="kk-KZ"/>
        </w:rPr>
      </w:pPr>
      <w:r w:rsidRPr="00716DB6">
        <w:rPr>
          <w:b/>
          <w:sz w:val="28"/>
          <w:szCs w:val="28"/>
          <w:lang w:val="kk-KZ"/>
        </w:rPr>
        <w:t>Тақырып 12. Жүк тиейтін машиналардың периодтық қозғалуы</w:t>
      </w:r>
    </w:p>
    <w:p w:rsidR="008E37FF" w:rsidRPr="00716DB6" w:rsidRDefault="008E37FF" w:rsidP="008E37FF">
      <w:pPr>
        <w:jc w:val="both"/>
        <w:rPr>
          <w:b/>
          <w:sz w:val="28"/>
          <w:szCs w:val="28"/>
          <w:lang w:val="kk-KZ"/>
        </w:rPr>
      </w:pPr>
    </w:p>
    <w:p w:rsidR="008E37FF" w:rsidRDefault="008E37FF" w:rsidP="008E37FF">
      <w:pPr>
        <w:jc w:val="both"/>
        <w:rPr>
          <w:sz w:val="28"/>
          <w:szCs w:val="28"/>
          <w:lang w:val="kk-KZ"/>
        </w:rPr>
      </w:pPr>
      <w:r w:rsidRPr="00716DB6">
        <w:rPr>
          <w:b/>
          <w:sz w:val="28"/>
          <w:szCs w:val="28"/>
          <w:lang w:val="kk-KZ"/>
        </w:rPr>
        <w:t>Мақсаты:</w:t>
      </w:r>
      <w:r>
        <w:rPr>
          <w:sz w:val="28"/>
          <w:szCs w:val="28"/>
          <w:lang w:val="kk-KZ"/>
        </w:rPr>
        <w:t xml:space="preserve"> Қозғалыс принципі жалпы және периодты жүк тиеушілермен танысу</w:t>
      </w:r>
    </w:p>
    <w:p w:rsidR="008E37FF" w:rsidRDefault="008E37FF" w:rsidP="008E37FF">
      <w:pPr>
        <w:jc w:val="both"/>
        <w:rPr>
          <w:sz w:val="28"/>
          <w:szCs w:val="28"/>
          <w:lang w:val="kk-KZ"/>
        </w:rPr>
      </w:pPr>
    </w:p>
    <w:p w:rsidR="008E37FF" w:rsidRPr="00716DB6" w:rsidRDefault="008E37FF" w:rsidP="008E37FF">
      <w:pPr>
        <w:jc w:val="center"/>
        <w:rPr>
          <w:b/>
          <w:sz w:val="28"/>
          <w:szCs w:val="28"/>
          <w:lang w:val="kk-KZ"/>
        </w:rPr>
      </w:pPr>
      <w:r w:rsidRPr="00716DB6">
        <w:rPr>
          <w:b/>
          <w:sz w:val="28"/>
          <w:szCs w:val="28"/>
          <w:lang w:val="kk-KZ"/>
        </w:rPr>
        <w:t>Жоспар</w:t>
      </w:r>
    </w:p>
    <w:p w:rsidR="008E37FF" w:rsidRDefault="008E37FF" w:rsidP="008E37FF">
      <w:pPr>
        <w:numPr>
          <w:ilvl w:val="0"/>
          <w:numId w:val="34"/>
        </w:numPr>
        <w:rPr>
          <w:sz w:val="28"/>
          <w:szCs w:val="28"/>
          <w:lang w:val="kk-KZ"/>
        </w:rPr>
      </w:pPr>
      <w:r>
        <w:rPr>
          <w:sz w:val="28"/>
          <w:szCs w:val="28"/>
          <w:lang w:val="kk-KZ"/>
        </w:rPr>
        <w:t>Жалпыға арналған жүк тиеу машиналарының сұрыпталынуы</w:t>
      </w:r>
    </w:p>
    <w:p w:rsidR="008E37FF" w:rsidRDefault="008E37FF" w:rsidP="008E37FF">
      <w:pPr>
        <w:numPr>
          <w:ilvl w:val="0"/>
          <w:numId w:val="34"/>
        </w:numPr>
        <w:rPr>
          <w:sz w:val="28"/>
          <w:szCs w:val="28"/>
          <w:lang w:val="kk-KZ"/>
        </w:rPr>
      </w:pPr>
      <w:r>
        <w:rPr>
          <w:sz w:val="28"/>
          <w:szCs w:val="28"/>
          <w:lang w:val="kk-KZ"/>
        </w:rPr>
        <w:t>Жүк таситын машиналардың периодтық қозғалысының принципі</w:t>
      </w:r>
    </w:p>
    <w:p w:rsidR="008E37FF" w:rsidRDefault="008E37FF" w:rsidP="008E37FF">
      <w:pPr>
        <w:ind w:left="360"/>
        <w:rPr>
          <w:sz w:val="28"/>
          <w:szCs w:val="28"/>
          <w:lang w:val="kk-KZ"/>
        </w:rPr>
      </w:pPr>
    </w:p>
    <w:p w:rsidR="008E37FF" w:rsidRDefault="008E37FF" w:rsidP="008E37FF">
      <w:pPr>
        <w:ind w:left="360"/>
        <w:jc w:val="both"/>
        <w:rPr>
          <w:sz w:val="28"/>
          <w:szCs w:val="28"/>
          <w:lang w:val="kk-KZ"/>
        </w:rPr>
      </w:pPr>
      <w:r>
        <w:rPr>
          <w:sz w:val="28"/>
          <w:szCs w:val="28"/>
          <w:lang w:val="kk-KZ"/>
        </w:rPr>
        <w:t xml:space="preserve">Жүк таситын машиналар тиеуге және түсіру жұмыстарына арналған жүк таситын машиналардың қолданылымы келесі белгілерінен ажыратылады: </w:t>
      </w:r>
    </w:p>
    <w:p w:rsidR="008E37FF" w:rsidRDefault="008E37FF" w:rsidP="008E37FF">
      <w:pPr>
        <w:jc w:val="both"/>
        <w:rPr>
          <w:sz w:val="28"/>
          <w:szCs w:val="28"/>
          <w:lang w:val="kk-KZ"/>
        </w:rPr>
      </w:pPr>
      <w:r>
        <w:rPr>
          <w:sz w:val="28"/>
          <w:szCs w:val="28"/>
          <w:lang w:val="kk-KZ"/>
        </w:rPr>
        <w:t>Жұмыс принципі бойынша – периодты және үздіксіз қозғалыс.</w:t>
      </w:r>
    </w:p>
    <w:p w:rsidR="008E37FF" w:rsidRDefault="008E37FF" w:rsidP="008E37FF">
      <w:pPr>
        <w:jc w:val="both"/>
        <w:rPr>
          <w:sz w:val="28"/>
          <w:szCs w:val="28"/>
          <w:lang w:val="kk-KZ"/>
        </w:rPr>
      </w:pPr>
      <w:r>
        <w:rPr>
          <w:sz w:val="28"/>
          <w:szCs w:val="28"/>
          <w:lang w:val="kk-KZ"/>
        </w:rPr>
        <w:t>Арналуы бойынша – көп жүкке қолданылатын ПЭА-1,0 және ПФП-1,2 әмбебпты және біркелкі жүктерге арналған арнайы; ЗПС-100 жемдер; ПСС- 5,5 силос, сенаж; НПК-30 көң;</w:t>
      </w:r>
    </w:p>
    <w:p w:rsidR="008E37FF" w:rsidRDefault="008E37FF" w:rsidP="008E37FF">
      <w:pPr>
        <w:jc w:val="both"/>
        <w:rPr>
          <w:sz w:val="28"/>
          <w:szCs w:val="28"/>
          <w:lang w:val="kk-KZ"/>
        </w:rPr>
      </w:pPr>
      <w:r>
        <w:rPr>
          <w:sz w:val="28"/>
          <w:szCs w:val="28"/>
          <w:lang w:val="kk-KZ"/>
        </w:rPr>
        <w:t>Энергетикалық базасы бойынша – ішкі жану двигателін электроқозғалтқышпен;</w:t>
      </w:r>
    </w:p>
    <w:p w:rsidR="008E37FF" w:rsidRDefault="008E37FF" w:rsidP="008E37FF">
      <w:pPr>
        <w:jc w:val="both"/>
        <w:rPr>
          <w:sz w:val="28"/>
          <w:szCs w:val="28"/>
          <w:lang w:val="kk-KZ"/>
        </w:rPr>
      </w:pPr>
      <w:r>
        <w:rPr>
          <w:sz w:val="28"/>
          <w:szCs w:val="28"/>
          <w:lang w:val="kk-KZ"/>
        </w:rPr>
        <w:t>Орындалуы бойынша – трактормен агрегатталатын ПГ-0,2, ПЭ-0,85 және ПФ-0,75 шатыры; жылдамдығы 0,01...0,1м/с жұмыс фронтының бойында көше алатын ЗПС-100, ЗМ-30 өз бетімен қозғалғыш; 0,5...10м/с жылдамдығымен маңызды қашықтықтарда көше алатын ПЭА-1,0 өз бетімен жүргіш; подьемниктер және жүк тасу құралдары.</w:t>
      </w:r>
    </w:p>
    <w:p w:rsidR="008E37FF" w:rsidRDefault="008E37FF" w:rsidP="008E37FF">
      <w:pPr>
        <w:jc w:val="both"/>
        <w:rPr>
          <w:sz w:val="28"/>
          <w:szCs w:val="28"/>
          <w:lang w:val="kk-KZ"/>
        </w:rPr>
      </w:pPr>
      <w:r>
        <w:rPr>
          <w:sz w:val="28"/>
          <w:szCs w:val="28"/>
          <w:lang w:val="kk-KZ"/>
        </w:rPr>
        <w:tab/>
        <w:t>Периодты қозғалыстағы жүк таситын машиналар әмбебапты деп аталады. Олар жүк тасуды, тасымалдауды, жөндеу және қызмет көрсету кзінде жүкті төсеу және штабельдеу. Осы машиналардың көмегімен әр түрлі жүктерді қайта өндіреді: шашылғыш – жем, минералды тыңайтқыштар, құм, тас; қосқыш – силос, сенаж, көң, шөп, салома; даналы – тюк, қапшықтар, құрылыс конструкциялары және машиналарды; тамыр түйнекті азықтар – картоп, қызанақ. Әмбебапты – бұл машиналарда жұмыс мүшелерін жинаумен жүзеге асады: ожаулы және тырнақты грейферлер; айыр тас кенелі және штырлы басып алу;ожаулы, ілмекті.</w:t>
      </w:r>
    </w:p>
    <w:p w:rsidR="008E37FF" w:rsidRDefault="008E37FF" w:rsidP="008E37FF">
      <w:pPr>
        <w:jc w:val="both"/>
        <w:rPr>
          <w:sz w:val="28"/>
          <w:szCs w:val="28"/>
          <w:lang w:val="kk-KZ"/>
        </w:rPr>
      </w:pPr>
      <w:r>
        <w:rPr>
          <w:sz w:val="28"/>
          <w:szCs w:val="28"/>
          <w:lang w:val="kk-KZ"/>
        </w:rPr>
        <w:lastRenderedPageBreak/>
        <w:tab/>
        <w:t>Ілмелі және тасу автомобильге немесе өз бетімен жүретін шасси, тракторға ілмелі өзімен жүк тасу жабдығын көрсетеді. Жабдық көтеріңкі(сурет 20,а,б,в) немесе көтеріңкі бұрылмалы(сурет 20,г,д,е) жүкті басып алатын мүшесі бар (ожаумен, грейфермен, айырмен) садақтан тұрады.</w:t>
      </w:r>
    </w:p>
    <w:p w:rsidR="008E37FF" w:rsidRDefault="008E37FF" w:rsidP="008E37FF">
      <w:pPr>
        <w:jc w:val="both"/>
        <w:rPr>
          <w:sz w:val="28"/>
          <w:szCs w:val="28"/>
          <w:lang w:val="kk-KZ"/>
        </w:rPr>
      </w:pPr>
      <w:r>
        <w:rPr>
          <w:sz w:val="28"/>
          <w:szCs w:val="28"/>
          <w:lang w:val="kk-KZ"/>
        </w:rPr>
        <w:tab/>
        <w:t>Жұмыс органы (сурет 20,а) алдында орналасуымен фронтальды жүк тасу басқаруға ыңғайлы; алдыңғы доңғалақтарына ауыр тигізу оларға ұқсас. Артқы орналасуда (сурет 20,б) алдыңғы доңғалақтар түсіріледі; бірақ тракторды жүргізуде қиыншылық тууы мүмкін және жүк забор процессіне қарауда ыңғайсыздықтар болуы мүмкін. Бұндай тракторды ауырлату ретінде қолдануға болмайды. Жүк тасу типтерін ажыратады: ПФ-фронтальды(сурет 20,а) және ПФП-фронтальды алмалы-салмалы (сурет 20,в). Бұл жүк тасудың техникалық сипаттамалары кестеде көрсетілген.</w:t>
      </w:r>
    </w:p>
    <w:p w:rsidR="008E37FF" w:rsidRDefault="008E37FF" w:rsidP="008E37FF">
      <w:pPr>
        <w:jc w:val="both"/>
        <w:rPr>
          <w:sz w:val="28"/>
          <w:szCs w:val="28"/>
          <w:lang w:val="kk-KZ"/>
        </w:rPr>
      </w:pPr>
    </w:p>
    <w:tbl>
      <w:tblPr>
        <w:tblW w:w="10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60"/>
        <w:gridCol w:w="1440"/>
        <w:gridCol w:w="1800"/>
        <w:gridCol w:w="1980"/>
        <w:gridCol w:w="1980"/>
      </w:tblGrid>
      <w:tr w:rsidR="008E37FF" w:rsidRPr="00841D1E" w:rsidTr="0033391C">
        <w:trPr>
          <w:trHeight w:val="277"/>
        </w:trPr>
        <w:tc>
          <w:tcPr>
            <w:tcW w:w="3060" w:type="dxa"/>
            <w:vMerge w:val="restart"/>
            <w:tcBorders>
              <w:top w:val="single" w:sz="4" w:space="0" w:color="auto"/>
              <w:left w:val="single" w:sz="4" w:space="0" w:color="auto"/>
              <w:bottom w:val="single" w:sz="4" w:space="0" w:color="auto"/>
              <w:right w:val="single" w:sz="4" w:space="0" w:color="auto"/>
            </w:tcBorders>
            <w:shd w:val="clear" w:color="auto" w:fill="auto"/>
          </w:tcPr>
          <w:p w:rsidR="008E37FF" w:rsidRPr="00A27753" w:rsidRDefault="008E37FF" w:rsidP="0033391C">
            <w:pPr>
              <w:jc w:val="both"/>
              <w:rPr>
                <w:sz w:val="20"/>
                <w:szCs w:val="20"/>
                <w:lang w:val="kk-KZ"/>
              </w:rPr>
            </w:pPr>
            <w:r>
              <w:rPr>
                <w:sz w:val="20"/>
                <w:szCs w:val="20"/>
                <w:lang w:val="kk-KZ"/>
              </w:rPr>
              <w:t>көрсеткіштер</w:t>
            </w:r>
          </w:p>
        </w:tc>
        <w:tc>
          <w:tcPr>
            <w:tcW w:w="7200" w:type="dxa"/>
            <w:gridSpan w:val="4"/>
            <w:tcBorders>
              <w:top w:val="single" w:sz="4" w:space="0" w:color="auto"/>
              <w:left w:val="single" w:sz="4" w:space="0" w:color="auto"/>
              <w:bottom w:val="single" w:sz="4" w:space="0" w:color="auto"/>
              <w:right w:val="single" w:sz="4" w:space="0" w:color="auto"/>
            </w:tcBorders>
            <w:shd w:val="clear" w:color="auto" w:fill="auto"/>
          </w:tcPr>
          <w:p w:rsidR="008E37FF" w:rsidRPr="00A27753" w:rsidRDefault="008E37FF" w:rsidP="0033391C">
            <w:pPr>
              <w:tabs>
                <w:tab w:val="left" w:pos="2730"/>
              </w:tabs>
              <w:jc w:val="both"/>
              <w:rPr>
                <w:sz w:val="20"/>
                <w:szCs w:val="20"/>
                <w:lang w:val="kk-KZ"/>
              </w:rPr>
            </w:pPr>
            <w:r w:rsidRPr="00841D1E">
              <w:rPr>
                <w:sz w:val="28"/>
                <w:szCs w:val="28"/>
              </w:rPr>
              <w:tab/>
            </w:r>
            <w:r w:rsidRPr="00841D1E">
              <w:rPr>
                <w:sz w:val="20"/>
                <w:szCs w:val="20"/>
              </w:rPr>
              <w:t xml:space="preserve"> </w:t>
            </w:r>
            <w:r>
              <w:rPr>
                <w:sz w:val="20"/>
                <w:szCs w:val="20"/>
                <w:lang w:val="kk-KZ"/>
              </w:rPr>
              <w:t>Жүк тиеу</w:t>
            </w:r>
          </w:p>
        </w:tc>
      </w:tr>
      <w:tr w:rsidR="008E37FF" w:rsidRPr="00841D1E" w:rsidTr="0033391C">
        <w:trPr>
          <w:trHeight w:val="177"/>
        </w:trPr>
        <w:tc>
          <w:tcPr>
            <w:tcW w:w="30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8E37FF" w:rsidRPr="00841D1E" w:rsidRDefault="008E37FF" w:rsidP="0033391C">
            <w:pPr>
              <w:jc w:val="both"/>
              <w:rPr>
                <w:sz w:val="20"/>
                <w:szCs w:val="20"/>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8E37FF" w:rsidRPr="00841D1E" w:rsidRDefault="008E37FF" w:rsidP="0033391C">
            <w:pPr>
              <w:jc w:val="both"/>
              <w:rPr>
                <w:sz w:val="20"/>
                <w:szCs w:val="20"/>
              </w:rPr>
            </w:pPr>
            <w:r w:rsidRPr="00841D1E">
              <w:rPr>
                <w:sz w:val="20"/>
                <w:szCs w:val="20"/>
              </w:rPr>
              <w:t xml:space="preserve">     ПФ-0,5</w:t>
            </w:r>
          </w:p>
        </w:tc>
        <w:tc>
          <w:tcPr>
            <w:tcW w:w="1800" w:type="dxa"/>
            <w:tcBorders>
              <w:top w:val="single" w:sz="4" w:space="0" w:color="auto"/>
              <w:left w:val="single" w:sz="4" w:space="0" w:color="auto"/>
              <w:bottom w:val="single" w:sz="4" w:space="0" w:color="auto"/>
              <w:right w:val="single" w:sz="4" w:space="0" w:color="auto"/>
            </w:tcBorders>
            <w:shd w:val="clear" w:color="auto" w:fill="auto"/>
          </w:tcPr>
          <w:p w:rsidR="008E37FF" w:rsidRPr="00841D1E" w:rsidRDefault="008E37FF" w:rsidP="0033391C">
            <w:pPr>
              <w:jc w:val="both"/>
              <w:rPr>
                <w:sz w:val="20"/>
                <w:szCs w:val="20"/>
              </w:rPr>
            </w:pPr>
            <w:r w:rsidRPr="00841D1E">
              <w:rPr>
                <w:sz w:val="28"/>
                <w:szCs w:val="28"/>
              </w:rPr>
              <w:t xml:space="preserve">      </w:t>
            </w:r>
            <w:r w:rsidRPr="00841D1E">
              <w:rPr>
                <w:sz w:val="20"/>
                <w:szCs w:val="20"/>
              </w:rPr>
              <w:t>ПФ-0,75</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8E37FF" w:rsidRPr="00841D1E" w:rsidRDefault="008E37FF" w:rsidP="0033391C">
            <w:pPr>
              <w:jc w:val="both"/>
              <w:rPr>
                <w:sz w:val="20"/>
                <w:szCs w:val="20"/>
              </w:rPr>
            </w:pPr>
            <w:r w:rsidRPr="00841D1E">
              <w:rPr>
                <w:sz w:val="28"/>
                <w:szCs w:val="28"/>
              </w:rPr>
              <w:t xml:space="preserve">       </w:t>
            </w:r>
            <w:r w:rsidRPr="00841D1E">
              <w:rPr>
                <w:sz w:val="20"/>
                <w:szCs w:val="20"/>
              </w:rPr>
              <w:t>ПФП-1,2</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8E37FF" w:rsidRPr="00841D1E" w:rsidRDefault="008E37FF" w:rsidP="0033391C">
            <w:pPr>
              <w:jc w:val="both"/>
              <w:rPr>
                <w:sz w:val="20"/>
                <w:szCs w:val="20"/>
              </w:rPr>
            </w:pPr>
            <w:r w:rsidRPr="00841D1E">
              <w:rPr>
                <w:sz w:val="20"/>
                <w:szCs w:val="20"/>
              </w:rPr>
              <w:t xml:space="preserve">           ПФП-2</w:t>
            </w:r>
          </w:p>
        </w:tc>
      </w:tr>
    </w:tbl>
    <w:p w:rsidR="008E37FF" w:rsidRDefault="008E37FF" w:rsidP="008E37FF">
      <w:pPr>
        <w:tabs>
          <w:tab w:val="left" w:pos="3315"/>
        </w:tabs>
        <w:jc w:val="both"/>
      </w:pPr>
      <w:r>
        <w:rPr>
          <w:lang w:val="kk-KZ"/>
        </w:rPr>
        <w:t>өндіргіштік</w:t>
      </w:r>
      <w:r w:rsidRPr="007A2515">
        <w:t>,</w:t>
      </w:r>
      <w:r>
        <w:t xml:space="preserve"> тч     18</w:t>
      </w:r>
      <w:r w:rsidRPr="007A2515">
        <w:t xml:space="preserve">…50          </w:t>
      </w:r>
      <w:r>
        <w:t xml:space="preserve">      </w:t>
      </w:r>
      <w:r w:rsidRPr="007A2515">
        <w:t xml:space="preserve">  48                          100…125          </w:t>
      </w:r>
    </w:p>
    <w:p w:rsidR="008E37FF" w:rsidRDefault="008E37FF" w:rsidP="008E37FF">
      <w:pPr>
        <w:tabs>
          <w:tab w:val="left" w:pos="3315"/>
        </w:tabs>
        <w:jc w:val="both"/>
      </w:pPr>
      <w:r>
        <w:rPr>
          <w:lang w:val="kk-KZ"/>
        </w:rPr>
        <w:t>жүк көтергіштік</w:t>
      </w:r>
      <w:r w:rsidRPr="007A2515">
        <w:t>,</w:t>
      </w:r>
      <w:r>
        <w:t xml:space="preserve"> кг                500                750                              1500                 2360</w:t>
      </w:r>
    </w:p>
    <w:p w:rsidR="008E37FF" w:rsidRDefault="008E37FF" w:rsidP="008E37FF">
      <w:pPr>
        <w:tabs>
          <w:tab w:val="left" w:pos="3315"/>
        </w:tabs>
        <w:jc w:val="both"/>
      </w:pPr>
      <w:r>
        <w:rPr>
          <w:lang w:val="kk-KZ"/>
        </w:rPr>
        <w:t>ожау сыйымдылығы</w:t>
      </w:r>
      <w:r>
        <w:t>,             0,33; 0,7              0,5; 0,75                     1,1                    1,05</w:t>
      </w:r>
    </w:p>
    <w:p w:rsidR="008E37FF" w:rsidRDefault="008E37FF" w:rsidP="008E37FF">
      <w:pPr>
        <w:tabs>
          <w:tab w:val="left" w:pos="3315"/>
        </w:tabs>
        <w:jc w:val="both"/>
        <w:rPr>
          <w:vertAlign w:val="superscript"/>
        </w:rPr>
      </w:pPr>
      <w:r>
        <w:rPr>
          <w:lang w:val="kk-KZ"/>
        </w:rPr>
        <w:t>тиеу биіктігі</w:t>
      </w:r>
      <w:r>
        <w:t>, м</w:t>
      </w:r>
      <w:r>
        <w:rPr>
          <w:vertAlign w:val="superscript"/>
        </w:rPr>
        <w:t>3</w:t>
      </w:r>
    </w:p>
    <w:p w:rsidR="008E37FF" w:rsidRDefault="008E37FF" w:rsidP="008E37FF">
      <w:pPr>
        <w:tabs>
          <w:tab w:val="left" w:pos="3315"/>
        </w:tabs>
        <w:jc w:val="both"/>
      </w:pPr>
      <w:r>
        <w:rPr>
          <w:lang w:val="kk-KZ"/>
        </w:rPr>
        <w:t>тиеу кезінде</w:t>
      </w:r>
      <w:r>
        <w:t>:</w:t>
      </w:r>
    </w:p>
    <w:p w:rsidR="008E37FF" w:rsidRDefault="008E37FF" w:rsidP="008E37FF">
      <w:pPr>
        <w:tabs>
          <w:tab w:val="left" w:pos="3315"/>
        </w:tabs>
        <w:jc w:val="both"/>
      </w:pPr>
      <w:r>
        <w:rPr>
          <w:lang w:val="kk-KZ"/>
        </w:rPr>
        <w:t>фронтальды әдіспен</w:t>
      </w:r>
      <w:r>
        <w:t xml:space="preserve">          7                       -                                   2,5                     2,5</w:t>
      </w:r>
    </w:p>
    <w:p w:rsidR="008E37FF" w:rsidRDefault="008E37FF" w:rsidP="008E37FF">
      <w:pPr>
        <w:tabs>
          <w:tab w:val="left" w:pos="3315"/>
        </w:tabs>
        <w:jc w:val="both"/>
      </w:pPr>
      <w:r>
        <w:rPr>
          <w:lang w:val="kk-KZ"/>
        </w:rPr>
        <w:t>лақтыру әдіспен</w:t>
      </w:r>
      <w:r>
        <w:t xml:space="preserve">             -                       -                                 2,25                    2,20</w:t>
      </w:r>
    </w:p>
    <w:p w:rsidR="008E37FF" w:rsidRDefault="008E37FF" w:rsidP="008E37FF">
      <w:pPr>
        <w:tabs>
          <w:tab w:val="left" w:pos="3315"/>
        </w:tabs>
        <w:jc w:val="both"/>
      </w:pPr>
      <w:r>
        <w:t>Баз</w:t>
      </w:r>
      <w:r>
        <w:rPr>
          <w:lang w:val="kk-KZ"/>
        </w:rPr>
        <w:t>алы</w:t>
      </w:r>
      <w:r>
        <w:t xml:space="preserve"> трактор                  МТЗ-50/52       МТЗ-50                      ДТ-75                  Т-150</w:t>
      </w:r>
    </w:p>
    <w:p w:rsidR="008E37FF" w:rsidRDefault="008E37FF" w:rsidP="008E37FF">
      <w:pPr>
        <w:tabs>
          <w:tab w:val="left" w:pos="3315"/>
        </w:tabs>
        <w:jc w:val="both"/>
      </w:pPr>
      <w:r>
        <w:rPr>
          <w:vertAlign w:val="superscript"/>
        </w:rPr>
        <w:t xml:space="preserve">                                                                      </w:t>
      </w:r>
      <w:r>
        <w:t xml:space="preserve">МТЗ-80/82       МТЗ-80                      ДТ-75М               </w:t>
      </w:r>
    </w:p>
    <w:p w:rsidR="008E37FF" w:rsidRDefault="008E37FF" w:rsidP="008E37FF">
      <w:pPr>
        <w:tabs>
          <w:tab w:val="left" w:pos="3315"/>
        </w:tabs>
        <w:jc w:val="both"/>
        <w:rPr>
          <w:lang w:val="kk-KZ"/>
        </w:rPr>
      </w:pPr>
      <w:r>
        <w:t xml:space="preserve">                                        ЮМЗ-6АЛ/АМ</w:t>
      </w:r>
    </w:p>
    <w:p w:rsidR="008E37FF" w:rsidRDefault="008E37FF" w:rsidP="008E37FF">
      <w:pPr>
        <w:tabs>
          <w:tab w:val="left" w:pos="3315"/>
        </w:tabs>
        <w:jc w:val="both"/>
        <w:rPr>
          <w:lang w:val="kk-KZ"/>
        </w:rPr>
      </w:pPr>
    </w:p>
    <w:p w:rsidR="008E37FF" w:rsidRDefault="008E37FF" w:rsidP="008E37FF">
      <w:pPr>
        <w:tabs>
          <w:tab w:val="left" w:pos="3315"/>
        </w:tabs>
        <w:jc w:val="both"/>
        <w:rPr>
          <w:sz w:val="28"/>
          <w:szCs w:val="28"/>
          <w:lang w:val="kk-KZ"/>
        </w:rPr>
      </w:pPr>
      <w:r>
        <w:rPr>
          <w:sz w:val="28"/>
          <w:szCs w:val="28"/>
          <w:lang w:val="kk-KZ"/>
        </w:rPr>
        <w:t>Өз бетімен жүргіш жүк тасулар түсіріп-тиеу жұмыстарының технологиялық процестеріне техникалық талаптарға сәйкес болуына жобаланған өзінің шассиы бар машиналарды көрсетеді. Оларға автономды жүк тасушылар (бір ожаулы, фронтальды, және бұрылғыш) және авто жүк тасу (айырлы) двигательдің ішкі жануынан қозғалысқа келтірілетін және аккумуляторлық батареямен қоректенетін электродвигателі бар электр жүк тасушы жатады.</w:t>
      </w:r>
    </w:p>
    <w:p w:rsidR="008E37FF" w:rsidRDefault="008E37FF" w:rsidP="008E37FF">
      <w:pPr>
        <w:tabs>
          <w:tab w:val="left" w:pos="3315"/>
        </w:tabs>
        <w:jc w:val="both"/>
        <w:rPr>
          <w:sz w:val="28"/>
          <w:szCs w:val="28"/>
          <w:lang w:val="kk-KZ"/>
        </w:rPr>
      </w:pPr>
      <w:r>
        <w:rPr>
          <w:sz w:val="28"/>
          <w:szCs w:val="28"/>
          <w:lang w:val="kk-KZ"/>
        </w:rPr>
        <w:t xml:space="preserve">          Автономды жүк тасушы доңғалақты және тісті жолмен болады. Барлық автономды жүк тасушылар әр түрлі жүк және жұмыс түріне байланысты бірнеше жұмыс мүшелерімен жабдықталғандықтан әмбебапты болады.</w:t>
      </w:r>
    </w:p>
    <w:p w:rsidR="008E37FF" w:rsidRDefault="008E37FF" w:rsidP="008E37FF">
      <w:pPr>
        <w:tabs>
          <w:tab w:val="left" w:pos="3315"/>
        </w:tabs>
        <w:jc w:val="both"/>
        <w:rPr>
          <w:sz w:val="28"/>
          <w:szCs w:val="28"/>
          <w:lang w:val="kk-KZ"/>
        </w:rPr>
      </w:pPr>
      <w:r>
        <w:rPr>
          <w:sz w:val="28"/>
          <w:szCs w:val="28"/>
          <w:lang w:val="kk-KZ"/>
        </w:rPr>
        <w:t xml:space="preserve">          Ауыл шаруашылық өндірісте автономды жүк тасушылары ПЭА-1,0 жүк тасу – экскаватор болып табылады. Оның негізгі көрсеткіштері: жүк көтерушілігі 1000кг; үзбелі әсері 25 </w:t>
      </w:r>
      <w:r>
        <w:rPr>
          <w:lang w:val="kk-KZ"/>
        </w:rPr>
        <w:t>к</w:t>
      </w:r>
      <w:r>
        <w:rPr>
          <w:sz w:val="28"/>
          <w:szCs w:val="28"/>
          <w:lang w:val="kk-KZ"/>
        </w:rPr>
        <w:t>Н; жүк тасу циклінің жалғасуы 15...20с; өндіргіштігі 150...240т/сағ; салмағы 7950кг. Жүк тасу рамадан, Д-65 Н двигательден, трансмиссиядан, кабина, системадан: жүргіш, жүргізу, жүк тасу, гидравликалық және электрлі жабдықталғаннан құралады. Жұмыс мүшелерінің құрамына кіреді: сыйымдылыңы 0,67м</w:t>
      </w:r>
      <w:r>
        <w:rPr>
          <w:sz w:val="28"/>
          <w:szCs w:val="28"/>
          <w:vertAlign w:val="superscript"/>
          <w:lang w:val="kk-KZ"/>
        </w:rPr>
        <w:t xml:space="preserve">3 </w:t>
      </w:r>
      <w:r>
        <w:rPr>
          <w:sz w:val="28"/>
          <w:szCs w:val="28"/>
          <w:lang w:val="kk-KZ"/>
        </w:rPr>
        <w:t>немесе 1м</w:t>
      </w:r>
      <w:r>
        <w:rPr>
          <w:sz w:val="28"/>
          <w:szCs w:val="28"/>
          <w:vertAlign w:val="superscript"/>
          <w:lang w:val="kk-KZ"/>
        </w:rPr>
        <w:t>3</w:t>
      </w:r>
      <w:r>
        <w:rPr>
          <w:sz w:val="28"/>
          <w:szCs w:val="28"/>
          <w:lang w:val="kk-KZ"/>
        </w:rPr>
        <w:t>, шашылғыш дана жүктер үшін 1м</w:t>
      </w:r>
      <w:r>
        <w:rPr>
          <w:sz w:val="28"/>
          <w:szCs w:val="28"/>
          <w:vertAlign w:val="superscript"/>
          <w:lang w:val="kk-KZ"/>
        </w:rPr>
        <w:t>3</w:t>
      </w:r>
      <w:r>
        <w:rPr>
          <w:sz w:val="28"/>
          <w:szCs w:val="28"/>
          <w:lang w:val="kk-KZ"/>
        </w:rPr>
        <w:t>; дана жүктерге ілмектер; жоспарланған жұмыстарға бульдозерлер; траншеяны қазу үшін экскаваторлы күрек.</w:t>
      </w:r>
    </w:p>
    <w:p w:rsidR="008E37FF" w:rsidRDefault="008E37FF" w:rsidP="008E37FF">
      <w:pPr>
        <w:tabs>
          <w:tab w:val="left" w:pos="3315"/>
        </w:tabs>
        <w:jc w:val="both"/>
        <w:rPr>
          <w:sz w:val="28"/>
          <w:szCs w:val="28"/>
          <w:lang w:val="kk-KZ"/>
        </w:rPr>
      </w:pPr>
      <w:r>
        <w:rPr>
          <w:sz w:val="28"/>
          <w:szCs w:val="28"/>
          <w:lang w:val="kk-KZ"/>
        </w:rPr>
        <w:t xml:space="preserve">          Көп басты көрсеткіштері бойынша ПЭА-1,0 жүк тасу шетел аналогынан жоғары тұрады. Осылай оның өндңргіштігі 1 тоннада 30т/сағ артық(15...29т/сағ қарсы) , ал ожау сыйымдылығының мықтылыққа қатынасы сәкесінше 44,2квт/м</w:t>
      </w:r>
      <w:r>
        <w:rPr>
          <w:sz w:val="28"/>
          <w:szCs w:val="28"/>
          <w:vertAlign w:val="superscript"/>
          <w:lang w:val="kk-KZ"/>
        </w:rPr>
        <w:t>3</w:t>
      </w:r>
      <w:r>
        <w:rPr>
          <w:sz w:val="28"/>
          <w:szCs w:val="28"/>
          <w:lang w:val="kk-KZ"/>
        </w:rPr>
        <w:t>.</w:t>
      </w:r>
    </w:p>
    <w:p w:rsidR="008E37FF" w:rsidRDefault="008E37FF" w:rsidP="008E37FF">
      <w:pPr>
        <w:tabs>
          <w:tab w:val="left" w:pos="3315"/>
        </w:tabs>
        <w:jc w:val="both"/>
        <w:rPr>
          <w:sz w:val="28"/>
          <w:szCs w:val="28"/>
          <w:lang w:val="kk-KZ"/>
        </w:rPr>
      </w:pPr>
      <w:r>
        <w:rPr>
          <w:sz w:val="28"/>
          <w:szCs w:val="28"/>
          <w:lang w:val="kk-KZ"/>
        </w:rPr>
        <w:lastRenderedPageBreak/>
        <w:t xml:space="preserve">          Жүк тасу экскаваторы Т-174(гдр) – еркін шассида толық бұрылмалы (сурет 20,е) тиімді жеткіліктілігімен ерекшеленеді, бірақ салыстырмалы түрде энерготолықтыылығы мен электромөлшерлілігімен ерекшеленеді,. Оның жүк көтергіштігі 1т, двигатель мықтылығы 30квт аралығында. Бұрылмалы кабинасы операторға ыңғайлы. Кең орнатылған төрт доңғалағы жақсы тұрақтылықты қамтамасыз етеді.</w:t>
      </w:r>
    </w:p>
    <w:p w:rsidR="008E37FF" w:rsidRPr="005202D2" w:rsidRDefault="008E37FF" w:rsidP="008E37FF">
      <w:pPr>
        <w:tabs>
          <w:tab w:val="left" w:pos="3315"/>
        </w:tabs>
        <w:jc w:val="both"/>
        <w:rPr>
          <w:sz w:val="28"/>
          <w:szCs w:val="28"/>
          <w:lang w:val="kk-KZ"/>
        </w:rPr>
      </w:pPr>
      <w:r>
        <w:rPr>
          <w:sz w:val="28"/>
          <w:szCs w:val="28"/>
          <w:lang w:val="kk-KZ"/>
        </w:rPr>
        <w:t xml:space="preserve">  </w:t>
      </w:r>
    </w:p>
    <w:p w:rsidR="008E37FF" w:rsidRDefault="008E37FF" w:rsidP="008E37FF">
      <w:pPr>
        <w:jc w:val="both"/>
        <w:rPr>
          <w:sz w:val="28"/>
          <w:szCs w:val="28"/>
          <w:lang w:val="kk-KZ"/>
        </w:rPr>
      </w:pPr>
      <w:r w:rsidRPr="00A4292F">
        <w:object w:dxaOrig="5371" w:dyaOrig="4995">
          <v:shape id="_x0000_i1122" type="#_x0000_t75" style="width:352.5pt;height:4in">
            <v:imagedata r:id="rId206" o:title="" blacklevel="7864f"/>
          </v:shape>
        </w:object>
      </w:r>
    </w:p>
    <w:p w:rsidR="008E37FF" w:rsidRPr="004C2584" w:rsidRDefault="008E37FF" w:rsidP="008E37FF">
      <w:pPr>
        <w:ind w:left="-63"/>
        <w:jc w:val="both"/>
      </w:pPr>
      <w:r>
        <w:rPr>
          <w:lang w:val="kk-KZ"/>
        </w:rPr>
        <w:t>Сурет</w:t>
      </w:r>
      <w:r w:rsidRPr="004C2584">
        <w:t xml:space="preserve"> 20.</w:t>
      </w:r>
      <w:r>
        <w:rPr>
          <w:lang w:val="kk-KZ"/>
        </w:rPr>
        <w:t>Периодты қозғалыстағы тиеу схемасы</w:t>
      </w:r>
      <w:r w:rsidRPr="004C2584">
        <w:t>:</w:t>
      </w:r>
    </w:p>
    <w:p w:rsidR="008E37FF" w:rsidRDefault="008E37FF" w:rsidP="008E37FF">
      <w:pPr>
        <w:ind w:left="-63"/>
        <w:jc w:val="both"/>
        <w:rPr>
          <w:lang w:val="kk-KZ"/>
        </w:rPr>
      </w:pPr>
      <w:proofErr w:type="gramStart"/>
      <w:r w:rsidRPr="004C2584">
        <w:rPr>
          <w:i/>
        </w:rPr>
        <w:t>а</w:t>
      </w:r>
      <w:r w:rsidRPr="004C2584">
        <w:t>-</w:t>
      </w:r>
      <w:proofErr w:type="gramEnd"/>
      <w:r w:rsidRPr="004C2584">
        <w:t xml:space="preserve"> </w:t>
      </w:r>
      <w:r>
        <w:rPr>
          <w:lang w:val="kk-KZ"/>
        </w:rPr>
        <w:t>алдыңғы ілмесі бар фронтальды</w:t>
      </w:r>
      <w:r w:rsidRPr="004C2584">
        <w:t xml:space="preserve">; </w:t>
      </w:r>
      <w:r>
        <w:rPr>
          <w:lang w:val="kk-KZ"/>
        </w:rPr>
        <w:t>артқы ілмесі бар фронтальды</w:t>
      </w:r>
      <w:r w:rsidRPr="004C2584">
        <w:rPr>
          <w:i/>
        </w:rPr>
        <w:t xml:space="preserve"> б</w:t>
      </w:r>
      <w:r w:rsidRPr="004C2584">
        <w:t xml:space="preserve">-; </w:t>
      </w:r>
      <w:r w:rsidRPr="004C2584">
        <w:rPr>
          <w:i/>
        </w:rPr>
        <w:t>в</w:t>
      </w:r>
      <w:r w:rsidRPr="004C2584">
        <w:t>- фро</w:t>
      </w:r>
      <w:r w:rsidRPr="004C2584">
        <w:t>н</w:t>
      </w:r>
      <w:r w:rsidRPr="004C2584">
        <w:t>тально-перекидой: 1-</w:t>
      </w:r>
      <w:r>
        <w:rPr>
          <w:lang w:val="kk-KZ"/>
        </w:rPr>
        <w:t>ожау</w:t>
      </w:r>
      <w:r w:rsidRPr="004C2584">
        <w:t>; 2-</w:t>
      </w:r>
      <w:r>
        <w:rPr>
          <w:lang w:val="kk-KZ"/>
        </w:rPr>
        <w:t>садақ</w:t>
      </w:r>
      <w:r w:rsidRPr="004C2584">
        <w:t>; 3-</w:t>
      </w:r>
      <w:r>
        <w:rPr>
          <w:lang w:val="kk-KZ"/>
        </w:rPr>
        <w:t xml:space="preserve"> садақ көтермесінің </w:t>
      </w:r>
      <w:r w:rsidRPr="004C2584">
        <w:t>гидроцилиндр</w:t>
      </w:r>
      <w:r>
        <w:rPr>
          <w:lang w:val="kk-KZ"/>
        </w:rPr>
        <w:t>і</w:t>
      </w:r>
      <w:r w:rsidRPr="004C2584">
        <w:t xml:space="preserve">; </w:t>
      </w:r>
      <w:r w:rsidRPr="004C2584">
        <w:rPr>
          <w:i/>
        </w:rPr>
        <w:t>г--</w:t>
      </w:r>
      <w:r>
        <w:t>фронталь</w:t>
      </w:r>
      <w:r>
        <w:rPr>
          <w:lang w:val="kk-KZ"/>
        </w:rPr>
        <w:t>ды</w:t>
      </w:r>
      <w:r w:rsidRPr="004C2584">
        <w:t>-</w:t>
      </w:r>
      <w:r>
        <w:rPr>
          <w:lang w:val="kk-KZ"/>
        </w:rPr>
        <w:t>бұрылмалы</w:t>
      </w:r>
      <w:r w:rsidRPr="004C2584">
        <w:t xml:space="preserve">; </w:t>
      </w:r>
      <w:r w:rsidRPr="004C2584">
        <w:rPr>
          <w:i/>
        </w:rPr>
        <w:t>д</w:t>
      </w:r>
      <w:r w:rsidRPr="004C2584">
        <w:t>-</w:t>
      </w:r>
      <w:r>
        <w:rPr>
          <w:lang w:val="kk-KZ"/>
        </w:rPr>
        <w:t>артқы ілмесі бар бұрылмалы</w:t>
      </w:r>
      <w:r w:rsidRPr="004C2584">
        <w:t>: 1-рама; 2-</w:t>
      </w:r>
      <w:r>
        <w:rPr>
          <w:lang w:val="kk-KZ"/>
        </w:rPr>
        <w:t xml:space="preserve"> бұрылу </w:t>
      </w:r>
      <w:r w:rsidRPr="004C2584">
        <w:t>механизм</w:t>
      </w:r>
      <w:r>
        <w:rPr>
          <w:lang w:val="kk-KZ"/>
        </w:rPr>
        <w:t>і</w:t>
      </w:r>
      <w:r w:rsidRPr="004C2584">
        <w:t>; 3-са</w:t>
      </w:r>
      <w:r>
        <w:rPr>
          <w:lang w:val="kk-KZ"/>
        </w:rPr>
        <w:t>дақ</w:t>
      </w:r>
      <w:r w:rsidRPr="004C2584">
        <w:t xml:space="preserve">; 4 </w:t>
      </w:r>
      <w:r>
        <w:rPr>
          <w:lang w:val="kk-KZ"/>
        </w:rPr>
        <w:t xml:space="preserve">және </w:t>
      </w:r>
      <w:r>
        <w:t>5 –гидрцилиндр</w:t>
      </w:r>
      <w:r w:rsidRPr="004C2584">
        <w:t xml:space="preserve">; 6-грейфер: 7- </w:t>
      </w:r>
      <w:r>
        <w:rPr>
          <w:lang w:val="kk-KZ"/>
        </w:rPr>
        <w:t>шыдамды тірек</w:t>
      </w:r>
      <w:r w:rsidRPr="004C2584">
        <w:t xml:space="preserve">: </w:t>
      </w:r>
      <w:r w:rsidRPr="004C2584">
        <w:rPr>
          <w:i/>
        </w:rPr>
        <w:t>е</w:t>
      </w:r>
      <w:r w:rsidRPr="004C2584">
        <w:t xml:space="preserve">- </w:t>
      </w:r>
      <w:r>
        <w:rPr>
          <w:lang w:val="kk-KZ"/>
        </w:rPr>
        <w:t>толық бұрылмалы</w:t>
      </w:r>
      <w:r w:rsidRPr="004C2584">
        <w:t>.</w:t>
      </w:r>
    </w:p>
    <w:p w:rsidR="008E37FF" w:rsidRDefault="008E37FF" w:rsidP="008E37FF">
      <w:pPr>
        <w:ind w:left="-63"/>
        <w:jc w:val="both"/>
        <w:rPr>
          <w:sz w:val="28"/>
          <w:szCs w:val="28"/>
          <w:lang w:val="kk-KZ"/>
        </w:rPr>
      </w:pPr>
    </w:p>
    <w:p w:rsidR="008E37FF" w:rsidRDefault="008E37FF" w:rsidP="008E37FF">
      <w:pPr>
        <w:ind w:left="-63"/>
        <w:jc w:val="both"/>
        <w:rPr>
          <w:sz w:val="28"/>
          <w:szCs w:val="28"/>
          <w:lang w:val="kk-KZ"/>
        </w:rPr>
      </w:pPr>
      <w:r>
        <w:rPr>
          <w:sz w:val="28"/>
          <w:szCs w:val="28"/>
          <w:lang w:val="kk-KZ"/>
        </w:rPr>
        <w:tab/>
      </w:r>
      <w:r>
        <w:rPr>
          <w:sz w:val="28"/>
          <w:szCs w:val="28"/>
          <w:lang w:val="kk-KZ"/>
        </w:rPr>
        <w:tab/>
        <w:t>Авто жүк түсірулер әртүрлі жүкті басып алу құрылғылары бар(көбінесе айырлар) жүк көтергіш телескопиялық механизмнен және еркін шассиден тұрады.</w:t>
      </w:r>
    </w:p>
    <w:p w:rsidR="008E37FF" w:rsidRDefault="008E37FF" w:rsidP="008E37FF">
      <w:pPr>
        <w:ind w:left="-63"/>
        <w:jc w:val="both"/>
        <w:rPr>
          <w:sz w:val="28"/>
          <w:szCs w:val="28"/>
          <w:lang w:val="kk-KZ"/>
        </w:rPr>
      </w:pPr>
      <w:r>
        <w:rPr>
          <w:sz w:val="28"/>
          <w:szCs w:val="28"/>
          <w:lang w:val="kk-KZ"/>
        </w:rPr>
        <w:tab/>
      </w:r>
      <w:r>
        <w:rPr>
          <w:sz w:val="28"/>
          <w:szCs w:val="28"/>
          <w:lang w:val="kk-KZ"/>
        </w:rPr>
        <w:tab/>
        <w:t>Көп агрегаттар (двигатель, алдыңғы артқы жүргізуші өткел, беру қорабы және рөлді колонна) автомобильден алынған. Бұл жүк тасушылар жоғары орағытпаға , өткізушілігі, жұмыста қауіпсіздікке, аз габариттерге және сәйкесінше кішкентай салмаққа ие. Олар түсіріп-тиеу базадағы жұмыстарды, жөндеуші зауыттардағы рельс алдындағы сақтамаларды және құрылыс аудандарын орындайды.</w:t>
      </w:r>
    </w:p>
    <w:p w:rsidR="008E37FF" w:rsidRDefault="008E37FF" w:rsidP="008E37FF">
      <w:pPr>
        <w:ind w:left="-63"/>
        <w:jc w:val="both"/>
        <w:rPr>
          <w:sz w:val="28"/>
          <w:szCs w:val="28"/>
          <w:lang w:val="kk-KZ"/>
        </w:rPr>
      </w:pPr>
      <w:r>
        <w:rPr>
          <w:sz w:val="28"/>
          <w:szCs w:val="28"/>
          <w:lang w:val="kk-KZ"/>
        </w:rPr>
        <w:tab/>
      </w:r>
      <w:r>
        <w:rPr>
          <w:sz w:val="28"/>
          <w:szCs w:val="28"/>
          <w:lang w:val="kk-KZ"/>
        </w:rPr>
        <w:tab/>
        <w:t>Электрлі жүк тасушылар авто жүк тасушыдан өте оңай конструкциясымен ажыратылады. Көтеру механизмі авто жүк тасудың жүк көтеру құрылғысына ұқсас. Жоғары орағытпаға , авто және электрлі жүк тасу монтажды жұмыстары және сақтамаларда қызмет көрсетуде ыңғайлылығына жету үшін гидравликалық приводы бар жүктің көлденең көшңру механизмін жабдықтайды.</w:t>
      </w:r>
    </w:p>
    <w:p w:rsidR="008E37FF" w:rsidRDefault="008E37FF" w:rsidP="008E37FF">
      <w:pPr>
        <w:ind w:left="-63"/>
        <w:jc w:val="both"/>
        <w:rPr>
          <w:sz w:val="28"/>
          <w:szCs w:val="28"/>
          <w:lang w:val="kk-KZ"/>
        </w:rPr>
      </w:pPr>
      <w:r>
        <w:rPr>
          <w:sz w:val="28"/>
          <w:szCs w:val="28"/>
          <w:lang w:val="kk-KZ"/>
        </w:rPr>
        <w:tab/>
      </w:r>
      <w:r>
        <w:rPr>
          <w:sz w:val="28"/>
          <w:szCs w:val="28"/>
          <w:lang w:val="kk-KZ"/>
        </w:rPr>
        <w:tab/>
        <w:t xml:space="preserve">Қозғалмалы көтермелер кіші механизм әдісі сияқты шеберханалар және цехтарда көліктік құралдарға жүкті тиеу кезінде жоғалған және дана жүтерді </w:t>
      </w:r>
      <w:r>
        <w:rPr>
          <w:sz w:val="28"/>
          <w:szCs w:val="28"/>
          <w:lang w:val="kk-KZ"/>
        </w:rPr>
        <w:lastRenderedPageBreak/>
        <w:t xml:space="preserve">штабельді жинау кезінде сақтамаларда станок немесе жұмыс орнына қызмет көрсетуде қолданылады. Жүкті лебедалы, реечно-храпты құрылғысы немесе қолмен немесе машиналы приводпен жүк көтергіштің </w:t>
      </w:r>
      <w:smartTag w:uri="urn:schemas-microsoft-com:office:smarttags" w:element="metricconverter">
        <w:smartTagPr>
          <w:attr w:name="ProductID" w:val="100 кг"/>
        </w:smartTagPr>
        <w:r>
          <w:rPr>
            <w:sz w:val="28"/>
            <w:szCs w:val="28"/>
            <w:lang w:val="kk-KZ"/>
          </w:rPr>
          <w:t>100 кг</w:t>
        </w:r>
      </w:smartTag>
      <w:r>
        <w:rPr>
          <w:sz w:val="28"/>
          <w:szCs w:val="28"/>
          <w:lang w:val="kk-KZ"/>
        </w:rPr>
        <w:t>,көтеру биіктігі 1,2...1,4 м, рукоятка әсері 70...90 Н.</w:t>
      </w:r>
    </w:p>
    <w:p w:rsidR="008E37FF" w:rsidRDefault="008E37FF" w:rsidP="008E37FF">
      <w:pPr>
        <w:ind w:left="-63"/>
        <w:jc w:val="both"/>
        <w:rPr>
          <w:sz w:val="28"/>
          <w:szCs w:val="28"/>
          <w:lang w:val="kk-KZ"/>
        </w:rPr>
      </w:pPr>
      <w:r>
        <w:rPr>
          <w:sz w:val="28"/>
          <w:szCs w:val="28"/>
          <w:lang w:val="kk-KZ"/>
        </w:rPr>
        <w:tab/>
      </w:r>
      <w:r>
        <w:rPr>
          <w:sz w:val="28"/>
          <w:szCs w:val="28"/>
          <w:lang w:val="kk-KZ"/>
        </w:rPr>
        <w:tab/>
        <w:t>Қозғалмалы көтермелер гидрокөтермелі механизммен және айырлы басып алу ұсақ дана жүктермен поддон көтерме және ұстап тұру үшін қамтамасыз етілген. Массивті резеңклі ободы бар доңғалақтағы арба шектелген аудандарда орағытпалау үшін ыңғайлы. Көтергішті қолмен тиеу орнына көшіреді. Кіші механизацияның мұндай құралдары персонал еңбегін жеңілдетеді, бірақ олар аз өндіргіш.</w:t>
      </w:r>
    </w:p>
    <w:p w:rsidR="008E37FF" w:rsidRDefault="008E37FF" w:rsidP="008E37FF">
      <w:pPr>
        <w:ind w:left="-63"/>
        <w:jc w:val="both"/>
        <w:rPr>
          <w:sz w:val="28"/>
          <w:szCs w:val="28"/>
          <w:lang w:val="kk-KZ"/>
        </w:rPr>
      </w:pPr>
      <w:r>
        <w:rPr>
          <w:sz w:val="28"/>
          <w:szCs w:val="28"/>
          <w:lang w:val="kk-KZ"/>
        </w:rPr>
        <w:tab/>
      </w:r>
      <w:r>
        <w:rPr>
          <w:sz w:val="28"/>
          <w:szCs w:val="28"/>
          <w:lang w:val="kk-KZ"/>
        </w:rPr>
        <w:tab/>
        <w:t>Әдістелген жүк тасулар стационары және арнайы жүк тасу машиналары эканомикалық тиімсіз болғанда қолданылуы кішкене жүк партиясын түсіруде қолданады. Бұл әдістемелерді егінді жинау, мысалы, таңдау кезінде және көлікті құралдарға тюкті шөпті , жемді,қапшықпен, жемістерді жәшікпен, картоп корзинасымен т.б. тиеуде дегендей операцияларды қолданады.</w:t>
      </w:r>
    </w:p>
    <w:p w:rsidR="008E37FF" w:rsidRDefault="008E37FF" w:rsidP="008E37FF">
      <w:pPr>
        <w:ind w:left="-63"/>
        <w:jc w:val="both"/>
        <w:rPr>
          <w:sz w:val="28"/>
          <w:szCs w:val="28"/>
          <w:lang w:val="kk-KZ"/>
        </w:rPr>
      </w:pPr>
      <w:r>
        <w:rPr>
          <w:sz w:val="28"/>
          <w:szCs w:val="28"/>
          <w:lang w:val="kk-KZ"/>
        </w:rPr>
        <w:tab/>
      </w:r>
      <w:r>
        <w:rPr>
          <w:sz w:val="28"/>
          <w:szCs w:val="28"/>
          <w:lang w:val="kk-KZ"/>
        </w:rPr>
        <w:tab/>
        <w:t>Әдістелген жүк тасулар принципті немесе салмақты болады. Тұрақты жабдық ретінде тиеу жұмысы уақытында оларды көлікті құрылғыға монтирлейді. Әдістемеленуі трактор немесе автомобиль қозғалтқыштарының қозғалысынан, көлікті машинаның жүру доңғалағынан, механикалы немесе гидравликалық привод арқылы арнайы қозғалтқыштың қозғалысынан келеді.</w:t>
      </w:r>
    </w:p>
    <w:p w:rsidR="008E37FF" w:rsidRDefault="008E37FF" w:rsidP="008E37FF">
      <w:pPr>
        <w:ind w:left="-63"/>
        <w:jc w:val="both"/>
        <w:rPr>
          <w:sz w:val="28"/>
          <w:szCs w:val="28"/>
          <w:lang w:val="kk-KZ"/>
        </w:rPr>
      </w:pPr>
      <w:r>
        <w:rPr>
          <w:sz w:val="28"/>
          <w:szCs w:val="28"/>
          <w:lang w:val="kk-KZ"/>
        </w:rPr>
        <w:tab/>
      </w:r>
      <w:r>
        <w:rPr>
          <w:sz w:val="28"/>
          <w:szCs w:val="28"/>
          <w:lang w:val="kk-KZ"/>
        </w:rPr>
        <w:tab/>
        <w:t>Жүк көтергіш машиналардың өндіргіштігі жүкті басып алғыш құрылғының конструкциясынан жоғарырақ және олардың жұмысы жақсы автоматизацияланған. Ең көп өндіргіштік максималды өткізетін жүкті алуда және минималды уақыт кетуінде жүзеге асады. Практика жүкті басып алу үшін кейде барлық уақыт циклінің 60 пайызы кететінін көрсетеді. Жүкті басып алу құрылғысын таңдау кезінде оның жұмысы максималды автоматизацияланғанына ұмтылу керек. Көбіне бір операцияны  автоматизациялайды – жүкті босату.</w:t>
      </w:r>
    </w:p>
    <w:p w:rsidR="008E37FF" w:rsidRDefault="008E37FF" w:rsidP="008E37FF">
      <w:pPr>
        <w:ind w:left="-63"/>
        <w:jc w:val="both"/>
        <w:rPr>
          <w:sz w:val="28"/>
          <w:szCs w:val="28"/>
          <w:lang w:val="kk-KZ"/>
        </w:rPr>
      </w:pPr>
      <w:r>
        <w:rPr>
          <w:sz w:val="28"/>
          <w:szCs w:val="28"/>
          <w:lang w:val="kk-KZ"/>
        </w:rPr>
        <w:tab/>
      </w:r>
      <w:r>
        <w:rPr>
          <w:sz w:val="28"/>
          <w:szCs w:val="28"/>
          <w:lang w:val="kk-KZ"/>
        </w:rPr>
        <w:tab/>
        <w:t>Жүкті басып алу құрылғыларына келесі талаптарды қояды:</w:t>
      </w:r>
    </w:p>
    <w:p w:rsidR="008E37FF" w:rsidRDefault="008E37FF" w:rsidP="008E37FF">
      <w:pPr>
        <w:ind w:left="-63"/>
        <w:jc w:val="both"/>
        <w:rPr>
          <w:sz w:val="28"/>
          <w:szCs w:val="28"/>
          <w:lang w:val="kk-KZ"/>
        </w:rPr>
      </w:pPr>
      <w:r>
        <w:rPr>
          <w:sz w:val="28"/>
          <w:szCs w:val="28"/>
          <w:lang w:val="kk-KZ"/>
        </w:rPr>
        <w:t>Жүкке және жұмыс шартына сәйкестігі;</w:t>
      </w:r>
    </w:p>
    <w:p w:rsidR="008E37FF" w:rsidRDefault="008E37FF" w:rsidP="008E37FF">
      <w:pPr>
        <w:ind w:left="-63"/>
        <w:jc w:val="both"/>
        <w:rPr>
          <w:sz w:val="28"/>
          <w:szCs w:val="28"/>
          <w:lang w:val="kk-KZ"/>
        </w:rPr>
      </w:pPr>
      <w:r>
        <w:rPr>
          <w:sz w:val="28"/>
          <w:szCs w:val="28"/>
          <w:lang w:val="kk-KZ"/>
        </w:rPr>
        <w:t>Қауіпсіздік ережесі бойынша мықтылық және сенімділік;</w:t>
      </w:r>
    </w:p>
    <w:p w:rsidR="008E37FF" w:rsidRDefault="008E37FF" w:rsidP="008E37FF">
      <w:pPr>
        <w:ind w:left="-63"/>
        <w:jc w:val="both"/>
        <w:rPr>
          <w:sz w:val="28"/>
          <w:szCs w:val="28"/>
          <w:lang w:val="kk-KZ"/>
        </w:rPr>
      </w:pPr>
      <w:r>
        <w:rPr>
          <w:sz w:val="28"/>
          <w:szCs w:val="28"/>
          <w:lang w:val="kk-KZ"/>
        </w:rPr>
        <w:t>Максималды автоматизацияланған;</w:t>
      </w:r>
    </w:p>
    <w:p w:rsidR="008E37FF" w:rsidRDefault="008E37FF" w:rsidP="008E37FF">
      <w:pPr>
        <w:ind w:left="-63"/>
        <w:jc w:val="both"/>
        <w:rPr>
          <w:sz w:val="28"/>
          <w:szCs w:val="28"/>
          <w:lang w:val="kk-KZ"/>
        </w:rPr>
      </w:pPr>
      <w:r>
        <w:rPr>
          <w:sz w:val="28"/>
          <w:szCs w:val="28"/>
          <w:lang w:val="kk-KZ"/>
        </w:rPr>
        <w:t>Өлшемдері;</w:t>
      </w:r>
    </w:p>
    <w:p w:rsidR="008E37FF" w:rsidRDefault="008E37FF" w:rsidP="008E37FF">
      <w:pPr>
        <w:ind w:left="-63"/>
        <w:jc w:val="both"/>
        <w:rPr>
          <w:sz w:val="28"/>
          <w:szCs w:val="28"/>
          <w:lang w:val="kk-KZ"/>
        </w:rPr>
      </w:pPr>
      <w:r>
        <w:rPr>
          <w:sz w:val="28"/>
          <w:szCs w:val="28"/>
          <w:lang w:val="kk-KZ"/>
        </w:rPr>
        <w:t>Пайдалану ыңғайлылығы;</w:t>
      </w:r>
    </w:p>
    <w:p w:rsidR="008E37FF" w:rsidRDefault="008E37FF" w:rsidP="008E37FF">
      <w:pPr>
        <w:ind w:left="-63"/>
        <w:jc w:val="both"/>
        <w:rPr>
          <w:sz w:val="28"/>
          <w:szCs w:val="28"/>
          <w:lang w:val="kk-KZ"/>
        </w:rPr>
      </w:pPr>
      <w:r>
        <w:rPr>
          <w:sz w:val="28"/>
          <w:szCs w:val="28"/>
          <w:lang w:val="kk-KZ"/>
        </w:rPr>
        <w:tab/>
      </w:r>
      <w:r>
        <w:rPr>
          <w:sz w:val="28"/>
          <w:szCs w:val="28"/>
          <w:lang w:val="kk-KZ"/>
        </w:rPr>
        <w:tab/>
        <w:t>Жүктің категориясына байланысты құрылғыны 2 топқа бөледі:</w:t>
      </w:r>
    </w:p>
    <w:p w:rsidR="008E37FF" w:rsidRDefault="008E37FF" w:rsidP="008E37FF">
      <w:pPr>
        <w:ind w:left="-63"/>
        <w:jc w:val="both"/>
        <w:rPr>
          <w:sz w:val="28"/>
          <w:szCs w:val="28"/>
          <w:lang w:val="kk-KZ"/>
        </w:rPr>
      </w:pPr>
      <w:r>
        <w:rPr>
          <w:sz w:val="28"/>
          <w:szCs w:val="28"/>
          <w:lang w:val="kk-KZ"/>
        </w:rPr>
        <w:t>Даналы жүктерге – ілмек, петля, скобы,стропы, басып алу, электромагниттер т.б,;шашылғыш,қосылғыш және тамыр түйнекті азықтарға – ожау, тырнақ, гарпундар, тасымалдаушылар, тырмауыш, айыр, грейфер т.б.</w:t>
      </w:r>
    </w:p>
    <w:p w:rsidR="008E37FF" w:rsidRDefault="008E37FF" w:rsidP="008E37FF">
      <w:pPr>
        <w:ind w:left="-63"/>
        <w:jc w:val="both"/>
        <w:rPr>
          <w:sz w:val="28"/>
          <w:szCs w:val="28"/>
          <w:lang w:val="kk-KZ"/>
        </w:rPr>
      </w:pPr>
      <w:r>
        <w:rPr>
          <w:sz w:val="28"/>
          <w:szCs w:val="28"/>
          <w:lang w:val="kk-KZ"/>
        </w:rPr>
        <w:tab/>
      </w:r>
      <w:r>
        <w:rPr>
          <w:sz w:val="28"/>
          <w:szCs w:val="28"/>
          <w:lang w:val="kk-KZ"/>
        </w:rPr>
        <w:tab/>
        <w:t>Грейферлер(сурет 21) құрылыста жақсы дамыған, ауыл шаруашылықта шашылғыш, қосылғыш және кесекті жүктерге – құм,тас,көң,силос, шөп, қызылша, солома, тыңайтқыштарды  автоматизацияланған жүкті басып алу құрылғысын көрсетеді. Грейферлі құрылғылар классификацияланады: ілгіш жүйесі бойынша – иілгіш байланыста және садақпен қатты байланған; механизм конструкциясы бойынша – 1,2 қанатты, бұрандалы, вибрациялы, гидравликалық; жүкті басып алу принципі бойынша – ауырлық күшінің әсерінен өзі енуші, садақ әсерінің қозғалысынан вибрациялы және өктемді.</w:t>
      </w:r>
    </w:p>
    <w:p w:rsidR="008E37FF" w:rsidRDefault="008E37FF" w:rsidP="008E37FF">
      <w:pPr>
        <w:tabs>
          <w:tab w:val="left" w:pos="3315"/>
        </w:tabs>
        <w:jc w:val="center"/>
      </w:pPr>
      <w:r>
        <w:object w:dxaOrig="4320" w:dyaOrig="1818">
          <v:shape id="_x0000_i1123" type="#_x0000_t75" style="width:423.75pt;height:219.75pt" o:ole="">
            <v:imagedata r:id="rId207" o:title=""/>
          </v:shape>
          <o:OLEObject Type="Embed" ProgID="PBrush" ShapeID="_x0000_i1123" DrawAspect="Content" ObjectID="_1589732080" r:id="rId208"/>
        </w:object>
      </w:r>
    </w:p>
    <w:p w:rsidR="008E37FF" w:rsidRPr="004C2584" w:rsidRDefault="008E37FF" w:rsidP="008E37FF">
      <w:pPr>
        <w:tabs>
          <w:tab w:val="left" w:pos="2130"/>
        </w:tabs>
      </w:pPr>
      <w:r>
        <w:rPr>
          <w:lang w:val="kk-KZ"/>
        </w:rPr>
        <w:t xml:space="preserve">Сурет </w:t>
      </w:r>
      <w:r w:rsidRPr="004C2584">
        <w:t>21. Грейфер</w:t>
      </w:r>
      <w:r>
        <w:rPr>
          <w:lang w:val="kk-KZ"/>
        </w:rPr>
        <w:t>лер</w:t>
      </w:r>
      <w:r w:rsidRPr="004C2584">
        <w:t xml:space="preserve">: </w:t>
      </w:r>
    </w:p>
    <w:p w:rsidR="008E37FF" w:rsidRPr="004C2584" w:rsidRDefault="008E37FF" w:rsidP="008E37FF">
      <w:pPr>
        <w:tabs>
          <w:tab w:val="left" w:pos="2130"/>
        </w:tabs>
      </w:pPr>
      <w:r>
        <w:t xml:space="preserve">а – </w:t>
      </w:r>
      <w:r>
        <w:rPr>
          <w:lang w:val="kk-KZ"/>
        </w:rPr>
        <w:t>екі арқанды</w:t>
      </w:r>
      <w:r>
        <w:t xml:space="preserve">; б - </w:t>
      </w:r>
      <w:r>
        <w:rPr>
          <w:lang w:val="kk-KZ"/>
        </w:rPr>
        <w:t>бұрандалы</w:t>
      </w:r>
      <w:r>
        <w:t xml:space="preserve">; </w:t>
      </w:r>
      <w:proofErr w:type="gramStart"/>
      <w:r>
        <w:t>в-</w:t>
      </w:r>
      <w:proofErr w:type="gramEnd"/>
      <w:r>
        <w:t xml:space="preserve"> вибрац</w:t>
      </w:r>
      <w:r>
        <w:rPr>
          <w:lang w:val="kk-KZ"/>
        </w:rPr>
        <w:t>ионды</w:t>
      </w:r>
      <w:r w:rsidRPr="004C2584">
        <w:t xml:space="preserve">; г- СИМСХ </w:t>
      </w:r>
      <w:r>
        <w:rPr>
          <w:lang w:val="kk-KZ"/>
        </w:rPr>
        <w:t xml:space="preserve"> қосымша гидроцилиндрлі конструкциясы бар қазатын</w:t>
      </w:r>
      <w:r w:rsidRPr="004C2584">
        <w:t xml:space="preserve">; 1- </w:t>
      </w:r>
      <w:r>
        <w:rPr>
          <w:lang w:val="kk-KZ"/>
        </w:rPr>
        <w:t>көтерілу үшін арқан</w:t>
      </w:r>
      <w:r w:rsidRPr="004C2584">
        <w:t>; 2-</w:t>
      </w:r>
      <w:r>
        <w:rPr>
          <w:lang w:val="kk-KZ"/>
        </w:rPr>
        <w:t>тұйықтайтын арқан</w:t>
      </w:r>
      <w:r w:rsidRPr="004C2584">
        <w:t xml:space="preserve">; д- </w:t>
      </w:r>
      <w:r>
        <w:rPr>
          <w:lang w:val="kk-KZ"/>
        </w:rPr>
        <w:t>есептеу сұлбасы</w:t>
      </w:r>
      <w:r w:rsidRPr="004C2584">
        <w:t xml:space="preserve">.  </w:t>
      </w:r>
    </w:p>
    <w:p w:rsidR="008E37FF" w:rsidRPr="002F6CB1" w:rsidRDefault="008E37FF" w:rsidP="008E37FF">
      <w:pPr>
        <w:ind w:left="-63"/>
        <w:jc w:val="both"/>
        <w:rPr>
          <w:sz w:val="28"/>
          <w:szCs w:val="28"/>
        </w:rPr>
      </w:pPr>
    </w:p>
    <w:p w:rsidR="008E37FF" w:rsidRDefault="008E37FF" w:rsidP="008E37FF">
      <w:pPr>
        <w:ind w:left="-63"/>
        <w:jc w:val="both"/>
        <w:rPr>
          <w:sz w:val="28"/>
          <w:szCs w:val="28"/>
          <w:lang w:val="kk-KZ"/>
        </w:rPr>
      </w:pPr>
      <w:r>
        <w:rPr>
          <w:sz w:val="28"/>
          <w:szCs w:val="28"/>
          <w:lang w:val="kk-KZ"/>
        </w:rPr>
        <w:tab/>
      </w:r>
      <w:r>
        <w:rPr>
          <w:sz w:val="28"/>
          <w:szCs w:val="28"/>
          <w:lang w:val="kk-KZ"/>
        </w:rPr>
        <w:tab/>
        <w:t>Пайдалану және жоспарлау тәжірибесінің негізінде техно-экономикалық көрсеткіштерінің талдауына біршама кепілдеме беруге болады.</w:t>
      </w:r>
    </w:p>
    <w:p w:rsidR="008E37FF" w:rsidRDefault="008E37FF" w:rsidP="008E37FF">
      <w:pPr>
        <w:numPr>
          <w:ilvl w:val="0"/>
          <w:numId w:val="35"/>
        </w:numPr>
        <w:jc w:val="both"/>
        <w:rPr>
          <w:sz w:val="28"/>
          <w:szCs w:val="28"/>
          <w:lang w:val="kk-KZ"/>
        </w:rPr>
      </w:pPr>
      <w:r>
        <w:rPr>
          <w:sz w:val="28"/>
          <w:szCs w:val="28"/>
          <w:lang w:val="kk-KZ"/>
        </w:rPr>
        <w:t>Жүк тасушының негізгі сипаттамасы – соңғы өндіргіштік, энергомөлшерлік, энерготолықтылық және материал мөлшерлілік.</w:t>
      </w:r>
    </w:p>
    <w:p w:rsidR="008E37FF" w:rsidRDefault="008E37FF" w:rsidP="008E37FF">
      <w:pPr>
        <w:numPr>
          <w:ilvl w:val="0"/>
          <w:numId w:val="35"/>
        </w:numPr>
        <w:jc w:val="both"/>
        <w:rPr>
          <w:sz w:val="28"/>
          <w:szCs w:val="28"/>
          <w:lang w:val="kk-KZ"/>
        </w:rPr>
      </w:pPr>
      <w:r>
        <w:rPr>
          <w:sz w:val="28"/>
          <w:szCs w:val="28"/>
          <w:lang w:val="kk-KZ"/>
        </w:rPr>
        <w:t>Өндіргіштіктің жоғарлауы және көтергіштіктің күшеюімен және уақыт циклінің кішіреюімен жүзеге асуы мүмкін. Соңғысы жұмыс конструкциясының қаттылығымен, эргономикалық талабымен лимиттеледі және металлоконструкция және гидроприводтың жұмыс қабілеттілігімен күшейеді.</w:t>
      </w:r>
    </w:p>
    <w:p w:rsidR="008E37FF" w:rsidRDefault="008E37FF" w:rsidP="008E37FF">
      <w:pPr>
        <w:numPr>
          <w:ilvl w:val="0"/>
          <w:numId w:val="35"/>
        </w:numPr>
        <w:jc w:val="both"/>
        <w:rPr>
          <w:sz w:val="28"/>
          <w:szCs w:val="28"/>
          <w:lang w:val="kk-KZ"/>
        </w:rPr>
      </w:pPr>
      <w:r>
        <w:rPr>
          <w:sz w:val="28"/>
          <w:szCs w:val="28"/>
          <w:lang w:val="kk-KZ"/>
        </w:rPr>
        <w:t xml:space="preserve"> Гидроберілістің қолданылуы конструкциясы жеңілдетеді және жүк тасудың жүргізуін жеңілдетеді.</w:t>
      </w:r>
    </w:p>
    <w:p w:rsidR="008E37FF" w:rsidRDefault="008E37FF" w:rsidP="008E37FF">
      <w:pPr>
        <w:numPr>
          <w:ilvl w:val="0"/>
          <w:numId w:val="35"/>
        </w:numPr>
        <w:jc w:val="both"/>
        <w:rPr>
          <w:sz w:val="28"/>
          <w:szCs w:val="28"/>
          <w:lang w:val="kk-KZ"/>
        </w:rPr>
      </w:pPr>
      <w:r>
        <w:rPr>
          <w:sz w:val="28"/>
          <w:szCs w:val="28"/>
          <w:lang w:val="kk-KZ"/>
        </w:rPr>
        <w:t>Машина қозғалысыз өктелемен ожаудың толуы жәене жүктің жұлынуымен  грейфердің толуы, сонымен қатар жүкке вибрациялы әсері-жүк әсерінің қабылдауы.</w:t>
      </w:r>
    </w:p>
    <w:p w:rsidR="008E37FF" w:rsidRDefault="008E37FF" w:rsidP="008E37FF">
      <w:pPr>
        <w:numPr>
          <w:ilvl w:val="0"/>
          <w:numId w:val="35"/>
        </w:numPr>
        <w:jc w:val="both"/>
        <w:rPr>
          <w:sz w:val="28"/>
          <w:szCs w:val="28"/>
          <w:lang w:val="kk-KZ"/>
        </w:rPr>
      </w:pPr>
      <w:r>
        <w:rPr>
          <w:sz w:val="28"/>
          <w:szCs w:val="28"/>
          <w:lang w:val="kk-KZ"/>
        </w:rPr>
        <w:t>Жұмыс кезінде тұрақтылықпен тиеушіні қамтамасыз ету-жоспардың пайдалану кезіндегі негізгі талап.</w:t>
      </w:r>
    </w:p>
    <w:p w:rsidR="008E37FF" w:rsidRDefault="008E37FF" w:rsidP="008E37FF">
      <w:pPr>
        <w:numPr>
          <w:ilvl w:val="0"/>
          <w:numId w:val="35"/>
        </w:numPr>
        <w:jc w:val="both"/>
        <w:rPr>
          <w:sz w:val="28"/>
          <w:szCs w:val="28"/>
          <w:lang w:val="kk-KZ"/>
        </w:rPr>
      </w:pPr>
      <w:r>
        <w:rPr>
          <w:sz w:val="28"/>
          <w:szCs w:val="28"/>
          <w:lang w:val="kk-KZ"/>
        </w:rPr>
        <w:t>Жұмыста, техникалық байқауда және басқарудың автоматизациялық процестер кезінеде тиеушіні қызмет көрсетуде қолайлылық және қауіпсіздік.</w:t>
      </w:r>
    </w:p>
    <w:p w:rsidR="008E37FF" w:rsidRDefault="008E37FF" w:rsidP="008E37FF">
      <w:pPr>
        <w:numPr>
          <w:ilvl w:val="0"/>
          <w:numId w:val="35"/>
        </w:numPr>
        <w:jc w:val="both"/>
        <w:rPr>
          <w:sz w:val="28"/>
          <w:szCs w:val="28"/>
          <w:lang w:val="kk-KZ"/>
        </w:rPr>
      </w:pPr>
      <w:r>
        <w:rPr>
          <w:sz w:val="28"/>
          <w:szCs w:val="28"/>
          <w:lang w:val="kk-KZ"/>
        </w:rPr>
        <w:t>Басып алу, тоқтату және түсіруде ауыл шаруашылығы үшін әсірісе маңызды жүк сақталуы.</w:t>
      </w:r>
    </w:p>
    <w:p w:rsidR="008E37FF" w:rsidRDefault="008E37FF" w:rsidP="008E37FF">
      <w:pPr>
        <w:numPr>
          <w:ilvl w:val="0"/>
          <w:numId w:val="35"/>
        </w:numPr>
        <w:jc w:val="both"/>
        <w:rPr>
          <w:sz w:val="28"/>
          <w:szCs w:val="28"/>
          <w:lang w:val="kk-KZ"/>
        </w:rPr>
      </w:pPr>
      <w:r>
        <w:rPr>
          <w:sz w:val="28"/>
          <w:szCs w:val="28"/>
          <w:lang w:val="kk-KZ"/>
        </w:rPr>
        <w:t>Тиеуші салмағы жүкті басып алуға тиімді шарттарының болуы және қажетті тоқтатумен қамтамасыз ету кезінде  бұйымның материал сыйымдылығын төмендетуге  талаптардың сай болатын оптималды болуы тиіс.</w:t>
      </w:r>
    </w:p>
    <w:p w:rsidR="008E37FF" w:rsidRDefault="008E37FF" w:rsidP="008E37FF">
      <w:pPr>
        <w:numPr>
          <w:ilvl w:val="0"/>
          <w:numId w:val="35"/>
        </w:numPr>
        <w:jc w:val="both"/>
        <w:rPr>
          <w:sz w:val="28"/>
          <w:szCs w:val="28"/>
          <w:lang w:val="kk-KZ"/>
        </w:rPr>
      </w:pPr>
      <w:r>
        <w:rPr>
          <w:sz w:val="28"/>
          <w:szCs w:val="28"/>
          <w:lang w:val="kk-KZ"/>
        </w:rPr>
        <w:t>Жоспарлау кезіндегі негізгі параметрлер: өндіргіштік, жүк көтергіштік, үзілу жігері, ұшу, подьем биіктігі, тиеушінің база өлшемдері; жүк түрлері; жұмыс шарты.</w:t>
      </w:r>
    </w:p>
    <w:p w:rsidR="008E37FF" w:rsidRDefault="008E37FF" w:rsidP="008E37FF">
      <w:pPr>
        <w:numPr>
          <w:ilvl w:val="0"/>
          <w:numId w:val="35"/>
        </w:numPr>
        <w:jc w:val="both"/>
        <w:rPr>
          <w:sz w:val="28"/>
          <w:szCs w:val="28"/>
          <w:lang w:val="kk-KZ"/>
        </w:rPr>
      </w:pPr>
      <w:r>
        <w:rPr>
          <w:sz w:val="28"/>
          <w:szCs w:val="28"/>
          <w:lang w:val="kk-KZ"/>
        </w:rPr>
        <w:t xml:space="preserve"> Жұмыстың ең үлкен әсерін және ең жоғары сапасын автономды өзі жүргіш жүк тиеу арқылы жетеді.Қолдағы бар трактор базасында салмақты жүк </w:t>
      </w:r>
      <w:r>
        <w:rPr>
          <w:sz w:val="28"/>
          <w:szCs w:val="28"/>
          <w:lang w:val="kk-KZ"/>
        </w:rPr>
        <w:lastRenderedPageBreak/>
        <w:t>тасушытасушылар біршама төмен техникалық-экономикалық және пайдалану көрсеткіштеріне ие.</w:t>
      </w:r>
    </w:p>
    <w:p w:rsidR="008E37FF" w:rsidRDefault="008E37FF" w:rsidP="008E37FF">
      <w:pPr>
        <w:jc w:val="both"/>
        <w:rPr>
          <w:sz w:val="28"/>
          <w:szCs w:val="28"/>
          <w:lang w:val="kk-KZ"/>
        </w:rPr>
      </w:pPr>
    </w:p>
    <w:p w:rsidR="008E37FF" w:rsidRPr="00093075" w:rsidRDefault="008E37FF" w:rsidP="008E37FF">
      <w:pPr>
        <w:jc w:val="both"/>
        <w:rPr>
          <w:b/>
          <w:sz w:val="28"/>
          <w:szCs w:val="28"/>
          <w:lang w:val="kk-KZ"/>
        </w:rPr>
      </w:pPr>
      <w:r w:rsidRPr="00093075">
        <w:rPr>
          <w:b/>
          <w:sz w:val="28"/>
          <w:szCs w:val="28"/>
          <w:lang w:val="kk-KZ"/>
        </w:rPr>
        <w:t>Әдебиет</w:t>
      </w:r>
    </w:p>
    <w:p w:rsidR="008E37FF" w:rsidRDefault="008E37FF" w:rsidP="008E37FF">
      <w:pPr>
        <w:numPr>
          <w:ilvl w:val="1"/>
          <w:numId w:val="36"/>
        </w:numPr>
        <w:tabs>
          <w:tab w:val="clear" w:pos="1440"/>
        </w:tabs>
        <w:ind w:left="537" w:hanging="240"/>
        <w:jc w:val="both"/>
        <w:rPr>
          <w:sz w:val="28"/>
          <w:szCs w:val="28"/>
        </w:rPr>
      </w:pPr>
      <w:r>
        <w:rPr>
          <w:sz w:val="28"/>
          <w:szCs w:val="28"/>
        </w:rPr>
        <w:t>Александров М.П. Грузоподъемные машины. М., Высшая школа. 1986 – 400 с.</w:t>
      </w:r>
    </w:p>
    <w:p w:rsidR="008E37FF" w:rsidRDefault="008E37FF" w:rsidP="008E37FF">
      <w:pPr>
        <w:ind w:left="537" w:hanging="297"/>
        <w:jc w:val="both"/>
        <w:rPr>
          <w:sz w:val="28"/>
          <w:szCs w:val="28"/>
        </w:rPr>
      </w:pPr>
      <w:r>
        <w:rPr>
          <w:sz w:val="28"/>
          <w:szCs w:val="28"/>
        </w:rPr>
        <w:t>2. Зенков Р.Л. Машины непрерывного транспорта. М.: Машиностро</w:t>
      </w:r>
      <w:r>
        <w:rPr>
          <w:sz w:val="28"/>
          <w:szCs w:val="28"/>
        </w:rPr>
        <w:t>е</w:t>
      </w:r>
      <w:r>
        <w:rPr>
          <w:sz w:val="28"/>
          <w:szCs w:val="28"/>
        </w:rPr>
        <w:t>ние. 1984 –    367 с.</w:t>
      </w:r>
    </w:p>
    <w:p w:rsidR="008E37FF" w:rsidRDefault="008E37FF" w:rsidP="008E37FF">
      <w:pPr>
        <w:ind w:left="537" w:hanging="297"/>
        <w:jc w:val="both"/>
        <w:rPr>
          <w:b/>
          <w:bCs/>
          <w:sz w:val="28"/>
          <w:szCs w:val="28"/>
        </w:rPr>
      </w:pPr>
      <w:r>
        <w:rPr>
          <w:sz w:val="28"/>
          <w:szCs w:val="28"/>
        </w:rPr>
        <w:t xml:space="preserve">3. Красников В.В. Подъемно-транспортные машины. М.: «Агропромиздат». 1987 – 272 с.  </w:t>
      </w:r>
    </w:p>
    <w:p w:rsidR="008E37FF" w:rsidRDefault="008E37FF" w:rsidP="008E37FF">
      <w:pPr>
        <w:jc w:val="both"/>
        <w:rPr>
          <w:b/>
          <w:sz w:val="28"/>
          <w:szCs w:val="28"/>
          <w:lang w:val="kk-KZ"/>
        </w:rPr>
      </w:pPr>
    </w:p>
    <w:p w:rsidR="008E37FF" w:rsidRDefault="008E37FF" w:rsidP="008E37FF">
      <w:pPr>
        <w:jc w:val="both"/>
        <w:rPr>
          <w:b/>
          <w:sz w:val="28"/>
          <w:szCs w:val="28"/>
          <w:lang w:val="kk-KZ"/>
        </w:rPr>
      </w:pPr>
      <w:r w:rsidRPr="00093075">
        <w:rPr>
          <w:b/>
          <w:sz w:val="28"/>
          <w:szCs w:val="28"/>
          <w:lang w:val="kk-KZ"/>
        </w:rPr>
        <w:t>Бақылау сұрақтары</w:t>
      </w:r>
    </w:p>
    <w:p w:rsidR="008E37FF" w:rsidRDefault="008E37FF" w:rsidP="008E37FF">
      <w:pPr>
        <w:numPr>
          <w:ilvl w:val="0"/>
          <w:numId w:val="37"/>
        </w:numPr>
        <w:jc w:val="both"/>
        <w:rPr>
          <w:sz w:val="28"/>
          <w:szCs w:val="28"/>
          <w:lang w:val="kk-KZ"/>
        </w:rPr>
      </w:pPr>
      <w:r>
        <w:rPr>
          <w:sz w:val="28"/>
          <w:szCs w:val="28"/>
          <w:lang w:val="kk-KZ"/>
        </w:rPr>
        <w:t>Периодты жүк тиеушінің жұмыс циклі қандай?</w:t>
      </w:r>
    </w:p>
    <w:p w:rsidR="008E37FF" w:rsidRDefault="008E37FF" w:rsidP="008E37FF">
      <w:pPr>
        <w:numPr>
          <w:ilvl w:val="0"/>
          <w:numId w:val="37"/>
        </w:numPr>
        <w:jc w:val="both"/>
        <w:rPr>
          <w:sz w:val="28"/>
          <w:szCs w:val="28"/>
          <w:lang w:val="kk-KZ"/>
        </w:rPr>
      </w:pPr>
      <w:r>
        <w:rPr>
          <w:sz w:val="28"/>
          <w:szCs w:val="28"/>
          <w:lang w:val="kk-KZ"/>
        </w:rPr>
        <w:t>Периодты жүктиеушілерде қандай жүк басып алу құрылғылары қолданылады?</w:t>
      </w:r>
    </w:p>
    <w:p w:rsidR="008E37FF" w:rsidRDefault="008E37FF" w:rsidP="008E37FF">
      <w:pPr>
        <w:jc w:val="both"/>
        <w:rPr>
          <w:sz w:val="28"/>
          <w:szCs w:val="28"/>
          <w:lang w:val="kk-KZ"/>
        </w:rPr>
      </w:pPr>
    </w:p>
    <w:p w:rsidR="008E37FF" w:rsidRDefault="008E37FF" w:rsidP="008E37FF">
      <w:pPr>
        <w:jc w:val="both"/>
        <w:rPr>
          <w:sz w:val="28"/>
          <w:szCs w:val="28"/>
          <w:lang w:val="kk-KZ"/>
        </w:rPr>
      </w:pPr>
    </w:p>
    <w:p w:rsidR="008E37FF" w:rsidRDefault="008E37FF" w:rsidP="008E37FF">
      <w:pPr>
        <w:jc w:val="both"/>
        <w:rPr>
          <w:sz w:val="28"/>
          <w:szCs w:val="28"/>
          <w:lang w:val="kk-KZ"/>
        </w:rPr>
      </w:pPr>
    </w:p>
    <w:p w:rsidR="008E37FF" w:rsidRDefault="008E37FF" w:rsidP="008E37FF">
      <w:pPr>
        <w:jc w:val="both"/>
        <w:rPr>
          <w:sz w:val="28"/>
          <w:szCs w:val="28"/>
          <w:lang w:val="kk-KZ"/>
        </w:rPr>
      </w:pPr>
    </w:p>
    <w:p w:rsidR="008E37FF" w:rsidRDefault="008E37FF" w:rsidP="008E37FF">
      <w:pPr>
        <w:jc w:val="both"/>
        <w:rPr>
          <w:b/>
          <w:sz w:val="28"/>
          <w:szCs w:val="28"/>
          <w:lang w:val="kk-KZ"/>
        </w:rPr>
      </w:pPr>
      <w:r w:rsidRPr="002D018A">
        <w:rPr>
          <w:b/>
          <w:sz w:val="28"/>
          <w:szCs w:val="28"/>
          <w:lang w:val="kk-KZ"/>
        </w:rPr>
        <w:t>Тақырып 13. Үздіксіз қозғалыстағы жүк тасу машиналары.</w:t>
      </w:r>
    </w:p>
    <w:p w:rsidR="008E37FF" w:rsidRPr="002D018A" w:rsidRDefault="008E37FF" w:rsidP="008E37FF">
      <w:pPr>
        <w:jc w:val="both"/>
        <w:rPr>
          <w:b/>
          <w:sz w:val="28"/>
          <w:szCs w:val="28"/>
          <w:lang w:val="kk-KZ"/>
        </w:rPr>
      </w:pPr>
    </w:p>
    <w:p w:rsidR="008E37FF" w:rsidRDefault="008E37FF" w:rsidP="008E37FF">
      <w:pPr>
        <w:jc w:val="both"/>
        <w:rPr>
          <w:sz w:val="28"/>
          <w:szCs w:val="28"/>
          <w:lang w:val="kk-KZ"/>
        </w:rPr>
      </w:pPr>
      <w:r w:rsidRPr="002D018A">
        <w:rPr>
          <w:b/>
          <w:sz w:val="28"/>
          <w:szCs w:val="28"/>
          <w:lang w:val="kk-KZ"/>
        </w:rPr>
        <w:t>Мақсаты:</w:t>
      </w:r>
      <w:r>
        <w:rPr>
          <w:sz w:val="28"/>
          <w:szCs w:val="28"/>
          <w:lang w:val="kk-KZ"/>
        </w:rPr>
        <w:t xml:space="preserve"> Үздіксіз қозғалыстағы жүк тасу машиналарының конструкциясын зерттеу.</w:t>
      </w:r>
    </w:p>
    <w:p w:rsidR="008E37FF" w:rsidRPr="002D018A" w:rsidRDefault="008E37FF" w:rsidP="008E37FF">
      <w:pPr>
        <w:jc w:val="center"/>
        <w:rPr>
          <w:b/>
          <w:sz w:val="28"/>
          <w:szCs w:val="28"/>
          <w:lang w:val="kk-KZ"/>
        </w:rPr>
      </w:pPr>
      <w:r w:rsidRPr="002D018A">
        <w:rPr>
          <w:b/>
          <w:sz w:val="28"/>
          <w:szCs w:val="28"/>
          <w:lang w:val="kk-KZ"/>
        </w:rPr>
        <w:t>Жоспар</w:t>
      </w:r>
    </w:p>
    <w:p w:rsidR="008E37FF" w:rsidRDefault="008E37FF" w:rsidP="008E37FF">
      <w:pPr>
        <w:numPr>
          <w:ilvl w:val="0"/>
          <w:numId w:val="38"/>
        </w:numPr>
        <w:jc w:val="both"/>
        <w:rPr>
          <w:sz w:val="28"/>
          <w:szCs w:val="28"/>
          <w:lang w:val="kk-KZ"/>
        </w:rPr>
      </w:pPr>
      <w:r>
        <w:rPr>
          <w:sz w:val="28"/>
          <w:szCs w:val="28"/>
          <w:lang w:val="kk-KZ"/>
        </w:rPr>
        <w:t>Үздіксіз қозғалыстағы жүк тасу машиналары.</w:t>
      </w:r>
    </w:p>
    <w:p w:rsidR="008E37FF" w:rsidRDefault="008E37FF" w:rsidP="008E37FF">
      <w:pPr>
        <w:numPr>
          <w:ilvl w:val="0"/>
          <w:numId w:val="38"/>
        </w:numPr>
        <w:jc w:val="both"/>
        <w:rPr>
          <w:sz w:val="28"/>
          <w:szCs w:val="28"/>
          <w:lang w:val="kk-KZ"/>
        </w:rPr>
      </w:pPr>
      <w:r>
        <w:rPr>
          <w:sz w:val="28"/>
          <w:szCs w:val="28"/>
          <w:lang w:val="kk-KZ"/>
        </w:rPr>
        <w:t>Жүкті басып алу құрылғысы.</w:t>
      </w:r>
    </w:p>
    <w:p w:rsidR="008E37FF" w:rsidRPr="005326D4" w:rsidRDefault="008E37FF" w:rsidP="008E37FF">
      <w:pPr>
        <w:ind w:firstLine="360"/>
        <w:jc w:val="both"/>
        <w:rPr>
          <w:sz w:val="28"/>
          <w:szCs w:val="28"/>
          <w:lang w:val="kk-KZ"/>
        </w:rPr>
      </w:pPr>
      <w:r w:rsidRPr="005326D4">
        <w:rPr>
          <w:sz w:val="28"/>
          <w:szCs w:val="28"/>
          <w:lang w:val="kk-KZ"/>
        </w:rPr>
        <w:t>Ауыл шаруашылығындағы жүктің әр түрлілігіне байланысты қысқа мерзімде түсіріп – тиеу жұмыстарының үлкен мөлшерін үздіксіз қозғалыстағы жүк тасу машиналары ең жақсы орындайды. Бұл маши</w:t>
      </w:r>
      <w:r>
        <w:rPr>
          <w:sz w:val="28"/>
          <w:szCs w:val="28"/>
          <w:lang w:val="kk-KZ"/>
        </w:rPr>
        <w:t xml:space="preserve">налар тасымалдағыштардың </w:t>
      </w:r>
      <w:r w:rsidRPr="005326D4">
        <w:rPr>
          <w:sz w:val="28"/>
          <w:szCs w:val="28"/>
          <w:lang w:val="kk-KZ"/>
        </w:rPr>
        <w:t>нақты сіңірушімен және өз бетімен жү</w:t>
      </w:r>
      <w:r>
        <w:rPr>
          <w:sz w:val="28"/>
          <w:szCs w:val="28"/>
          <w:lang w:val="kk-KZ"/>
        </w:rPr>
        <w:t>р</w:t>
      </w:r>
      <w:r w:rsidRPr="005326D4">
        <w:rPr>
          <w:sz w:val="28"/>
          <w:szCs w:val="28"/>
          <w:lang w:val="kk-KZ"/>
        </w:rPr>
        <w:t>гіштігімен ерекшеленеді. Үздіксіз қозғалыстағы жүк тасу машиналарының қ</w:t>
      </w:r>
      <w:r>
        <w:rPr>
          <w:sz w:val="28"/>
          <w:szCs w:val="28"/>
          <w:lang w:val="kk-KZ"/>
        </w:rPr>
        <w:t>ұралына 3 әр түрлі тасымалдауышқа</w:t>
      </w:r>
      <w:r w:rsidRPr="005326D4">
        <w:rPr>
          <w:sz w:val="28"/>
          <w:szCs w:val="28"/>
          <w:lang w:val="kk-KZ"/>
        </w:rPr>
        <w:t xml:space="preserve"> дейін кіреді. </w:t>
      </w:r>
    </w:p>
    <w:p w:rsidR="008E37FF" w:rsidRDefault="008E37FF" w:rsidP="008E37FF">
      <w:pPr>
        <w:jc w:val="both"/>
        <w:rPr>
          <w:sz w:val="28"/>
          <w:szCs w:val="28"/>
          <w:lang w:val="kk-KZ"/>
        </w:rPr>
      </w:pPr>
      <w:r>
        <w:rPr>
          <w:sz w:val="28"/>
          <w:szCs w:val="28"/>
          <w:lang w:val="kk-KZ"/>
        </w:rPr>
        <w:t xml:space="preserve">      Ауыр жүк үшін жалпы қолданудағы тиеуші жүкті ожаулы элеваторға беретін таспалы-бұрандалы сіңіруден тұрады. </w:t>
      </w:r>
    </w:p>
    <w:p w:rsidR="008E37FF" w:rsidRDefault="008E37FF" w:rsidP="008E37FF">
      <w:pPr>
        <w:jc w:val="both"/>
        <w:rPr>
          <w:sz w:val="28"/>
          <w:szCs w:val="28"/>
          <w:lang w:val="kk-KZ"/>
        </w:rPr>
      </w:pPr>
      <w:r>
        <w:rPr>
          <w:sz w:val="28"/>
          <w:szCs w:val="28"/>
          <w:lang w:val="kk-KZ"/>
        </w:rPr>
        <w:tab/>
        <w:t xml:space="preserve">Жүк тиеуші төрт жүргізуші доңғалағы бар өзінің жеке шассиі бар жұмысшы мүшелер қозғалтқышымен қозғалысқа келеді. </w:t>
      </w:r>
    </w:p>
    <w:p w:rsidR="008E37FF" w:rsidRDefault="008E37FF" w:rsidP="008E37FF">
      <w:pPr>
        <w:jc w:val="both"/>
        <w:rPr>
          <w:sz w:val="28"/>
          <w:szCs w:val="28"/>
          <w:lang w:val="kk-KZ"/>
        </w:rPr>
      </w:pPr>
      <w:r>
        <w:rPr>
          <w:sz w:val="28"/>
          <w:szCs w:val="28"/>
          <w:lang w:val="kk-KZ"/>
        </w:rPr>
        <w:tab/>
        <w:t xml:space="preserve">Жүк тиеушінің өндіргіштігі </w:t>
      </w:r>
      <w:r w:rsidRPr="00472DCA">
        <w:rPr>
          <w:sz w:val="28"/>
          <w:szCs w:val="28"/>
          <w:lang w:val="kk-KZ"/>
        </w:rPr>
        <w:t>0,04 м</w:t>
      </w:r>
      <w:r w:rsidRPr="00472DCA">
        <w:rPr>
          <w:sz w:val="28"/>
          <w:szCs w:val="28"/>
          <w:vertAlign w:val="superscript"/>
          <w:lang w:val="kk-KZ"/>
        </w:rPr>
        <w:t>3</w:t>
      </w:r>
      <w:r w:rsidRPr="00472DCA">
        <w:rPr>
          <w:sz w:val="28"/>
          <w:szCs w:val="28"/>
          <w:lang w:val="kk-KZ"/>
        </w:rPr>
        <w:t>/с</w:t>
      </w:r>
      <w:r>
        <w:rPr>
          <w:sz w:val="28"/>
          <w:szCs w:val="28"/>
          <w:lang w:val="kk-KZ"/>
        </w:rPr>
        <w:t xml:space="preserve">, қозғалу жылдамдығы </w:t>
      </w:r>
      <w:r w:rsidRPr="00472DCA">
        <w:rPr>
          <w:sz w:val="28"/>
          <w:szCs w:val="28"/>
          <w:lang w:val="kk-KZ"/>
        </w:rPr>
        <w:t>0,05…05,5 м/с.</w:t>
      </w:r>
    </w:p>
    <w:p w:rsidR="008E37FF" w:rsidRDefault="008E37FF" w:rsidP="008E37FF">
      <w:pPr>
        <w:jc w:val="both"/>
        <w:rPr>
          <w:sz w:val="28"/>
          <w:szCs w:val="28"/>
          <w:lang w:val="kk-KZ"/>
        </w:rPr>
      </w:pPr>
      <w:r>
        <w:rPr>
          <w:sz w:val="28"/>
          <w:szCs w:val="28"/>
          <w:lang w:val="kk-KZ"/>
        </w:rPr>
        <w:tab/>
        <w:t xml:space="preserve">Үздіксіз қозғалыстағы жүк тиеушінің артықшылығы: тасуда көліктік құралдың тоқтап қалуын қысқартуға ықпал ететін жоғарғы ондіргіштігі; жүктің физикалық-механикалық құрамының әр түрлі болуына байланысты универсализацияның шектеулігі. Сондықтан ауылшаруашылықта жем, жүгері, қырық қабат, тамыр түйнектілерге, соломаларға т.б. арнайы жүк тиеуді қолданады. </w:t>
      </w:r>
    </w:p>
    <w:p w:rsidR="008E37FF" w:rsidRDefault="008E37FF" w:rsidP="008E37FF">
      <w:pPr>
        <w:jc w:val="both"/>
        <w:rPr>
          <w:sz w:val="28"/>
          <w:szCs w:val="28"/>
          <w:lang w:val="kk-KZ"/>
        </w:rPr>
      </w:pPr>
      <w:r>
        <w:rPr>
          <w:sz w:val="28"/>
          <w:szCs w:val="28"/>
          <w:lang w:val="kk-KZ"/>
        </w:rPr>
        <w:tab/>
        <w:t>Үздіксіз қозғалыстағы жүк тиеулерді сұрыптауға болады: жүкті алу әдісіне байланысты-батырып алумен (сурет 22,и,к), қазу арқылы (сурет 22,а,б,в,е,ж), қазып алынған (сурет 22,г,з,л) және қазып алумен (сурет 22,у,м)</w:t>
      </w:r>
    </w:p>
    <w:p w:rsidR="008E37FF" w:rsidRDefault="008E37FF" w:rsidP="008E37FF">
      <w:pPr>
        <w:jc w:val="both"/>
        <w:rPr>
          <w:sz w:val="28"/>
          <w:szCs w:val="28"/>
          <w:lang w:val="kk-KZ"/>
        </w:rPr>
      </w:pPr>
      <w:r>
        <w:rPr>
          <w:sz w:val="28"/>
          <w:szCs w:val="28"/>
          <w:lang w:val="kk-KZ"/>
        </w:rPr>
        <w:lastRenderedPageBreak/>
        <w:tab/>
        <w:t xml:space="preserve">Орындалуы бойынша-салмақты прицепті өз бетімен қозғалушы, өз ºбетімен жүргіш (сурет 22); </w:t>
      </w:r>
    </w:p>
    <w:p w:rsidR="008E37FF" w:rsidRPr="00472DCA" w:rsidRDefault="008E37FF" w:rsidP="008E37FF">
      <w:pPr>
        <w:jc w:val="both"/>
        <w:rPr>
          <w:sz w:val="28"/>
          <w:szCs w:val="28"/>
          <w:lang w:val="kk-KZ"/>
        </w:rPr>
      </w:pPr>
      <w:r>
        <w:rPr>
          <w:sz w:val="28"/>
          <w:szCs w:val="28"/>
          <w:lang w:val="kk-KZ"/>
        </w:rPr>
        <w:t>Нұсқауы бойынша-әмбебапты және арнайы.</w:t>
      </w:r>
    </w:p>
    <w:p w:rsidR="008E37FF" w:rsidRDefault="008E37FF" w:rsidP="008E37FF">
      <w:pPr>
        <w:jc w:val="both"/>
        <w:rPr>
          <w:sz w:val="28"/>
          <w:szCs w:val="28"/>
          <w:lang w:val="kk-KZ"/>
        </w:rPr>
      </w:pPr>
      <w:r>
        <w:rPr>
          <w:sz w:val="28"/>
          <w:szCs w:val="28"/>
          <w:lang w:val="kk-KZ"/>
        </w:rPr>
        <w:tab/>
        <w:t>Үздіксіз қозғалыстағы жүк тиеушінің жұмыс қабілеттігі жүктің физикалық-механикалық құрамының сіңірушіге сәйкестігі және оның жұмыста сенімділігіне байланысты.</w:t>
      </w:r>
    </w:p>
    <w:p w:rsidR="008E37FF" w:rsidRDefault="008E37FF" w:rsidP="008E37FF">
      <w:pPr>
        <w:jc w:val="both"/>
        <w:rPr>
          <w:sz w:val="28"/>
          <w:szCs w:val="28"/>
          <w:lang w:val="kk-KZ"/>
        </w:rPr>
      </w:pPr>
      <w:r>
        <w:rPr>
          <w:sz w:val="28"/>
          <w:szCs w:val="28"/>
          <w:lang w:val="kk-KZ"/>
        </w:rPr>
        <w:tab/>
        <w:t>Сіңірушілердің принципиалды жүйесі өте әр түрлі. Сондықтан жүк тасушыларды универсализациялау кезінде сіңіруді периодты қозғалыстағы жүк тасуда орындайтында ауыстырғыш жабдық ретінде қолдануға болады.</w:t>
      </w:r>
    </w:p>
    <w:p w:rsidR="008E37FF" w:rsidRDefault="008E37FF" w:rsidP="008E37FF">
      <w:pPr>
        <w:jc w:val="both"/>
        <w:rPr>
          <w:sz w:val="28"/>
          <w:szCs w:val="28"/>
          <w:lang w:val="kk-KZ"/>
        </w:rPr>
      </w:pPr>
      <w:r>
        <w:rPr>
          <w:sz w:val="28"/>
          <w:szCs w:val="28"/>
          <w:lang w:val="kk-KZ"/>
        </w:rPr>
        <w:tab/>
        <w:t>Сурет 22, а, б-да солома, шөп және тамыр түйнектілерге арналған рычагды-грабельді сіңірушілер жүйелері көрсетілген.</w:t>
      </w:r>
    </w:p>
    <w:p w:rsidR="008E37FF" w:rsidRPr="00093075" w:rsidRDefault="008E37FF" w:rsidP="008E37FF">
      <w:pPr>
        <w:jc w:val="both"/>
        <w:rPr>
          <w:sz w:val="28"/>
          <w:szCs w:val="28"/>
          <w:lang w:val="kk-KZ"/>
        </w:rPr>
      </w:pPr>
      <w:r>
        <w:rPr>
          <w:sz w:val="28"/>
          <w:szCs w:val="28"/>
          <w:lang w:val="kk-KZ"/>
        </w:rPr>
        <w:tab/>
        <w:t xml:space="preserve">Олар қайталанушы цикл бойынша үздіксіз жұмыс істейді. Егер қисықшип айналуының фазалар қозғалысымен екі-үш механизмді параллельді қойса, онда үздіксіз жүк ағымыналуға болады. Гидравликалық басқаруы бар механизм жүк тасушының стационарлы жағдайында жұмыс істейді; траектория және цикл жұмыс шартымен анықталады. Қазып алушы </w:t>
      </w:r>
    </w:p>
    <w:p w:rsidR="008E37FF" w:rsidRDefault="008E37FF" w:rsidP="008E37FF">
      <w:pPr>
        <w:jc w:val="both"/>
        <w:rPr>
          <w:sz w:val="28"/>
          <w:szCs w:val="28"/>
          <w:lang w:val="kk-KZ"/>
        </w:rPr>
      </w:pPr>
      <w:r>
        <w:rPr>
          <w:sz w:val="28"/>
          <w:szCs w:val="28"/>
          <w:lang w:val="kk-KZ"/>
        </w:rPr>
        <w:t>Лопасты сіңіруші (сурет 109,д) тамыр түйнекті азықтарға да арналған. Түйнектерін зақымдамау үшін лопосттарын резеңкелейді.</w:t>
      </w:r>
    </w:p>
    <w:p w:rsidR="008E37FF" w:rsidRDefault="008E37FF" w:rsidP="008E37FF">
      <w:pPr>
        <w:jc w:val="both"/>
        <w:rPr>
          <w:sz w:val="28"/>
          <w:szCs w:val="28"/>
          <w:lang w:val="kk-KZ"/>
        </w:rPr>
      </w:pPr>
      <w:r>
        <w:rPr>
          <w:sz w:val="28"/>
          <w:szCs w:val="28"/>
          <w:lang w:val="kk-KZ"/>
        </w:rPr>
        <w:tab/>
        <w:t>Сурет 22,е,ж,л-да қазып алушы сіңірушілер көрсетілген. Сәйкесінше лопостты немесе штивті пластикалық жүк үшін, саусақ қозғалысымен жіңішке параллельді саусақты шөп үшін және дискті шашылғыш жүк үшін (жем, тыңайтқыш) ожаулы, роторлы және элеваторлы сіңірушілер кесекті және шашылғыш жүкте қолданатындар сурет 22, и,к-да көрсетілген. Қырғышты (сурет 22,б) және бұрандалы (сурет 22,з) қазып алатын сіңірушілер жем тасушыларда кең қолданады. Вибрация кезінде 10...12º-қа дейінгі бұрышта жазықтықта жоғарыға тасымалдау мүмкіншілігінде сіңірушілерде қолданылған.</w:t>
      </w:r>
    </w:p>
    <w:p w:rsidR="008E37FF" w:rsidRDefault="008E37FF" w:rsidP="008E37FF">
      <w:pPr>
        <w:jc w:val="both"/>
        <w:rPr>
          <w:b/>
          <w:sz w:val="28"/>
          <w:szCs w:val="28"/>
        </w:rPr>
      </w:pPr>
      <w:r>
        <w:rPr>
          <w:noProof/>
        </w:rPr>
        <w:drawing>
          <wp:inline distT="0" distB="0" distL="0" distR="0">
            <wp:extent cx="6115050" cy="2409825"/>
            <wp:effectExtent l="0" t="0" r="0" b="9525"/>
            <wp:docPr id="3" name="Рисунок 3" descr="Scan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Scan000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6115050" cy="2409825"/>
                    </a:xfrm>
                    <a:prstGeom prst="rect">
                      <a:avLst/>
                    </a:prstGeom>
                    <a:noFill/>
                    <a:ln>
                      <a:noFill/>
                    </a:ln>
                  </pic:spPr>
                </pic:pic>
              </a:graphicData>
            </a:graphic>
          </wp:inline>
        </w:drawing>
      </w:r>
    </w:p>
    <w:p w:rsidR="008E37FF" w:rsidRDefault="008E37FF" w:rsidP="008E37FF">
      <w:pPr>
        <w:jc w:val="both"/>
      </w:pPr>
      <w:r>
        <w:t xml:space="preserve">Рисунок 22. </w:t>
      </w:r>
      <w:r>
        <w:rPr>
          <w:lang w:val="kk-KZ"/>
        </w:rPr>
        <w:t>Сіңірушілер сұлбасы</w:t>
      </w:r>
      <w:r w:rsidRPr="00F222A7">
        <w:t>:</w:t>
      </w:r>
    </w:p>
    <w:p w:rsidR="008E37FF" w:rsidRDefault="008E37FF" w:rsidP="008E37FF">
      <w:pPr>
        <w:jc w:val="both"/>
        <w:rPr>
          <w:b/>
          <w:sz w:val="28"/>
          <w:szCs w:val="28"/>
        </w:rPr>
      </w:pPr>
      <w:r>
        <w:t xml:space="preserve">а – </w:t>
      </w:r>
      <w:r>
        <w:rPr>
          <w:lang w:val="kk-KZ"/>
        </w:rPr>
        <w:t>кулисі бар грабельді шатунды қисықшип</w:t>
      </w:r>
      <w:r w:rsidRPr="00AD40CF">
        <w:t xml:space="preserve">; </w:t>
      </w:r>
      <w:proofErr w:type="gramStart"/>
      <w:r>
        <w:t>б-</w:t>
      </w:r>
      <w:proofErr w:type="gramEnd"/>
      <w:r>
        <w:t xml:space="preserve"> </w:t>
      </w:r>
      <w:r>
        <w:rPr>
          <w:lang w:val="kk-KZ"/>
        </w:rPr>
        <w:t>грабельді шатунды қисықшип</w:t>
      </w:r>
      <w:r w:rsidRPr="00AD40CF">
        <w:t>;</w:t>
      </w:r>
      <w:r>
        <w:t xml:space="preserve"> в- </w:t>
      </w:r>
      <w:r>
        <w:rPr>
          <w:lang w:val="kk-KZ"/>
        </w:rPr>
        <w:t>гидроберілісі бар грабельді</w:t>
      </w:r>
      <w:r w:rsidRPr="00AD40CF">
        <w:t>;</w:t>
      </w:r>
      <w:r>
        <w:t xml:space="preserve"> г- </w:t>
      </w:r>
      <w:r>
        <w:rPr>
          <w:lang w:val="kk-KZ"/>
        </w:rPr>
        <w:t>қырғыштық</w:t>
      </w:r>
      <w:r w:rsidRPr="00AD40CF">
        <w:t>;</w:t>
      </w:r>
      <w:r>
        <w:t xml:space="preserve"> д- </w:t>
      </w:r>
      <w:r>
        <w:rPr>
          <w:lang w:val="kk-KZ"/>
        </w:rPr>
        <w:t>лопастты</w:t>
      </w:r>
      <w:r w:rsidRPr="00AD40CF">
        <w:t>;</w:t>
      </w:r>
      <w:r>
        <w:t xml:space="preserve"> е- </w:t>
      </w:r>
      <w:r>
        <w:rPr>
          <w:lang w:val="kk-KZ"/>
        </w:rPr>
        <w:t>лопастты қазатын</w:t>
      </w:r>
      <w:r w:rsidRPr="00AD40CF">
        <w:t>;</w:t>
      </w:r>
      <w:r>
        <w:t xml:space="preserve"> ж- ротаци</w:t>
      </w:r>
      <w:r>
        <w:rPr>
          <w:lang w:val="kk-KZ"/>
        </w:rPr>
        <w:t>ялы</w:t>
      </w:r>
      <w:r w:rsidRPr="00AD40CF">
        <w:t>;</w:t>
      </w:r>
      <w:r>
        <w:t xml:space="preserve"> з- винт</w:t>
      </w:r>
      <w:r>
        <w:rPr>
          <w:lang w:val="kk-KZ"/>
        </w:rPr>
        <w:t>ті</w:t>
      </w:r>
      <w:r w:rsidRPr="00AD40CF">
        <w:t>;</w:t>
      </w:r>
      <w:r>
        <w:t xml:space="preserve"> и- </w:t>
      </w:r>
      <w:r>
        <w:rPr>
          <w:lang w:val="kk-KZ"/>
        </w:rPr>
        <w:t>роторлы ожаулы</w:t>
      </w:r>
      <w:r w:rsidRPr="00AD40CF">
        <w:t>;</w:t>
      </w:r>
      <w:r>
        <w:t xml:space="preserve"> к- элеватор</w:t>
      </w:r>
      <w:r>
        <w:rPr>
          <w:lang w:val="kk-KZ"/>
        </w:rPr>
        <w:t>лы</w:t>
      </w:r>
      <w:r w:rsidRPr="00AD40CF">
        <w:t>;</w:t>
      </w:r>
      <w:r>
        <w:t xml:space="preserve"> л- диск</w:t>
      </w:r>
      <w:r>
        <w:rPr>
          <w:lang w:val="kk-KZ"/>
        </w:rPr>
        <w:t>ті</w:t>
      </w:r>
      <w:r w:rsidRPr="00AD40CF">
        <w:t>;</w:t>
      </w:r>
      <w:r>
        <w:t xml:space="preserve"> м- вибрацион</w:t>
      </w:r>
      <w:r>
        <w:rPr>
          <w:lang w:val="kk-KZ"/>
        </w:rPr>
        <w:t>ды</w:t>
      </w:r>
      <w:r>
        <w:t xml:space="preserve">.   </w:t>
      </w:r>
    </w:p>
    <w:p w:rsidR="008E37FF" w:rsidRPr="00455258" w:rsidRDefault="008E37FF" w:rsidP="008E37FF">
      <w:pPr>
        <w:jc w:val="both"/>
        <w:rPr>
          <w:color w:val="FF0000"/>
          <w:sz w:val="28"/>
          <w:szCs w:val="28"/>
        </w:rPr>
      </w:pPr>
      <w:r>
        <w:rPr>
          <w:sz w:val="28"/>
          <w:szCs w:val="28"/>
        </w:rPr>
        <w:t xml:space="preserve">   </w:t>
      </w:r>
    </w:p>
    <w:p w:rsidR="008E37FF" w:rsidRDefault="008E37FF" w:rsidP="008E37FF">
      <w:pPr>
        <w:jc w:val="both"/>
        <w:rPr>
          <w:sz w:val="28"/>
          <w:szCs w:val="28"/>
          <w:lang w:val="kk-KZ"/>
        </w:rPr>
      </w:pPr>
      <w:r>
        <w:rPr>
          <w:sz w:val="28"/>
          <w:szCs w:val="28"/>
          <w:lang w:val="kk-KZ"/>
        </w:rPr>
        <w:t xml:space="preserve">Үздіксіз қозғалыстағы жүк тасу машина – технологиялық өндіргіштік процестің өтпелі бөлімі. Сондықтан негізгі талаптарды қанағаттандырардай жоғарғы </w:t>
      </w:r>
      <w:r>
        <w:rPr>
          <w:sz w:val="28"/>
          <w:szCs w:val="28"/>
          <w:lang w:val="kk-KZ"/>
        </w:rPr>
        <w:lastRenderedPageBreak/>
        <w:t>пайдалану сенімділігіндегі машина болуы тиіс: жұмыстан бас тартпауы, аз энергия және материал сыйымдылығы  және пайдалану шығынымен.</w:t>
      </w:r>
    </w:p>
    <w:p w:rsidR="008E37FF" w:rsidRDefault="008E37FF" w:rsidP="008E37FF">
      <w:pPr>
        <w:jc w:val="both"/>
        <w:rPr>
          <w:sz w:val="28"/>
          <w:szCs w:val="28"/>
          <w:lang w:val="kk-KZ"/>
        </w:rPr>
      </w:pPr>
      <w:r>
        <w:rPr>
          <w:sz w:val="28"/>
          <w:szCs w:val="28"/>
          <w:lang w:val="kk-KZ"/>
        </w:rPr>
        <w:tab/>
        <w:t>Жүк тасу машиналарын жоспарлау кезінде мыналармен қамтамасыз ету керек: ауылшаруашылық жүктерге әсіресе маңызды сіңірушінің жүк түріне максималды мүмкін сәйкестілігі; жылдық жүк тасудағы тиеудің универсализация нәтижесінде ұлғаюы, яғни ауысушы сіңірушілермен оның алуымен жинақтау; өз бетімен жүргіштік, орағытқыштық, жүріп және позиционды жұмыс істеу мүмкіншілігі; көліктік құралдардың тиеу оңайлығы, сол үшін тиелінген транспортерді 90º-қа дейін бұрышына екі жаққа бұрылған қылып істегені жөн болғандықтан; машинаны басқарғанда оңайлылық және жеңілдігі; осымен қатар керекті гидравликалық немесе электрогидравликалық жүйесі.</w:t>
      </w:r>
    </w:p>
    <w:p w:rsidR="008E37FF" w:rsidRDefault="008E37FF" w:rsidP="008E37FF">
      <w:pPr>
        <w:jc w:val="both"/>
        <w:rPr>
          <w:b/>
          <w:sz w:val="28"/>
          <w:szCs w:val="28"/>
          <w:lang w:val="kk-KZ"/>
        </w:rPr>
      </w:pPr>
    </w:p>
    <w:p w:rsidR="008E37FF" w:rsidRPr="002839FA" w:rsidRDefault="008E37FF" w:rsidP="008E37FF">
      <w:pPr>
        <w:jc w:val="both"/>
        <w:rPr>
          <w:b/>
          <w:sz w:val="28"/>
          <w:szCs w:val="28"/>
          <w:lang w:val="kk-KZ"/>
        </w:rPr>
      </w:pPr>
      <w:r w:rsidRPr="002839FA">
        <w:rPr>
          <w:b/>
          <w:sz w:val="28"/>
          <w:szCs w:val="28"/>
          <w:lang w:val="kk-KZ"/>
        </w:rPr>
        <w:t>Әдебиет</w:t>
      </w:r>
    </w:p>
    <w:p w:rsidR="008E37FF" w:rsidRDefault="008E37FF" w:rsidP="008E37FF">
      <w:pPr>
        <w:ind w:left="537" w:hanging="297"/>
        <w:jc w:val="both"/>
        <w:rPr>
          <w:sz w:val="28"/>
          <w:szCs w:val="28"/>
        </w:rPr>
      </w:pPr>
      <w:r>
        <w:rPr>
          <w:sz w:val="28"/>
          <w:szCs w:val="28"/>
        </w:rPr>
        <w:t>1.</w:t>
      </w:r>
      <w:r>
        <w:rPr>
          <w:b/>
          <w:bCs/>
          <w:sz w:val="28"/>
          <w:szCs w:val="28"/>
        </w:rPr>
        <w:t xml:space="preserve"> </w:t>
      </w:r>
      <w:r>
        <w:rPr>
          <w:sz w:val="28"/>
          <w:szCs w:val="28"/>
        </w:rPr>
        <w:t>Красников В.В. Подъемно-транспортные машины. М.: «Агропромиздат». 1987 – 272 с.</w:t>
      </w:r>
    </w:p>
    <w:p w:rsidR="008E37FF" w:rsidRDefault="008E37FF" w:rsidP="008E37FF">
      <w:pPr>
        <w:ind w:left="240"/>
        <w:jc w:val="both"/>
        <w:rPr>
          <w:sz w:val="28"/>
          <w:szCs w:val="28"/>
        </w:rPr>
      </w:pPr>
      <w:r>
        <w:rPr>
          <w:sz w:val="28"/>
          <w:szCs w:val="28"/>
        </w:rPr>
        <w:t>2. Александров М.П. Грузоподъемные машины. М., Высшая школа. 1986 – 400 с.</w:t>
      </w:r>
    </w:p>
    <w:p w:rsidR="008E37FF" w:rsidRDefault="008E37FF" w:rsidP="008E37FF">
      <w:pPr>
        <w:ind w:left="537" w:hanging="240"/>
        <w:jc w:val="both"/>
        <w:rPr>
          <w:b/>
          <w:bCs/>
          <w:sz w:val="28"/>
          <w:szCs w:val="28"/>
        </w:rPr>
      </w:pPr>
      <w:r>
        <w:rPr>
          <w:sz w:val="28"/>
          <w:szCs w:val="28"/>
        </w:rPr>
        <w:t>3. Зенков Р.Л. Машины непрерывного транспорта. М.: Машиностроение. 1984 – 367 с.</w:t>
      </w:r>
    </w:p>
    <w:p w:rsidR="008E37FF" w:rsidRDefault="008E37FF" w:rsidP="008E37FF">
      <w:pPr>
        <w:jc w:val="both"/>
        <w:rPr>
          <w:b/>
          <w:sz w:val="28"/>
          <w:szCs w:val="28"/>
          <w:lang w:val="kk-KZ"/>
        </w:rPr>
      </w:pPr>
    </w:p>
    <w:p w:rsidR="008E37FF" w:rsidRPr="002839FA" w:rsidRDefault="008E37FF" w:rsidP="008E37FF">
      <w:pPr>
        <w:jc w:val="both"/>
        <w:rPr>
          <w:b/>
          <w:sz w:val="28"/>
          <w:szCs w:val="28"/>
          <w:lang w:val="kk-KZ"/>
        </w:rPr>
      </w:pPr>
      <w:r w:rsidRPr="002839FA">
        <w:rPr>
          <w:b/>
          <w:sz w:val="28"/>
          <w:szCs w:val="28"/>
          <w:lang w:val="kk-KZ"/>
        </w:rPr>
        <w:t>Бақылау сұрақтары</w:t>
      </w:r>
    </w:p>
    <w:p w:rsidR="008E37FF" w:rsidRPr="002839FA" w:rsidRDefault="008E37FF" w:rsidP="008E37FF">
      <w:pPr>
        <w:numPr>
          <w:ilvl w:val="0"/>
          <w:numId w:val="39"/>
        </w:numPr>
        <w:jc w:val="both"/>
        <w:rPr>
          <w:sz w:val="28"/>
          <w:szCs w:val="28"/>
          <w:lang w:val="kk-KZ"/>
        </w:rPr>
      </w:pPr>
      <w:r w:rsidRPr="002D2112">
        <w:rPr>
          <w:sz w:val="28"/>
          <w:szCs w:val="28"/>
          <w:lang w:val="kk-KZ"/>
        </w:rPr>
        <w:t>Үздіксіз қозғалыстағы маш</w:t>
      </w:r>
      <w:r>
        <w:rPr>
          <w:sz w:val="28"/>
          <w:szCs w:val="28"/>
          <w:lang w:val="kk-KZ"/>
        </w:rPr>
        <w:t>иналар қандай жүктерге арналған?</w:t>
      </w:r>
    </w:p>
    <w:p w:rsidR="008E37FF" w:rsidRPr="002839FA" w:rsidRDefault="008E37FF" w:rsidP="008E37FF">
      <w:pPr>
        <w:numPr>
          <w:ilvl w:val="0"/>
          <w:numId w:val="39"/>
        </w:numPr>
        <w:jc w:val="both"/>
        <w:rPr>
          <w:sz w:val="28"/>
          <w:szCs w:val="28"/>
          <w:lang w:val="kk-KZ"/>
        </w:rPr>
      </w:pPr>
      <w:r w:rsidRPr="002839FA">
        <w:rPr>
          <w:sz w:val="28"/>
          <w:szCs w:val="28"/>
          <w:lang w:val="kk-KZ"/>
        </w:rPr>
        <w:t>Батырып алу және қазып алу сіңірушілері арасында қандай айырмашылық бар?</w:t>
      </w:r>
    </w:p>
    <w:p w:rsidR="008E37FF" w:rsidRPr="002839FA" w:rsidRDefault="008E37FF" w:rsidP="008E37FF">
      <w:pPr>
        <w:jc w:val="both"/>
        <w:rPr>
          <w:b/>
          <w:sz w:val="28"/>
          <w:szCs w:val="28"/>
          <w:lang w:val="kk-KZ"/>
        </w:rPr>
      </w:pPr>
      <w:r w:rsidRPr="002839FA">
        <w:rPr>
          <w:b/>
          <w:sz w:val="28"/>
          <w:szCs w:val="28"/>
          <w:lang w:val="kk-KZ"/>
        </w:rPr>
        <w:t>Тақырып 14. Жылдам көлік</w:t>
      </w:r>
    </w:p>
    <w:p w:rsidR="008E37FF" w:rsidRDefault="008E37FF" w:rsidP="008E37FF">
      <w:pPr>
        <w:jc w:val="both"/>
        <w:rPr>
          <w:sz w:val="28"/>
          <w:szCs w:val="28"/>
          <w:lang w:val="kk-KZ"/>
        </w:rPr>
      </w:pPr>
      <w:r w:rsidRPr="002839FA">
        <w:rPr>
          <w:b/>
          <w:sz w:val="28"/>
          <w:szCs w:val="28"/>
          <w:lang w:val="kk-KZ"/>
        </w:rPr>
        <w:t>Мақсаты:</w:t>
      </w:r>
      <w:r>
        <w:rPr>
          <w:sz w:val="28"/>
          <w:szCs w:val="28"/>
          <w:lang w:val="kk-KZ"/>
        </w:rPr>
        <w:t xml:space="preserve"> Рельсті және рельссіз көлікпен жеткізудегі механизация құрамын зерттеу.</w:t>
      </w:r>
    </w:p>
    <w:p w:rsidR="008E37FF" w:rsidRPr="002839FA" w:rsidRDefault="008E37FF" w:rsidP="008E37FF">
      <w:pPr>
        <w:jc w:val="center"/>
        <w:rPr>
          <w:b/>
          <w:sz w:val="28"/>
          <w:szCs w:val="28"/>
          <w:lang w:val="kk-KZ"/>
        </w:rPr>
      </w:pPr>
      <w:r>
        <w:rPr>
          <w:b/>
          <w:sz w:val="28"/>
          <w:szCs w:val="28"/>
          <w:lang w:val="kk-KZ"/>
        </w:rPr>
        <w:t>Жоспар</w:t>
      </w:r>
    </w:p>
    <w:p w:rsidR="008E37FF" w:rsidRPr="00392A4B" w:rsidRDefault="008E37FF" w:rsidP="008E37FF">
      <w:pPr>
        <w:jc w:val="both"/>
        <w:rPr>
          <w:lang w:val="kk-KZ"/>
        </w:rPr>
      </w:pPr>
      <w:r>
        <w:rPr>
          <w:sz w:val="28"/>
          <w:szCs w:val="28"/>
          <w:lang w:val="kk-KZ"/>
        </w:rPr>
        <w:t>1.Рельссіз көлік</w:t>
      </w:r>
    </w:p>
    <w:p w:rsidR="008E37FF" w:rsidRDefault="008E37FF" w:rsidP="008E37FF">
      <w:pPr>
        <w:rPr>
          <w:sz w:val="28"/>
          <w:szCs w:val="28"/>
          <w:lang w:val="kk-KZ"/>
        </w:rPr>
      </w:pPr>
      <w:r>
        <w:rPr>
          <w:sz w:val="28"/>
          <w:szCs w:val="28"/>
          <w:lang w:val="kk-KZ"/>
        </w:rPr>
        <w:t>2. Рельсті жолмен жүкті тасымалдау</w:t>
      </w:r>
    </w:p>
    <w:p w:rsidR="008E37FF" w:rsidRDefault="008E37FF" w:rsidP="008E37FF">
      <w:pPr>
        <w:rPr>
          <w:sz w:val="28"/>
          <w:szCs w:val="28"/>
          <w:lang w:val="kk-KZ"/>
        </w:rPr>
      </w:pPr>
    </w:p>
    <w:p w:rsidR="008E37FF" w:rsidRDefault="008E37FF" w:rsidP="008E37FF">
      <w:pPr>
        <w:ind w:firstLine="708"/>
        <w:jc w:val="both"/>
        <w:rPr>
          <w:sz w:val="28"/>
          <w:szCs w:val="28"/>
          <w:lang w:val="kk-KZ"/>
        </w:rPr>
      </w:pPr>
      <w:r>
        <w:rPr>
          <w:sz w:val="28"/>
          <w:szCs w:val="28"/>
          <w:lang w:val="kk-KZ"/>
        </w:rPr>
        <w:t xml:space="preserve">Жүкті жеткізу үшін көлікті құралдарды жүк айналымына жеткізудің қашықтығына, жүк түріне және жол климаттық шарттарға  байланысты таңдайды. Рельсті және рельссіз көлікті өндіріс өнеркәсібін және жөндеуші цехтарға қызмет көрсеткенде әр түрлі жинақтаушы және ауылшаруашылық өндірісте операцияларды орналастыруды орындауда қолданады. Рельсті және релссіз көлікті жабдықтау қозғалғыш құрамнан және жолдан тұрады:1- арнайы төсеніш және трассаны  жабу рельсі жатады. Қозғалғыш құрамның қозғалуы өзі жүргіш және прицепті арба және прицептер түріндегі қолмен механикаландырылған болуы мүмкін. </w:t>
      </w:r>
    </w:p>
    <w:p w:rsidR="008E37FF" w:rsidRDefault="008E37FF" w:rsidP="008E37FF">
      <w:pPr>
        <w:ind w:firstLine="708"/>
        <w:jc w:val="both"/>
        <w:rPr>
          <w:sz w:val="28"/>
          <w:szCs w:val="28"/>
          <w:lang w:val="kk-KZ"/>
        </w:rPr>
      </w:pPr>
      <w:r>
        <w:rPr>
          <w:sz w:val="28"/>
          <w:szCs w:val="28"/>
          <w:lang w:val="kk-KZ"/>
        </w:rPr>
        <w:t>Рельссіз көлік – қолмен жүргізу. Өз бетімен жүретін және прицепті арба – ел шаруашылығында кең қолданылады. Өз бетімен жүргіш және қолмен жүргізілетін арбалардың жұмысы жақсы болуы үшін еденнің немесе жолдың жабынды біршама қатты және түзу болуы қажет.</w:t>
      </w:r>
    </w:p>
    <w:p w:rsidR="008E37FF" w:rsidRDefault="008E37FF" w:rsidP="008E37FF">
      <w:pPr>
        <w:ind w:firstLine="708"/>
        <w:jc w:val="both"/>
        <w:rPr>
          <w:sz w:val="28"/>
          <w:szCs w:val="28"/>
          <w:lang w:val="kk-KZ"/>
        </w:rPr>
      </w:pPr>
      <w:r>
        <w:rPr>
          <w:sz w:val="28"/>
          <w:szCs w:val="28"/>
          <w:lang w:val="kk-KZ"/>
        </w:rPr>
        <w:lastRenderedPageBreak/>
        <w:t>Жұмыстың, қолмен итеріп жүргізетін арбаның өткізілетін әсері: үздіксіз жұмыста – 10Н-нан кем емес, үзілісі бар жұмыста 200-300 Н, орнынан қозғалу кезінде 500Н-ға дейін; арбаның көшу жылдамдығы 1м/сек-қа дейін болғанда  қолданады. Айналымға кедергі баспалдақ қойылған бұрышқа тең жұмсақ еңкейген жазықтықтың бұрыш көтерілуі бойымен сондай арбаның көмуін талап ететін әсерге жақын болады. Арбаның жүк көтергіштігі 100кГ,  сорап 0,48м. Өз бетімен жүретін арбаларды үлкен салмақты жүктерді тасымалдауда және үлкен қашыққа баруда қолданады.</w:t>
      </w:r>
    </w:p>
    <w:p w:rsidR="008E37FF" w:rsidRDefault="008E37FF" w:rsidP="008E37FF">
      <w:pPr>
        <w:ind w:firstLine="708"/>
        <w:jc w:val="both"/>
        <w:rPr>
          <w:sz w:val="28"/>
          <w:szCs w:val="28"/>
          <w:lang w:val="kk-KZ"/>
        </w:rPr>
      </w:pPr>
      <w:r>
        <w:rPr>
          <w:sz w:val="28"/>
          <w:szCs w:val="28"/>
          <w:lang w:val="kk-KZ"/>
        </w:rPr>
        <w:t>Өндірістік шарттарда электрлік батареяларды жабық мекемелерде қызмет ету үшін қолданылады. ЭТ-1040, ЭТ-2040 және Т-2042 арбалардың электр двигательдерін 40-8в біртекті ток қысымынан энергияны аккумуляторлық батареядан алады; батарея салмағы 500кГ. Аккумуляторлы батареялар зарядты станцияларды қажет етеді. Тез тозуының (әсірісі жаман жолдарды) әсерінен пайдалануда экономикалық тиімсіз.</w:t>
      </w:r>
    </w:p>
    <w:p w:rsidR="008E37FF" w:rsidRDefault="008E37FF" w:rsidP="008E37FF">
      <w:pPr>
        <w:ind w:firstLine="708"/>
        <w:jc w:val="both"/>
        <w:rPr>
          <w:sz w:val="28"/>
          <w:szCs w:val="28"/>
          <w:lang w:val="kk-KZ"/>
        </w:rPr>
      </w:pPr>
      <w:r>
        <w:rPr>
          <w:sz w:val="28"/>
          <w:szCs w:val="28"/>
          <w:lang w:val="kk-KZ"/>
        </w:rPr>
        <w:t>Автоарбалар немесе моделі 4020, 4023, 4091 автокарлар двигательдің ішкі жануынан қозғалысқа келеді. Артықшылығы – шектелмеген қозғалыс радиусы. Олардың жұмысы кезінде нашар (выхлопные) газдар түзіледі, бұндай арбашаларды жабық мекемелерде қолданбаған дұрыс. Олар прицепті арба үшін ауыр функцияларды орындауы мүмкін.</w:t>
      </w:r>
    </w:p>
    <w:p w:rsidR="008E37FF" w:rsidRDefault="008E37FF" w:rsidP="008E37FF">
      <w:pPr>
        <w:ind w:firstLine="708"/>
        <w:jc w:val="both"/>
        <w:rPr>
          <w:sz w:val="28"/>
          <w:szCs w:val="28"/>
          <w:lang w:val="kk-KZ"/>
        </w:rPr>
      </w:pPr>
      <w:r>
        <w:rPr>
          <w:sz w:val="28"/>
          <w:szCs w:val="28"/>
          <w:lang w:val="kk-KZ"/>
        </w:rPr>
        <w:t xml:space="preserve">Кішкентай қашықтықта жүкті тасымалдауда платформаларды, кузовты, ілмегіш қоробаны, айырларды және өз бетімен жүргіш шасси және тракторларда басқа жүк тасушы құрылғыларды кең қолданады. </w:t>
      </w:r>
    </w:p>
    <w:p w:rsidR="008E37FF" w:rsidRDefault="008E37FF" w:rsidP="008E37FF">
      <w:pPr>
        <w:ind w:firstLine="708"/>
        <w:jc w:val="both"/>
        <w:rPr>
          <w:sz w:val="28"/>
          <w:szCs w:val="28"/>
          <w:lang w:val="kk-KZ"/>
        </w:rPr>
      </w:pPr>
      <w:r>
        <w:rPr>
          <w:sz w:val="28"/>
          <w:szCs w:val="28"/>
          <w:lang w:val="kk-KZ"/>
        </w:rPr>
        <w:t xml:space="preserve">Автотракторлы прицептерді ел шаруашылында кең қолданады. Көліктік жеткізуде жалпы жұмыс мөлшеріне кеткен шығын 40 пайызға жетеді, ал қолданылған энергия бойынша 50 пайыздан жоғары. Автокөліктік өндіргіштігі шаруашылык жеткізуде прицептер және өз бетімен түсіргіш кузовтарды және өз бетімен түсіретін кузовпен бірге тасышылары бар прицептер қолданғанда маңызы одан сайын өседі. Прицеп және жартылай прицеппен жұмыс істегенде ауыр автомобиль өндіргіштігі 1,5-3,5 есе өседі; жанармай шығыны тонно-километрде 30-50 пайызға төмендейді. </w:t>
      </w:r>
    </w:p>
    <w:p w:rsidR="008E37FF" w:rsidRDefault="008E37FF" w:rsidP="008E37FF">
      <w:pPr>
        <w:ind w:firstLine="708"/>
        <w:jc w:val="both"/>
        <w:rPr>
          <w:sz w:val="28"/>
          <w:szCs w:val="28"/>
          <w:lang w:val="kk-KZ"/>
        </w:rPr>
      </w:pPr>
      <w:r>
        <w:rPr>
          <w:sz w:val="28"/>
          <w:szCs w:val="28"/>
          <w:lang w:val="kk-KZ"/>
        </w:rPr>
        <w:t xml:space="preserve">Прицептер және жартылай прицептерді былай классификациялауға болады: жүргіш бөлімнің типі бойынша – дөңгелекті немесе құртты(гусеничный); агрегаттау бойынша – жартылай прицепті және прицепті. Ось саны бойынша -1,2,3 және көп осьті; кузов типі бойынша – жүкті платформа және кузовпен, өз бетімен түсіргіш, фургондар және цистерналар. </w:t>
      </w:r>
    </w:p>
    <w:p w:rsidR="008E37FF" w:rsidRDefault="008E37FF" w:rsidP="008E37FF">
      <w:pPr>
        <w:jc w:val="both"/>
        <w:rPr>
          <w:sz w:val="28"/>
          <w:szCs w:val="28"/>
          <w:lang w:val="kk-KZ"/>
        </w:rPr>
      </w:pPr>
      <w:r>
        <w:rPr>
          <w:sz w:val="28"/>
          <w:szCs w:val="28"/>
          <w:lang w:val="kk-KZ"/>
        </w:rPr>
        <w:t xml:space="preserve">Прицеп қолдануының тиімділігі таситын жүктің түріне, жол сапасына, климаттық жағдайға, көлікті жұмыстың мекемесіне, техникалық қызметі және жөндеуіне байланысты. </w:t>
      </w:r>
    </w:p>
    <w:p w:rsidR="008E37FF" w:rsidRDefault="008E37FF" w:rsidP="008E37FF">
      <w:pPr>
        <w:ind w:firstLine="708"/>
        <w:jc w:val="both"/>
        <w:rPr>
          <w:sz w:val="28"/>
          <w:szCs w:val="28"/>
          <w:lang w:val="kk-KZ"/>
        </w:rPr>
      </w:pPr>
      <w:r>
        <w:rPr>
          <w:sz w:val="28"/>
          <w:szCs w:val="28"/>
          <w:lang w:val="kk-KZ"/>
        </w:rPr>
        <w:t xml:space="preserve">Маятасушылар ұзынсабақты қосылғыш жүктерді (сабан және шөп) сақтау және қолдану орнына көшіру үшін арналған. Ауылшаруашылығында СТП-2, СП-60, ТПС-60 маятасушыларын қолданады. СГП-2 маятасушысы механикаландырылған тиеуге, тасымалдауға және мая жинауға жеке тұрған жинақтарды алдын-ала шөмеле тасымалдағышпен жинаған шөп және сабанды түсіруге арналған. Жүк көтергіштігі -1,5т. </w:t>
      </w:r>
    </w:p>
    <w:p w:rsidR="008E37FF" w:rsidRDefault="008E37FF" w:rsidP="008E37FF">
      <w:pPr>
        <w:ind w:firstLine="708"/>
        <w:jc w:val="both"/>
        <w:rPr>
          <w:sz w:val="28"/>
          <w:szCs w:val="28"/>
          <w:lang w:val="kk-KZ"/>
        </w:rPr>
      </w:pPr>
      <w:r>
        <w:rPr>
          <w:sz w:val="28"/>
          <w:szCs w:val="28"/>
          <w:lang w:val="kk-KZ"/>
        </w:rPr>
        <w:lastRenderedPageBreak/>
        <w:t xml:space="preserve">Платформаның артқа итерілген екі жағдайында 100º саусақтық бұтаққа платформаның бұрылуымен өз бетімен төккіш типтің бірсорғыш прицепті көрсететін, маякескішпен кесілген жинаққа ие оның бөлігіне астынан енетін трактор әсерімен сәл еңкейген жағдайда болатын қысқышқаңқа жинаған порцияны бекітетін УПС-6 конструкциясы тиімді. Гидромеханикалық платформаның көлденең жағдайына келіунен кейін маятасушы тасымалдауға дайын тұрады. Прицептің өз бетімен түсіргіш құрылғысы гравитациялы және зорлағыш болып бөлінеді. Зорлағыш түсіру тасымалдағыштар көмегімен (сурет 23,д) немесе дірілдеуіштер көмегімен (сурет 23,е) жүзеге асады. </w:t>
      </w:r>
    </w:p>
    <w:p w:rsidR="008E37FF" w:rsidRDefault="008E37FF" w:rsidP="008E37FF">
      <w:pPr>
        <w:ind w:firstLine="708"/>
        <w:jc w:val="both"/>
        <w:rPr>
          <w:sz w:val="28"/>
          <w:szCs w:val="28"/>
          <w:lang w:val="kk-KZ"/>
        </w:rPr>
      </w:pPr>
      <w:r>
        <w:rPr>
          <w:sz w:val="28"/>
          <w:szCs w:val="28"/>
          <w:lang w:val="kk-KZ"/>
        </w:rPr>
        <w:t>Кузовтың конвейер едені шапқыш және азықтаратқышта қолданады.</w:t>
      </w:r>
      <w:r w:rsidRPr="009B65AC">
        <w:rPr>
          <w:sz w:val="28"/>
          <w:szCs w:val="28"/>
          <w:lang w:val="kk-KZ"/>
        </w:rPr>
        <w:t xml:space="preserve"> </w:t>
      </w:r>
      <w:r>
        <w:rPr>
          <w:sz w:val="28"/>
          <w:szCs w:val="28"/>
          <w:lang w:val="kk-KZ"/>
        </w:rPr>
        <w:t>Еден қозғалыста автомобиль және трактор двигателінен беру жүйесі арқылы келеді.</w:t>
      </w:r>
    </w:p>
    <w:p w:rsidR="008E37FF" w:rsidRDefault="008E37FF" w:rsidP="008E37FF">
      <w:pPr>
        <w:jc w:val="both"/>
        <w:rPr>
          <w:sz w:val="28"/>
          <w:szCs w:val="28"/>
          <w:lang w:val="kk-KZ"/>
        </w:rPr>
      </w:pPr>
      <w:r>
        <w:rPr>
          <w:sz w:val="28"/>
          <w:szCs w:val="28"/>
          <w:lang w:val="kk-KZ"/>
        </w:rPr>
        <w:tab/>
        <w:t>Гидравликалық подьемдар (сурет 23,б) конструкция бойынша өте оңай.</w:t>
      </w:r>
    </w:p>
    <w:p w:rsidR="008E37FF" w:rsidRDefault="008E37FF" w:rsidP="008E37FF">
      <w:pPr>
        <w:jc w:val="both"/>
        <w:rPr>
          <w:sz w:val="28"/>
          <w:szCs w:val="28"/>
          <w:lang w:val="kk-KZ"/>
        </w:rPr>
      </w:pPr>
      <w:r>
        <w:rPr>
          <w:sz w:val="28"/>
          <w:szCs w:val="28"/>
          <w:lang w:val="kk-KZ"/>
        </w:rPr>
        <w:t>Кузов кузов еденінің астында нығайтылған гидроцилиндр штокын қозғаушы әсерінен көтеріледі.</w:t>
      </w:r>
    </w:p>
    <w:p w:rsidR="008E37FF" w:rsidRDefault="008E37FF" w:rsidP="008E37FF">
      <w:pPr>
        <w:jc w:val="both"/>
        <w:rPr>
          <w:sz w:val="28"/>
          <w:szCs w:val="28"/>
          <w:lang w:val="kk-KZ"/>
        </w:rPr>
      </w:pPr>
      <w:r>
        <w:rPr>
          <w:sz w:val="28"/>
          <w:szCs w:val="28"/>
          <w:lang w:val="kk-KZ"/>
        </w:rPr>
        <w:t xml:space="preserve"> Гидроцилиндр ұзындығын қысқарту үшін штокты телескопиялық қылып жасайды. Кузов ауырлық күшінің әсерінен қайтақосушы клапанның ашулуынан кейін жіберіледі. </w:t>
      </w:r>
    </w:p>
    <w:p w:rsidR="008E37FF" w:rsidRDefault="008E37FF" w:rsidP="008E37FF">
      <w:pPr>
        <w:ind w:right="38"/>
        <w:jc w:val="both"/>
        <w:rPr>
          <w:sz w:val="28"/>
          <w:szCs w:val="28"/>
          <w:lang w:val="kk-KZ"/>
        </w:rPr>
      </w:pPr>
      <w:r>
        <w:rPr>
          <w:sz w:val="28"/>
          <w:szCs w:val="28"/>
          <w:lang w:val="kk-KZ"/>
        </w:rPr>
        <w:tab/>
        <w:t xml:space="preserve">Кузовтың гидроцилиндрлі подьемының штокында </w:t>
      </w:r>
      <w:r w:rsidRPr="00B8630F">
        <w:rPr>
          <w:sz w:val="28"/>
          <w:szCs w:val="28"/>
          <w:lang w:val="kk-KZ"/>
        </w:rPr>
        <w:t>F</w:t>
      </w:r>
      <w:r>
        <w:rPr>
          <w:sz w:val="28"/>
          <w:szCs w:val="28"/>
          <w:lang w:val="kk-KZ"/>
        </w:rPr>
        <w:t xml:space="preserve"> әсері кинематикалық және механизм күшеюіне тәуелді. Оны О қатысты нүктесінің (сурет23,б) теңестіру моментінен табады:</w:t>
      </w:r>
      <w:r w:rsidRPr="00B8630F">
        <w:rPr>
          <w:sz w:val="28"/>
          <w:szCs w:val="28"/>
          <w:lang w:val="kk-KZ"/>
        </w:rPr>
        <w:t xml:space="preserve">                                                </w:t>
      </w:r>
      <w:r>
        <w:rPr>
          <w:sz w:val="28"/>
          <w:szCs w:val="28"/>
          <w:lang w:val="kk-KZ"/>
        </w:rPr>
        <w:t xml:space="preserve"> </w:t>
      </w:r>
    </w:p>
    <w:p w:rsidR="008E37FF" w:rsidRPr="00B8630F" w:rsidRDefault="008E37FF" w:rsidP="008E37FF">
      <w:pPr>
        <w:ind w:right="38"/>
        <w:jc w:val="both"/>
        <w:rPr>
          <w:sz w:val="28"/>
          <w:szCs w:val="28"/>
          <w:lang w:val="kk-KZ"/>
        </w:rPr>
      </w:pPr>
      <w:r>
        <w:rPr>
          <w:sz w:val="28"/>
          <w:szCs w:val="28"/>
          <w:lang w:val="kk-KZ"/>
        </w:rPr>
        <w:t xml:space="preserve">                                                     </w:t>
      </w:r>
      <w:r w:rsidRPr="00B8630F">
        <w:rPr>
          <w:sz w:val="28"/>
          <w:szCs w:val="28"/>
          <w:lang w:val="kk-KZ"/>
        </w:rPr>
        <w:t>F</w:t>
      </w:r>
      <w:r w:rsidRPr="00A65849">
        <w:rPr>
          <w:position w:val="-30"/>
          <w:sz w:val="28"/>
          <w:szCs w:val="28"/>
          <w:lang w:val="en-US"/>
        </w:rPr>
        <w:object w:dxaOrig="1160" w:dyaOrig="700">
          <v:shape id="_x0000_i1124" type="#_x0000_t75" style="width:57.75pt;height:35.25pt" o:ole="">
            <v:imagedata r:id="rId210" o:title=""/>
          </v:shape>
          <o:OLEObject Type="Embed" ProgID="Equation.3" ShapeID="_x0000_i1124" DrawAspect="Content" ObjectID="_1589732081" r:id="rId211"/>
        </w:object>
      </w:r>
      <w:r w:rsidRPr="00B8630F">
        <w:rPr>
          <w:vanish/>
          <w:sz w:val="28"/>
          <w:szCs w:val="28"/>
          <w:lang w:val="kk-KZ"/>
        </w:rPr>
        <w:t xml:space="preserve">   Конвейерный пол кузова применяют в разбрасывателях и кормораздатчиках.онное положение, напором трактора внедряются под стог </w:t>
      </w:r>
      <w:r w:rsidRPr="00B8630F">
        <w:rPr>
          <w:sz w:val="28"/>
          <w:szCs w:val="28"/>
          <w:lang w:val="kk-KZ"/>
        </w:rPr>
        <w:t xml:space="preserve"> ;</w:t>
      </w:r>
    </w:p>
    <w:p w:rsidR="008E37FF" w:rsidRDefault="008E37FF" w:rsidP="008E37FF">
      <w:pPr>
        <w:jc w:val="both"/>
        <w:rPr>
          <w:sz w:val="28"/>
          <w:szCs w:val="28"/>
          <w:lang w:val="kk-KZ"/>
        </w:rPr>
      </w:pPr>
      <w:r>
        <w:rPr>
          <w:sz w:val="28"/>
          <w:szCs w:val="28"/>
          <w:lang w:val="kk-KZ"/>
        </w:rPr>
        <w:t xml:space="preserve">Мұнда </w:t>
      </w:r>
      <w:r w:rsidRPr="000B3948">
        <w:rPr>
          <w:sz w:val="28"/>
          <w:szCs w:val="28"/>
          <w:lang w:val="kk-KZ"/>
        </w:rPr>
        <w:t>F</w:t>
      </w:r>
      <w:r w:rsidRPr="00485CD0">
        <w:rPr>
          <w:sz w:val="28"/>
          <w:szCs w:val="28"/>
          <w:lang w:val="en-US"/>
        </w:rPr>
        <w:object w:dxaOrig="139" w:dyaOrig="360">
          <v:shape id="_x0000_i1125" type="#_x0000_t75" style="width:6.75pt;height:18pt" o:ole="">
            <v:imagedata r:id="rId212" o:title=""/>
          </v:shape>
          <o:OLEObject Type="Embed" ProgID="Equation.3" ShapeID="_x0000_i1125" DrawAspect="Content" ObjectID="_1589732082" r:id="rId213"/>
        </w:object>
      </w:r>
      <w:r w:rsidRPr="000B3948">
        <w:rPr>
          <w:sz w:val="28"/>
          <w:szCs w:val="28"/>
          <w:lang w:val="kk-KZ"/>
        </w:rPr>
        <w:t xml:space="preserve"> </w:t>
      </w:r>
      <w:r>
        <w:rPr>
          <w:sz w:val="28"/>
          <w:szCs w:val="28"/>
          <w:lang w:val="kk-KZ"/>
        </w:rPr>
        <w:t>және</w:t>
      </w:r>
      <w:r w:rsidRPr="000B3948">
        <w:rPr>
          <w:sz w:val="28"/>
          <w:szCs w:val="28"/>
          <w:lang w:val="kk-KZ"/>
        </w:rPr>
        <w:t xml:space="preserve"> F</w:t>
      </w:r>
      <w:r w:rsidRPr="000B3948">
        <w:rPr>
          <w:sz w:val="28"/>
          <w:szCs w:val="28"/>
          <w:vertAlign w:val="subscript"/>
          <w:lang w:val="kk-KZ"/>
        </w:rPr>
        <w:t>k</w:t>
      </w:r>
      <w:r>
        <w:rPr>
          <w:sz w:val="28"/>
          <w:szCs w:val="28"/>
          <w:vertAlign w:val="subscript"/>
          <w:lang w:val="kk-KZ"/>
        </w:rPr>
        <w:t xml:space="preserve"> </w:t>
      </w:r>
      <w:r>
        <w:rPr>
          <w:sz w:val="28"/>
          <w:szCs w:val="28"/>
          <w:lang w:val="kk-KZ"/>
        </w:rPr>
        <w:t xml:space="preserve">–жүк және кузовтың сәйкес ауырлық күші. </w:t>
      </w:r>
    </w:p>
    <w:p w:rsidR="008E37FF" w:rsidRDefault="008E37FF" w:rsidP="008E37FF">
      <w:pPr>
        <w:jc w:val="both"/>
        <w:rPr>
          <w:sz w:val="28"/>
          <w:szCs w:val="28"/>
          <w:lang w:val="kk-KZ"/>
        </w:rPr>
      </w:pPr>
      <w:r w:rsidRPr="001109E5">
        <w:rPr>
          <w:sz w:val="28"/>
          <w:szCs w:val="28"/>
          <w:lang w:val="kk-KZ"/>
        </w:rPr>
        <w:t>l</w:t>
      </w:r>
      <w:r w:rsidRPr="001109E5">
        <w:rPr>
          <w:sz w:val="28"/>
          <w:szCs w:val="28"/>
          <w:vertAlign w:val="subscript"/>
          <w:lang w:val="kk-KZ"/>
        </w:rPr>
        <w:t xml:space="preserve">1 </w:t>
      </w:r>
      <w:r>
        <w:rPr>
          <w:sz w:val="28"/>
          <w:szCs w:val="28"/>
          <w:lang w:val="kk-KZ"/>
        </w:rPr>
        <w:t>және</w:t>
      </w:r>
      <w:r w:rsidRPr="001109E5">
        <w:rPr>
          <w:sz w:val="28"/>
          <w:szCs w:val="28"/>
          <w:lang w:val="kk-KZ"/>
        </w:rPr>
        <w:t xml:space="preserve"> l</w:t>
      </w:r>
      <w:r w:rsidRPr="001109E5">
        <w:rPr>
          <w:sz w:val="28"/>
          <w:szCs w:val="28"/>
          <w:vertAlign w:val="subscript"/>
          <w:lang w:val="kk-KZ"/>
        </w:rPr>
        <w:t>2</w:t>
      </w:r>
      <w:r>
        <w:rPr>
          <w:sz w:val="28"/>
          <w:szCs w:val="28"/>
          <w:lang w:val="kk-KZ"/>
        </w:rPr>
        <w:t>-жүк және кузов ауырлық күшінің иіні және О нүктесіне қатысты гидроцилиндр штокындағы әсері.</w:t>
      </w:r>
    </w:p>
    <w:p w:rsidR="008E37FF" w:rsidRDefault="008E37FF" w:rsidP="008E37FF">
      <w:pPr>
        <w:jc w:val="both"/>
        <w:rPr>
          <w:sz w:val="28"/>
          <w:szCs w:val="28"/>
          <w:lang w:val="kk-KZ"/>
        </w:rPr>
      </w:pPr>
      <w:r>
        <w:rPr>
          <w:sz w:val="28"/>
          <w:szCs w:val="28"/>
          <w:lang w:val="kk-KZ"/>
        </w:rPr>
        <w:tab/>
        <w:t>Ең көп әсер α</w:t>
      </w:r>
      <w:r w:rsidRPr="006B32F5">
        <w:rPr>
          <w:sz w:val="28"/>
          <w:szCs w:val="28"/>
          <w:lang w:val="kk-KZ"/>
        </w:rPr>
        <w:t>=</w:t>
      </w:r>
      <w:r>
        <w:rPr>
          <w:sz w:val="28"/>
          <w:szCs w:val="28"/>
          <w:lang w:val="kk-KZ"/>
        </w:rPr>
        <w:t>0 және β</w:t>
      </w:r>
      <w:r w:rsidRPr="006B32F5">
        <w:rPr>
          <w:sz w:val="28"/>
          <w:szCs w:val="28"/>
          <w:lang w:val="kk-KZ"/>
        </w:rPr>
        <w:t>=</w:t>
      </w:r>
      <w:r>
        <w:rPr>
          <w:sz w:val="28"/>
          <w:szCs w:val="28"/>
          <w:lang w:val="kk-KZ"/>
        </w:rPr>
        <w:t>90º кезінде болады, яғни подьем басында.</w:t>
      </w:r>
    </w:p>
    <w:p w:rsidR="008E37FF" w:rsidRDefault="008E37FF" w:rsidP="008E37FF">
      <w:pPr>
        <w:jc w:val="both"/>
        <w:rPr>
          <w:sz w:val="28"/>
          <w:szCs w:val="28"/>
          <w:lang w:val="kk-KZ"/>
        </w:rPr>
      </w:pPr>
      <w:r>
        <w:rPr>
          <w:sz w:val="28"/>
          <w:szCs w:val="28"/>
          <w:lang w:val="kk-KZ"/>
        </w:rPr>
        <w:tab/>
        <w:t>Прицеп түсірілуінің өз бетімен түсу механизмінің әр түрлі жүйелілігі 23 суретте көрсетілген.</w:t>
      </w:r>
    </w:p>
    <w:p w:rsidR="008E37FF" w:rsidRDefault="008E37FF" w:rsidP="008E37FF">
      <w:pPr>
        <w:ind w:firstLine="708"/>
        <w:jc w:val="both"/>
        <w:rPr>
          <w:sz w:val="28"/>
          <w:szCs w:val="28"/>
          <w:lang w:val="kk-KZ"/>
        </w:rPr>
      </w:pPr>
    </w:p>
    <w:p w:rsidR="008E37FF" w:rsidRPr="00A715AA" w:rsidRDefault="008E37FF" w:rsidP="008E37FF">
      <w:pPr>
        <w:ind w:right="38"/>
        <w:jc w:val="both"/>
        <w:rPr>
          <w:sz w:val="28"/>
          <w:szCs w:val="28"/>
          <w:lang w:val="kk-KZ"/>
        </w:rPr>
      </w:pPr>
      <w:r>
        <w:rPr>
          <w:noProof/>
        </w:rPr>
        <w:lastRenderedPageBreak/>
        <w:drawing>
          <wp:inline distT="0" distB="0" distL="0" distR="0">
            <wp:extent cx="5715000" cy="3667125"/>
            <wp:effectExtent l="0" t="0" r="0" b="9525"/>
            <wp:docPr id="2" name="Рисунок 2" descr="рис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рис115"/>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715000" cy="3667125"/>
                    </a:xfrm>
                    <a:prstGeom prst="rect">
                      <a:avLst/>
                    </a:prstGeom>
                    <a:noFill/>
                    <a:ln>
                      <a:noFill/>
                    </a:ln>
                  </pic:spPr>
                </pic:pic>
              </a:graphicData>
            </a:graphic>
          </wp:inline>
        </w:drawing>
      </w:r>
      <w:r w:rsidRPr="00A715AA">
        <w:rPr>
          <w:sz w:val="28"/>
          <w:szCs w:val="28"/>
          <w:lang w:val="kk-KZ"/>
        </w:rPr>
        <w:t xml:space="preserve"> </w:t>
      </w:r>
    </w:p>
    <w:p w:rsidR="008E37FF" w:rsidRDefault="008E37FF" w:rsidP="008E37FF">
      <w:pPr>
        <w:jc w:val="both"/>
        <w:rPr>
          <w:lang w:val="kk-KZ"/>
        </w:rPr>
      </w:pPr>
      <w:r>
        <w:rPr>
          <w:lang w:val="kk-KZ"/>
        </w:rPr>
        <w:t>Сурет</w:t>
      </w:r>
      <w:r w:rsidRPr="00A715AA">
        <w:rPr>
          <w:lang w:val="kk-KZ"/>
        </w:rPr>
        <w:t xml:space="preserve"> 23. </w:t>
      </w:r>
      <w:r>
        <w:rPr>
          <w:lang w:val="kk-KZ"/>
        </w:rPr>
        <w:t>Прицеп кузовының түсіру механизмінің сұлбасы.</w:t>
      </w:r>
    </w:p>
    <w:p w:rsidR="008E37FF" w:rsidRPr="00247373" w:rsidRDefault="008E37FF" w:rsidP="008E37FF">
      <w:pPr>
        <w:jc w:val="both"/>
        <w:rPr>
          <w:sz w:val="28"/>
          <w:szCs w:val="28"/>
          <w:lang w:val="kk-KZ"/>
        </w:rPr>
      </w:pPr>
      <w:r w:rsidRPr="00247373">
        <w:rPr>
          <w:lang w:val="kk-KZ"/>
        </w:rPr>
        <w:t xml:space="preserve"> а- «</w:t>
      </w:r>
      <w:r>
        <w:rPr>
          <w:lang w:val="kk-KZ"/>
        </w:rPr>
        <w:t>сынатын</w:t>
      </w:r>
      <w:r w:rsidRPr="00247373">
        <w:rPr>
          <w:lang w:val="kk-KZ"/>
        </w:rPr>
        <w:t xml:space="preserve">» </w:t>
      </w:r>
      <w:r>
        <w:rPr>
          <w:lang w:val="kk-KZ"/>
        </w:rPr>
        <w:t>қаңқамен</w:t>
      </w:r>
      <w:r w:rsidRPr="00247373">
        <w:rPr>
          <w:lang w:val="kk-KZ"/>
        </w:rPr>
        <w:t>; б - гидравли</w:t>
      </w:r>
      <w:r>
        <w:rPr>
          <w:lang w:val="kk-KZ"/>
        </w:rPr>
        <w:t>калық</w:t>
      </w:r>
      <w:r w:rsidRPr="00247373">
        <w:rPr>
          <w:lang w:val="kk-KZ"/>
        </w:rPr>
        <w:t>; в - пневмати</w:t>
      </w:r>
      <w:r>
        <w:rPr>
          <w:lang w:val="kk-KZ"/>
        </w:rPr>
        <w:t>калық</w:t>
      </w:r>
      <w:r w:rsidRPr="00247373">
        <w:rPr>
          <w:lang w:val="kk-KZ"/>
        </w:rPr>
        <w:t xml:space="preserve">; г – </w:t>
      </w:r>
      <w:r>
        <w:rPr>
          <w:lang w:val="kk-KZ"/>
        </w:rPr>
        <w:t xml:space="preserve">алдын – ала көтеру бар </w:t>
      </w:r>
      <w:r w:rsidRPr="00247373">
        <w:rPr>
          <w:lang w:val="kk-KZ"/>
        </w:rPr>
        <w:t>гидравли</w:t>
      </w:r>
      <w:r>
        <w:rPr>
          <w:lang w:val="kk-KZ"/>
        </w:rPr>
        <w:t xml:space="preserve">калық, </w:t>
      </w:r>
      <w:r w:rsidRPr="00247373">
        <w:rPr>
          <w:lang w:val="kk-KZ"/>
        </w:rPr>
        <w:t>д - конвейер</w:t>
      </w:r>
      <w:r>
        <w:rPr>
          <w:lang w:val="kk-KZ"/>
        </w:rPr>
        <w:t>лі едені бар</w:t>
      </w:r>
      <w:r w:rsidRPr="00247373">
        <w:rPr>
          <w:lang w:val="kk-KZ"/>
        </w:rPr>
        <w:t xml:space="preserve"> полом; е </w:t>
      </w:r>
      <w:r>
        <w:rPr>
          <w:lang w:val="kk-KZ"/>
        </w:rPr>
        <w:t>- вибрационды</w:t>
      </w:r>
      <w:r w:rsidRPr="00247373">
        <w:rPr>
          <w:lang w:val="kk-KZ"/>
        </w:rPr>
        <w:t xml:space="preserve">.  </w:t>
      </w:r>
    </w:p>
    <w:p w:rsidR="008E37FF" w:rsidRPr="00247373" w:rsidRDefault="008E37FF" w:rsidP="008E37FF">
      <w:pPr>
        <w:ind w:right="38"/>
        <w:jc w:val="both"/>
        <w:rPr>
          <w:sz w:val="28"/>
          <w:szCs w:val="28"/>
          <w:lang w:val="kk-KZ"/>
        </w:rPr>
      </w:pPr>
      <w:r w:rsidRPr="00247373">
        <w:rPr>
          <w:sz w:val="28"/>
          <w:szCs w:val="28"/>
          <w:lang w:val="kk-KZ"/>
        </w:rPr>
        <w:t xml:space="preserve"> </w:t>
      </w:r>
    </w:p>
    <w:p w:rsidR="008E37FF" w:rsidRPr="00247373" w:rsidRDefault="008E37FF" w:rsidP="008E37FF">
      <w:pPr>
        <w:jc w:val="both"/>
        <w:rPr>
          <w:sz w:val="28"/>
          <w:szCs w:val="28"/>
          <w:lang w:val="kk-KZ"/>
        </w:rPr>
      </w:pPr>
    </w:p>
    <w:p w:rsidR="008E37FF" w:rsidRDefault="008E37FF" w:rsidP="008E37FF">
      <w:pPr>
        <w:jc w:val="both"/>
        <w:rPr>
          <w:sz w:val="28"/>
          <w:szCs w:val="28"/>
          <w:lang w:val="kk-KZ"/>
        </w:rPr>
      </w:pPr>
      <w:r>
        <w:rPr>
          <w:sz w:val="28"/>
          <w:szCs w:val="28"/>
          <w:lang w:val="kk-KZ"/>
        </w:rPr>
        <w:tab/>
        <w:t xml:space="preserve"> Тракторлы прицептер – ТВС – 2 типіндегі тиеушілер қысқа қашықтыққа тасымалдауға және жүзім тамыр-түймектілерді т.б. жүктерді көліктік құралға тиеуге арналған.</w:t>
      </w:r>
    </w:p>
    <w:p w:rsidR="008E37FF" w:rsidRDefault="008E37FF" w:rsidP="008E37FF">
      <w:pPr>
        <w:jc w:val="both"/>
        <w:rPr>
          <w:sz w:val="28"/>
          <w:szCs w:val="28"/>
          <w:lang w:val="kk-KZ"/>
        </w:rPr>
      </w:pPr>
      <w:r>
        <w:rPr>
          <w:sz w:val="28"/>
          <w:szCs w:val="28"/>
          <w:lang w:val="kk-KZ"/>
        </w:rPr>
        <w:tab/>
        <w:t>Жүк тасымалдауды бункер және темір жол вагондарын биіктігі 3м-ге дейін жемді тиеу кезінде қолдануға болады.</w:t>
      </w:r>
    </w:p>
    <w:p w:rsidR="008E37FF" w:rsidRDefault="008E37FF" w:rsidP="008E37FF">
      <w:pPr>
        <w:jc w:val="both"/>
        <w:rPr>
          <w:sz w:val="28"/>
          <w:szCs w:val="28"/>
          <w:lang w:val="kk-KZ"/>
        </w:rPr>
      </w:pPr>
      <w:r>
        <w:rPr>
          <w:sz w:val="28"/>
          <w:szCs w:val="28"/>
          <w:lang w:val="kk-KZ"/>
        </w:rPr>
        <w:tab/>
        <w:t xml:space="preserve"> Прицеп базасының сапасында тиеушілерді шасси 1 және 2 сорғыш прицептер қабылдайды. Платформаның алдын-алу подьемының кинематикалық жүйесі рычагты-кулисті механизм және шарнирді 4 дыбысты түрінде болады (Сурет 24,а,б,в).</w:t>
      </w:r>
    </w:p>
    <w:p w:rsidR="008E37FF" w:rsidRDefault="008E37FF" w:rsidP="008E37FF">
      <w:pPr>
        <w:jc w:val="both"/>
        <w:rPr>
          <w:sz w:val="28"/>
          <w:szCs w:val="28"/>
          <w:lang w:val="kk-KZ"/>
        </w:rPr>
      </w:pPr>
      <w:r>
        <w:rPr>
          <w:sz w:val="28"/>
          <w:szCs w:val="28"/>
          <w:lang w:val="kk-KZ"/>
        </w:rPr>
        <w:t xml:space="preserve">Ұлыбританияда оқ ағашы қаңқаға шарнирлі бекітілген </w:t>
      </w:r>
      <w:r w:rsidRPr="00C839DF">
        <w:rPr>
          <w:lang w:val="kk-KZ"/>
        </w:rPr>
        <w:t>«Hilift</w:t>
      </w:r>
      <w:r w:rsidRPr="00C839DF">
        <w:rPr>
          <w:sz w:val="28"/>
          <w:szCs w:val="28"/>
          <w:lang w:val="kk-KZ"/>
        </w:rPr>
        <w:t>» прицеп-тиеу</w:t>
      </w:r>
      <w:r>
        <w:rPr>
          <w:sz w:val="28"/>
          <w:szCs w:val="28"/>
          <w:lang w:val="kk-KZ"/>
        </w:rPr>
        <w:t>ші жасайды (сурет 24,г). Сәйкесінше прицеп оқ ағашы және қаңқа  жағдайы гидроцилиндр ұзындығын реттеуде өзгереді.</w:t>
      </w:r>
    </w:p>
    <w:p w:rsidR="008E37FF" w:rsidRDefault="008E37FF" w:rsidP="008E37FF">
      <w:pPr>
        <w:jc w:val="both"/>
        <w:rPr>
          <w:sz w:val="28"/>
          <w:szCs w:val="28"/>
          <w:lang w:val="kk-KZ"/>
        </w:rPr>
      </w:pPr>
      <w:r>
        <w:rPr>
          <w:sz w:val="28"/>
          <w:szCs w:val="28"/>
          <w:lang w:val="kk-KZ"/>
        </w:rPr>
        <w:tab/>
        <w:t xml:space="preserve"> Германияда түсіру биіктігі 3 м және кузовты артқа итеруі 3 жаққа болатын 3 тонналы өз бетімен жүргіш тиеуді ТНК-3 шығарады, ал Францияда гидро механимнің әсерінен еденге дейін түсірілетін ауылшаруашылық машина және басқа жүктерді көшіру үшін платформасы бар </w:t>
      </w:r>
      <w:r w:rsidRPr="00F74E9C">
        <w:rPr>
          <w:sz w:val="28"/>
          <w:szCs w:val="28"/>
          <w:lang w:val="kk-KZ"/>
        </w:rPr>
        <w:t xml:space="preserve">«Bida» </w:t>
      </w:r>
      <w:r>
        <w:rPr>
          <w:sz w:val="28"/>
          <w:szCs w:val="28"/>
          <w:lang w:val="kk-KZ"/>
        </w:rPr>
        <w:t xml:space="preserve"> прицепі дайындалады.</w:t>
      </w:r>
    </w:p>
    <w:p w:rsidR="008E37FF" w:rsidRDefault="008E37FF" w:rsidP="008E37FF">
      <w:pPr>
        <w:ind w:firstLine="708"/>
        <w:jc w:val="both"/>
        <w:rPr>
          <w:sz w:val="28"/>
          <w:szCs w:val="28"/>
          <w:lang w:val="kk-KZ"/>
        </w:rPr>
      </w:pPr>
      <w:r>
        <w:rPr>
          <w:sz w:val="28"/>
          <w:szCs w:val="28"/>
          <w:lang w:val="kk-KZ"/>
        </w:rPr>
        <w:t>Дөңгелектің икемділігі және негізгі геометриялық өлшемі өзара байланысқа н және сырғанау, арналуы, конструкциясы және доңғалақтың материалына, ішкі қысымға және контакт бетіне байланысты.</w:t>
      </w:r>
    </w:p>
    <w:p w:rsidR="008E37FF" w:rsidRDefault="008E37FF" w:rsidP="008E37FF">
      <w:pPr>
        <w:jc w:val="both"/>
        <w:rPr>
          <w:sz w:val="28"/>
          <w:szCs w:val="28"/>
          <w:lang w:val="kk-KZ"/>
        </w:rPr>
      </w:pPr>
      <w:r>
        <w:rPr>
          <w:sz w:val="28"/>
          <w:szCs w:val="28"/>
          <w:lang w:val="kk-KZ"/>
        </w:rPr>
        <w:tab/>
        <w:t xml:space="preserve"> Массивті резеңкесі тоғыны бар доңғалақ өлшемі-диаметрі </w:t>
      </w:r>
      <w:r w:rsidRPr="00B74BC0">
        <w:rPr>
          <w:sz w:val="28"/>
          <w:szCs w:val="28"/>
          <w:lang w:val="kk-KZ"/>
        </w:rPr>
        <w:t>D</w:t>
      </w:r>
      <w:r>
        <w:rPr>
          <w:sz w:val="28"/>
          <w:szCs w:val="28"/>
          <w:vertAlign w:val="subscript"/>
          <w:lang w:val="kk-KZ"/>
        </w:rPr>
        <w:t>к</w:t>
      </w:r>
      <w:r>
        <w:rPr>
          <w:sz w:val="28"/>
          <w:szCs w:val="28"/>
          <w:lang w:val="kk-KZ"/>
        </w:rPr>
        <w:t xml:space="preserve"> және тоғын ені В.</w:t>
      </w:r>
    </w:p>
    <w:p w:rsidR="008E37FF" w:rsidRDefault="008E37FF" w:rsidP="008E37FF">
      <w:pPr>
        <w:jc w:val="both"/>
        <w:rPr>
          <w:sz w:val="28"/>
          <w:szCs w:val="28"/>
          <w:lang w:val="kk-KZ"/>
        </w:rPr>
      </w:pPr>
      <w:r>
        <w:rPr>
          <w:sz w:val="28"/>
          <w:szCs w:val="28"/>
          <w:lang w:val="kk-KZ"/>
        </w:rPr>
        <w:tab/>
        <w:t>Доңғалаққа өткізілетін ауырлық:</w:t>
      </w:r>
    </w:p>
    <w:p w:rsidR="008E37FF" w:rsidRDefault="008E37FF" w:rsidP="008E37FF">
      <w:pPr>
        <w:ind w:right="38"/>
        <w:jc w:val="both"/>
        <w:rPr>
          <w:sz w:val="28"/>
          <w:szCs w:val="28"/>
          <w:lang w:val="kk-KZ"/>
        </w:rPr>
      </w:pPr>
      <w:r w:rsidRPr="00A715AA">
        <w:rPr>
          <w:sz w:val="28"/>
          <w:szCs w:val="28"/>
          <w:lang w:val="kk-KZ"/>
        </w:rPr>
        <w:lastRenderedPageBreak/>
        <w:t>F</w:t>
      </w:r>
      <w:r w:rsidRPr="00A715AA">
        <w:rPr>
          <w:sz w:val="18"/>
          <w:szCs w:val="18"/>
          <w:lang w:val="kk-KZ"/>
        </w:rPr>
        <w:t>max</w:t>
      </w:r>
      <w:r>
        <w:rPr>
          <w:sz w:val="28"/>
          <w:szCs w:val="28"/>
          <w:lang w:val="kk-KZ"/>
        </w:rPr>
        <w:t xml:space="preserve"> </w:t>
      </w:r>
      <w:r w:rsidRPr="00A715AA">
        <w:rPr>
          <w:sz w:val="28"/>
          <w:szCs w:val="28"/>
          <w:lang w:val="kk-KZ"/>
        </w:rPr>
        <w:t>=2l</w:t>
      </w:r>
      <w:r w:rsidRPr="00A715AA">
        <w:rPr>
          <w:sz w:val="18"/>
          <w:szCs w:val="18"/>
          <w:lang w:val="kk-KZ"/>
        </w:rPr>
        <w:t>к</w:t>
      </w:r>
      <w:r w:rsidRPr="00A715AA">
        <w:rPr>
          <w:sz w:val="28"/>
          <w:szCs w:val="28"/>
          <w:lang w:val="kk-KZ"/>
        </w:rPr>
        <w:t>Вp</w:t>
      </w:r>
      <w:r w:rsidRPr="00A715AA">
        <w:rPr>
          <w:sz w:val="18"/>
          <w:szCs w:val="18"/>
          <w:lang w:val="kk-KZ"/>
        </w:rPr>
        <w:t>ср</w:t>
      </w:r>
    </w:p>
    <w:p w:rsidR="008E37FF" w:rsidRPr="006778B2" w:rsidRDefault="008E37FF" w:rsidP="008E37FF">
      <w:pPr>
        <w:ind w:right="38" w:firstLine="708"/>
        <w:jc w:val="both"/>
        <w:rPr>
          <w:sz w:val="28"/>
          <w:szCs w:val="28"/>
          <w:lang w:val="kk-KZ"/>
        </w:rPr>
      </w:pPr>
      <w:r>
        <w:rPr>
          <w:sz w:val="28"/>
          <w:szCs w:val="28"/>
          <w:lang w:val="kk-KZ"/>
        </w:rPr>
        <w:t xml:space="preserve">Шина деформациясын қабылдап </w:t>
      </w:r>
      <w:r>
        <w:rPr>
          <w:sz w:val="28"/>
          <w:szCs w:val="28"/>
        </w:rPr>
        <w:t>δ</w:t>
      </w:r>
      <w:r w:rsidRPr="006778B2">
        <w:rPr>
          <w:sz w:val="28"/>
          <w:szCs w:val="28"/>
          <w:lang w:val="kk-KZ"/>
        </w:rPr>
        <w:t>=k</w:t>
      </w:r>
      <w:r w:rsidRPr="00B45AB8">
        <w:rPr>
          <w:sz w:val="16"/>
          <w:szCs w:val="16"/>
        </w:rPr>
        <w:t>δ</w:t>
      </w:r>
      <w:r w:rsidRPr="006778B2">
        <w:rPr>
          <w:sz w:val="28"/>
          <w:szCs w:val="28"/>
          <w:lang w:val="kk-KZ"/>
        </w:rPr>
        <w:t>D</w:t>
      </w:r>
      <w:r w:rsidRPr="006778B2">
        <w:rPr>
          <w:sz w:val="18"/>
          <w:szCs w:val="18"/>
          <w:lang w:val="kk-KZ"/>
        </w:rPr>
        <w:t>к</w:t>
      </w:r>
      <w:r w:rsidRPr="006778B2">
        <w:rPr>
          <w:sz w:val="28"/>
          <w:szCs w:val="28"/>
          <w:lang w:val="kk-KZ"/>
        </w:rPr>
        <w:t>,</w:t>
      </w:r>
      <w:r>
        <w:rPr>
          <w:sz w:val="28"/>
          <w:szCs w:val="28"/>
          <w:lang w:val="kk-KZ"/>
        </w:rPr>
        <w:t xml:space="preserve"> </w:t>
      </w:r>
      <w:r w:rsidRPr="006778B2">
        <w:rPr>
          <w:sz w:val="28"/>
          <w:szCs w:val="28"/>
          <w:lang w:val="kk-KZ"/>
        </w:rPr>
        <w:t xml:space="preserve"> </w:t>
      </w:r>
      <w:r>
        <w:rPr>
          <w:sz w:val="28"/>
          <w:szCs w:val="28"/>
          <w:lang w:val="kk-KZ"/>
        </w:rPr>
        <w:t xml:space="preserve">мұнда </w:t>
      </w:r>
      <w:r w:rsidRPr="006778B2">
        <w:rPr>
          <w:sz w:val="28"/>
          <w:szCs w:val="28"/>
          <w:lang w:val="kk-KZ"/>
        </w:rPr>
        <w:t>k</w:t>
      </w:r>
      <w:r w:rsidRPr="00B45AB8">
        <w:rPr>
          <w:sz w:val="16"/>
          <w:szCs w:val="16"/>
        </w:rPr>
        <w:t>δ</w:t>
      </w:r>
      <w:r w:rsidRPr="006778B2">
        <w:rPr>
          <w:sz w:val="28"/>
          <w:szCs w:val="28"/>
          <w:lang w:val="kk-KZ"/>
        </w:rPr>
        <w:t>=0,01…0.025</w:t>
      </w:r>
      <w:r>
        <w:rPr>
          <w:sz w:val="28"/>
          <w:szCs w:val="28"/>
          <w:lang w:val="kk-KZ"/>
        </w:rPr>
        <w:t xml:space="preserve"> және </w:t>
      </w:r>
      <w:r w:rsidRPr="006778B2">
        <w:rPr>
          <w:sz w:val="28"/>
          <w:szCs w:val="28"/>
          <w:lang w:val="kk-KZ"/>
        </w:rPr>
        <w:t>L</w:t>
      </w:r>
      <w:r w:rsidRPr="006778B2">
        <w:rPr>
          <w:sz w:val="28"/>
          <w:szCs w:val="28"/>
          <w:vertAlign w:val="subscript"/>
          <w:lang w:val="kk-KZ"/>
        </w:rPr>
        <w:t>k</w:t>
      </w:r>
      <w:r w:rsidRPr="006778B2">
        <w:rPr>
          <w:sz w:val="28"/>
          <w:szCs w:val="28"/>
          <w:lang w:val="kk-KZ"/>
        </w:rPr>
        <w:t>-</w:t>
      </w:r>
      <w:r>
        <w:rPr>
          <w:sz w:val="28"/>
          <w:szCs w:val="28"/>
          <w:lang w:val="kk-KZ"/>
        </w:rPr>
        <w:t>ны тауып, мынаны аламыз</w:t>
      </w:r>
    </w:p>
    <w:p w:rsidR="008E37FF" w:rsidRDefault="008E37FF" w:rsidP="008E37FF">
      <w:pPr>
        <w:jc w:val="both"/>
        <w:rPr>
          <w:sz w:val="28"/>
          <w:szCs w:val="28"/>
          <w:lang w:val="kk-KZ"/>
        </w:rPr>
      </w:pPr>
      <w:r w:rsidRPr="00C839DF">
        <w:rPr>
          <w:sz w:val="28"/>
          <w:szCs w:val="28"/>
          <w:lang w:val="kk-KZ"/>
        </w:rPr>
        <w:t xml:space="preserve"> </w:t>
      </w:r>
      <w:r>
        <w:rPr>
          <w:sz w:val="28"/>
          <w:szCs w:val="28"/>
          <w:lang w:val="kk-KZ"/>
        </w:rPr>
        <w:t xml:space="preserve">  </w:t>
      </w:r>
      <w:r w:rsidRPr="006778B2">
        <w:rPr>
          <w:sz w:val="28"/>
          <w:szCs w:val="28"/>
          <w:lang w:val="kk-KZ"/>
        </w:rPr>
        <w:t xml:space="preserve">                                     </w:t>
      </w:r>
      <w:r w:rsidRPr="00A715AA">
        <w:rPr>
          <w:sz w:val="28"/>
          <w:szCs w:val="28"/>
          <w:lang w:val="kk-KZ"/>
        </w:rPr>
        <w:t>l</w:t>
      </w:r>
      <w:r w:rsidRPr="00377825">
        <w:rPr>
          <w:position w:val="-10"/>
          <w:sz w:val="18"/>
          <w:szCs w:val="18"/>
        </w:rPr>
        <w:object w:dxaOrig="180" w:dyaOrig="340">
          <v:shape id="_x0000_i1126" type="#_x0000_t75" style="width:9pt;height:17.25pt" o:ole="">
            <v:imagedata r:id="rId188" o:title=""/>
          </v:shape>
          <o:OLEObject Type="Embed" ProgID="Equation.3" ShapeID="_x0000_i1126" DrawAspect="Content" ObjectID="_1589732083" r:id="rId215"/>
        </w:object>
      </w:r>
      <w:r w:rsidRPr="00A715AA">
        <w:rPr>
          <w:sz w:val="18"/>
          <w:szCs w:val="18"/>
          <w:lang w:val="kk-KZ"/>
        </w:rPr>
        <w:t>к</w:t>
      </w:r>
      <w:r w:rsidRPr="00A715AA">
        <w:rPr>
          <w:sz w:val="28"/>
          <w:szCs w:val="28"/>
          <w:lang w:val="kk-KZ"/>
        </w:rPr>
        <w:t xml:space="preserve"> =</w:t>
      </w:r>
      <w:r w:rsidRPr="00F3662E">
        <w:rPr>
          <w:position w:val="-14"/>
          <w:sz w:val="28"/>
          <w:szCs w:val="28"/>
        </w:rPr>
        <w:object w:dxaOrig="1540" w:dyaOrig="420">
          <v:shape id="_x0000_i1127" type="#_x0000_t75" style="width:77.25pt;height:21pt" o:ole="">
            <v:imagedata r:id="rId216" o:title=""/>
          </v:shape>
          <o:OLEObject Type="Embed" ProgID="Equation.3" ShapeID="_x0000_i1127" DrawAspect="Content" ObjectID="_1589732084" r:id="rId217"/>
        </w:object>
      </w:r>
    </w:p>
    <w:p w:rsidR="008E37FF" w:rsidRPr="00A715AA" w:rsidRDefault="008E37FF" w:rsidP="008E37FF">
      <w:pPr>
        <w:ind w:right="38"/>
        <w:jc w:val="both"/>
        <w:rPr>
          <w:lang w:val="kk-KZ"/>
        </w:rPr>
      </w:pPr>
      <w:r>
        <w:object w:dxaOrig="18540" w:dyaOrig="18240">
          <v:shape id="_x0000_i1128" type="#_x0000_t75" style="width:506.25pt;height:498pt" o:ole="">
            <v:imagedata r:id="rId218" o:title=""/>
          </v:shape>
          <o:OLEObject Type="Embed" ProgID="PBrush" ShapeID="_x0000_i1128" DrawAspect="Content" ObjectID="_1589732085" r:id="rId219"/>
        </w:object>
      </w:r>
      <w:r w:rsidRPr="00A715AA">
        <w:rPr>
          <w:sz w:val="28"/>
          <w:szCs w:val="28"/>
          <w:lang w:val="kk-KZ"/>
        </w:rPr>
        <w:t xml:space="preserve">  </w:t>
      </w:r>
      <w:r>
        <w:rPr>
          <w:lang w:val="kk-KZ"/>
        </w:rPr>
        <w:t xml:space="preserve">Сурет </w:t>
      </w:r>
      <w:r w:rsidRPr="00A715AA">
        <w:rPr>
          <w:lang w:val="kk-KZ"/>
        </w:rPr>
        <w:t xml:space="preserve"> 24. </w:t>
      </w:r>
      <w:r>
        <w:rPr>
          <w:lang w:val="kk-KZ"/>
        </w:rPr>
        <w:t>Алдын-ала кузов көтерілу механизмінің сұлбасы</w:t>
      </w:r>
      <w:r w:rsidRPr="00A715AA">
        <w:rPr>
          <w:lang w:val="kk-KZ"/>
        </w:rPr>
        <w:t>:</w:t>
      </w:r>
    </w:p>
    <w:p w:rsidR="008E37FF" w:rsidRPr="00122CC6" w:rsidRDefault="008E37FF" w:rsidP="008E37FF">
      <w:pPr>
        <w:ind w:firstLine="708"/>
        <w:jc w:val="both"/>
        <w:rPr>
          <w:lang w:val="kk-KZ"/>
        </w:rPr>
      </w:pPr>
      <w:r w:rsidRPr="00A715AA">
        <w:rPr>
          <w:lang w:val="kk-KZ"/>
        </w:rPr>
        <w:t xml:space="preserve"> а - гидравли</w:t>
      </w:r>
      <w:r>
        <w:rPr>
          <w:lang w:val="kk-KZ"/>
        </w:rPr>
        <w:t>калық</w:t>
      </w:r>
      <w:r w:rsidRPr="00A715AA">
        <w:rPr>
          <w:lang w:val="kk-KZ"/>
        </w:rPr>
        <w:t>; б - ТНК-3 (ГДР)</w:t>
      </w:r>
      <w:r>
        <w:rPr>
          <w:lang w:val="kk-KZ"/>
        </w:rPr>
        <w:t xml:space="preserve"> 3 тонналы жүк тасушы</w:t>
      </w:r>
      <w:r w:rsidRPr="00A715AA">
        <w:rPr>
          <w:lang w:val="kk-KZ"/>
        </w:rPr>
        <w:t>; в- шарнир</w:t>
      </w:r>
      <w:r>
        <w:rPr>
          <w:lang w:val="kk-KZ"/>
        </w:rPr>
        <w:t>лі - сырғыма</w:t>
      </w:r>
      <w:r w:rsidRPr="00A715AA">
        <w:rPr>
          <w:lang w:val="kk-KZ"/>
        </w:rPr>
        <w:t>; г- «Hilift» (</w:t>
      </w:r>
      <w:r>
        <w:rPr>
          <w:lang w:val="kk-KZ"/>
        </w:rPr>
        <w:t>Ұлы</w:t>
      </w:r>
      <w:r w:rsidRPr="00A715AA">
        <w:rPr>
          <w:lang w:val="kk-KZ"/>
        </w:rPr>
        <w:t>британия)</w:t>
      </w:r>
      <w:r>
        <w:rPr>
          <w:lang w:val="kk-KZ"/>
        </w:rPr>
        <w:t xml:space="preserve"> жук тиегіш прицеп</w:t>
      </w:r>
      <w:r w:rsidRPr="00A715AA">
        <w:rPr>
          <w:lang w:val="kk-KZ"/>
        </w:rPr>
        <w:t>; д- «Biba» (Франция)</w:t>
      </w:r>
      <w:r>
        <w:rPr>
          <w:lang w:val="kk-KZ"/>
        </w:rPr>
        <w:t xml:space="preserve"> </w:t>
      </w:r>
      <w:r w:rsidRPr="00A715AA">
        <w:rPr>
          <w:lang w:val="kk-KZ"/>
        </w:rPr>
        <w:t>прицеп</w:t>
      </w:r>
      <w:r>
        <w:rPr>
          <w:lang w:val="kk-KZ"/>
        </w:rPr>
        <w:t>і</w:t>
      </w:r>
      <w:r w:rsidRPr="00A715AA">
        <w:rPr>
          <w:lang w:val="kk-KZ"/>
        </w:rPr>
        <w:t xml:space="preserve">; е- </w:t>
      </w:r>
      <w:r>
        <w:rPr>
          <w:lang w:val="kk-KZ"/>
        </w:rPr>
        <w:t>биіктігі бойынша реттелетін (дышлосы) бар прицеп</w:t>
      </w:r>
    </w:p>
    <w:p w:rsidR="008E37FF" w:rsidRPr="00A715AA" w:rsidRDefault="008E37FF" w:rsidP="008E37FF">
      <w:pPr>
        <w:ind w:right="38"/>
        <w:jc w:val="both"/>
        <w:rPr>
          <w:sz w:val="28"/>
          <w:szCs w:val="28"/>
          <w:lang w:val="kk-KZ"/>
        </w:rPr>
      </w:pPr>
      <w:r w:rsidRPr="00A715AA">
        <w:rPr>
          <w:sz w:val="28"/>
          <w:szCs w:val="28"/>
          <w:lang w:val="kk-KZ"/>
        </w:rPr>
        <w:t xml:space="preserve"> </w:t>
      </w:r>
    </w:p>
    <w:p w:rsidR="008E37FF" w:rsidRDefault="008E37FF" w:rsidP="008E37FF">
      <w:pPr>
        <w:jc w:val="both"/>
        <w:rPr>
          <w:sz w:val="28"/>
          <w:szCs w:val="28"/>
          <w:lang w:val="kk-KZ"/>
        </w:rPr>
      </w:pPr>
      <w:r>
        <w:rPr>
          <w:sz w:val="28"/>
          <w:szCs w:val="28"/>
          <w:lang w:val="kk-KZ"/>
        </w:rPr>
        <w:tab/>
        <w:t xml:space="preserve">Шинаға жазмыш салмақты реттеу элиптикалық қисықпен сипатталады, содықтан аудан теңдігінен </w:t>
      </w:r>
      <w:r w:rsidRPr="000F3123">
        <w:rPr>
          <w:sz w:val="28"/>
          <w:szCs w:val="28"/>
          <w:lang w:val="kk-KZ"/>
        </w:rPr>
        <w:t>А</w:t>
      </w:r>
      <w:r w:rsidRPr="000F3123">
        <w:rPr>
          <w:sz w:val="18"/>
          <w:szCs w:val="18"/>
          <w:lang w:val="kk-KZ"/>
        </w:rPr>
        <w:t>п</w:t>
      </w:r>
      <w:r w:rsidRPr="000F3123">
        <w:rPr>
          <w:sz w:val="28"/>
          <w:szCs w:val="28"/>
          <w:lang w:val="kk-KZ"/>
        </w:rPr>
        <w:t>=2l</w:t>
      </w:r>
      <w:r w:rsidRPr="000F3123">
        <w:rPr>
          <w:sz w:val="18"/>
          <w:szCs w:val="18"/>
          <w:lang w:val="kk-KZ"/>
        </w:rPr>
        <w:t>к</w:t>
      </w:r>
      <w:r w:rsidRPr="000F3123">
        <w:rPr>
          <w:sz w:val="28"/>
          <w:szCs w:val="28"/>
          <w:lang w:val="kk-KZ"/>
        </w:rPr>
        <w:t>p</w:t>
      </w:r>
      <w:r w:rsidRPr="000F3123">
        <w:rPr>
          <w:sz w:val="18"/>
          <w:szCs w:val="18"/>
          <w:lang w:val="kk-KZ"/>
        </w:rPr>
        <w:t>ср</w:t>
      </w:r>
      <w:r>
        <w:rPr>
          <w:sz w:val="18"/>
          <w:szCs w:val="18"/>
          <w:lang w:val="kk-KZ"/>
        </w:rPr>
        <w:t xml:space="preserve">, </w:t>
      </w:r>
      <w:r>
        <w:rPr>
          <w:sz w:val="28"/>
          <w:szCs w:val="28"/>
          <w:lang w:val="kk-KZ"/>
        </w:rPr>
        <w:t xml:space="preserve">тік бұрыштың және </w:t>
      </w:r>
      <w:r w:rsidRPr="002161C5">
        <w:rPr>
          <w:sz w:val="28"/>
          <w:szCs w:val="28"/>
          <w:lang w:val="kk-KZ"/>
        </w:rPr>
        <w:t>А</w:t>
      </w:r>
      <w:r w:rsidRPr="002161C5">
        <w:rPr>
          <w:sz w:val="18"/>
          <w:szCs w:val="18"/>
          <w:lang w:val="kk-KZ"/>
        </w:rPr>
        <w:t>э</w:t>
      </w:r>
      <w:r w:rsidRPr="002161C5">
        <w:rPr>
          <w:sz w:val="28"/>
          <w:szCs w:val="28"/>
          <w:lang w:val="kk-KZ"/>
        </w:rPr>
        <w:t>=0,5</w:t>
      </w:r>
      <w:r>
        <w:rPr>
          <w:sz w:val="28"/>
          <w:szCs w:val="28"/>
        </w:rPr>
        <w:t>π</w:t>
      </w:r>
      <w:r w:rsidRPr="002161C5">
        <w:rPr>
          <w:sz w:val="28"/>
          <w:szCs w:val="28"/>
          <w:lang w:val="kk-KZ"/>
        </w:rPr>
        <w:t>l</w:t>
      </w:r>
      <w:r w:rsidRPr="002161C5">
        <w:rPr>
          <w:sz w:val="18"/>
          <w:szCs w:val="18"/>
          <w:lang w:val="kk-KZ"/>
        </w:rPr>
        <w:t>к</w:t>
      </w:r>
      <w:r w:rsidRPr="002161C5">
        <w:rPr>
          <w:sz w:val="28"/>
          <w:szCs w:val="28"/>
          <w:lang w:val="kk-KZ"/>
        </w:rPr>
        <w:t>p</w:t>
      </w:r>
      <w:r w:rsidRPr="002161C5">
        <w:rPr>
          <w:sz w:val="18"/>
          <w:szCs w:val="18"/>
          <w:lang w:val="kk-KZ"/>
        </w:rPr>
        <w:t xml:space="preserve">max  </w:t>
      </w:r>
      <w:r>
        <w:rPr>
          <w:sz w:val="28"/>
          <w:szCs w:val="28"/>
          <w:lang w:val="kk-KZ"/>
        </w:rPr>
        <w:t>жартылай эллипстың теңдігінен аламыз:</w:t>
      </w:r>
    </w:p>
    <w:p w:rsidR="008E37FF" w:rsidRPr="002161C5" w:rsidRDefault="008E37FF" w:rsidP="008E37FF">
      <w:pPr>
        <w:jc w:val="both"/>
        <w:rPr>
          <w:sz w:val="28"/>
          <w:szCs w:val="28"/>
          <w:lang w:val="kk-KZ"/>
        </w:rPr>
      </w:pPr>
      <w:r w:rsidRPr="00483323">
        <w:rPr>
          <w:sz w:val="28"/>
          <w:szCs w:val="28"/>
          <w:lang w:val="kk-KZ"/>
        </w:rPr>
        <w:t>P</w:t>
      </w:r>
      <w:r w:rsidRPr="00483323">
        <w:rPr>
          <w:sz w:val="18"/>
          <w:szCs w:val="18"/>
          <w:lang w:val="kk-KZ"/>
        </w:rPr>
        <w:t>ср=</w:t>
      </w:r>
      <w:r w:rsidRPr="00483323">
        <w:rPr>
          <w:sz w:val="28"/>
          <w:szCs w:val="28"/>
          <w:lang w:val="kk-KZ"/>
        </w:rPr>
        <w:t>0,25</w:t>
      </w:r>
      <w:r>
        <w:rPr>
          <w:sz w:val="28"/>
          <w:szCs w:val="28"/>
        </w:rPr>
        <w:t>π</w:t>
      </w:r>
      <w:r w:rsidRPr="00483323">
        <w:rPr>
          <w:sz w:val="28"/>
          <w:szCs w:val="28"/>
          <w:lang w:val="kk-KZ"/>
        </w:rPr>
        <w:t>p</w:t>
      </w:r>
      <w:r w:rsidRPr="00483323">
        <w:rPr>
          <w:sz w:val="18"/>
          <w:szCs w:val="18"/>
          <w:lang w:val="kk-KZ"/>
        </w:rPr>
        <w:t>max</w:t>
      </w:r>
    </w:p>
    <w:p w:rsidR="008E37FF" w:rsidRDefault="008E37FF" w:rsidP="008E37FF">
      <w:pPr>
        <w:jc w:val="both"/>
        <w:rPr>
          <w:sz w:val="28"/>
          <w:szCs w:val="28"/>
          <w:lang w:val="kk-KZ"/>
        </w:rPr>
      </w:pPr>
      <w:r>
        <w:rPr>
          <w:sz w:val="28"/>
          <w:szCs w:val="28"/>
          <w:lang w:val="kk-KZ"/>
        </w:rPr>
        <w:lastRenderedPageBreak/>
        <w:t xml:space="preserve">Тоғынның енін алып </w:t>
      </w:r>
      <w:r w:rsidRPr="00483323">
        <w:rPr>
          <w:sz w:val="28"/>
          <w:szCs w:val="28"/>
          <w:lang w:val="kk-KZ"/>
        </w:rPr>
        <w:t>В=k</w:t>
      </w:r>
      <w:r w:rsidRPr="00483323">
        <w:rPr>
          <w:sz w:val="18"/>
          <w:szCs w:val="18"/>
          <w:lang w:val="kk-KZ"/>
        </w:rPr>
        <w:t>в</w:t>
      </w:r>
      <w:r w:rsidRPr="00483323">
        <w:rPr>
          <w:sz w:val="28"/>
          <w:szCs w:val="28"/>
          <w:lang w:val="kk-KZ"/>
        </w:rPr>
        <w:t>D</w:t>
      </w:r>
      <w:r w:rsidRPr="00483323">
        <w:rPr>
          <w:sz w:val="18"/>
          <w:szCs w:val="18"/>
          <w:lang w:val="kk-KZ"/>
        </w:rPr>
        <w:t>к</w:t>
      </w:r>
      <w:r w:rsidRPr="00483323">
        <w:rPr>
          <w:sz w:val="28"/>
          <w:szCs w:val="28"/>
          <w:lang w:val="kk-KZ"/>
        </w:rPr>
        <w:t xml:space="preserve">, </w:t>
      </w:r>
      <w:r>
        <w:rPr>
          <w:sz w:val="28"/>
          <w:szCs w:val="28"/>
          <w:lang w:val="kk-KZ"/>
        </w:rPr>
        <w:t>мұнда</w:t>
      </w:r>
      <w:r w:rsidRPr="00483323">
        <w:rPr>
          <w:sz w:val="28"/>
          <w:szCs w:val="28"/>
          <w:lang w:val="kk-KZ"/>
        </w:rPr>
        <w:t xml:space="preserve">  k</w:t>
      </w:r>
      <w:r w:rsidRPr="00483323">
        <w:rPr>
          <w:sz w:val="18"/>
          <w:szCs w:val="18"/>
          <w:lang w:val="kk-KZ"/>
        </w:rPr>
        <w:t>в</w:t>
      </w:r>
      <w:r w:rsidRPr="00483323">
        <w:rPr>
          <w:sz w:val="28"/>
          <w:szCs w:val="28"/>
          <w:lang w:val="kk-KZ"/>
        </w:rPr>
        <w:t>=0,13…0,4</w:t>
      </w:r>
      <w:r>
        <w:rPr>
          <w:sz w:val="28"/>
          <w:szCs w:val="28"/>
          <w:lang w:val="kk-KZ"/>
        </w:rPr>
        <w:t xml:space="preserve">. </w:t>
      </w:r>
      <w:r w:rsidRPr="00483323">
        <w:rPr>
          <w:sz w:val="28"/>
          <w:szCs w:val="28"/>
          <w:lang w:val="kk-KZ"/>
        </w:rPr>
        <w:t>l</w:t>
      </w:r>
      <w:r w:rsidRPr="00483323">
        <w:rPr>
          <w:sz w:val="18"/>
          <w:szCs w:val="18"/>
          <w:lang w:val="kk-KZ"/>
        </w:rPr>
        <w:t>к</w:t>
      </w:r>
      <w:r w:rsidRPr="00483323">
        <w:rPr>
          <w:sz w:val="28"/>
          <w:szCs w:val="28"/>
          <w:lang w:val="kk-KZ"/>
        </w:rPr>
        <w:t>, p</w:t>
      </w:r>
      <w:r w:rsidRPr="00483323">
        <w:rPr>
          <w:sz w:val="18"/>
          <w:szCs w:val="18"/>
          <w:lang w:val="kk-KZ"/>
        </w:rPr>
        <w:t xml:space="preserve">max </w:t>
      </w:r>
      <w:r w:rsidRPr="00483323">
        <w:rPr>
          <w:sz w:val="28"/>
          <w:szCs w:val="28"/>
          <w:lang w:val="kk-KZ"/>
        </w:rPr>
        <w:t xml:space="preserve"> </w:t>
      </w:r>
      <w:r>
        <w:rPr>
          <w:sz w:val="28"/>
          <w:szCs w:val="28"/>
          <w:lang w:val="kk-KZ"/>
        </w:rPr>
        <w:t>мәндерін қойып мынаны аламыз:</w:t>
      </w:r>
    </w:p>
    <w:p w:rsidR="008E37FF" w:rsidRPr="00A715AA" w:rsidRDefault="008E37FF" w:rsidP="008E37FF">
      <w:pPr>
        <w:ind w:right="38"/>
        <w:jc w:val="both"/>
        <w:rPr>
          <w:sz w:val="28"/>
          <w:szCs w:val="28"/>
          <w:lang w:val="kk-KZ"/>
        </w:rPr>
      </w:pPr>
      <w:r w:rsidRPr="00A715AA">
        <w:rPr>
          <w:sz w:val="28"/>
          <w:szCs w:val="28"/>
          <w:lang w:val="kk-KZ"/>
        </w:rPr>
        <w:t xml:space="preserve">                                                   F</w:t>
      </w:r>
      <w:r w:rsidRPr="00A715AA">
        <w:rPr>
          <w:sz w:val="18"/>
          <w:szCs w:val="18"/>
          <w:lang w:val="kk-KZ"/>
        </w:rPr>
        <w:t>mах</w:t>
      </w:r>
      <w:r w:rsidRPr="00A715AA">
        <w:rPr>
          <w:sz w:val="28"/>
          <w:szCs w:val="28"/>
          <w:lang w:val="kk-KZ"/>
        </w:rPr>
        <w:t>=</w:t>
      </w:r>
      <w:r w:rsidRPr="009C158F">
        <w:rPr>
          <w:position w:val="-10"/>
          <w:sz w:val="28"/>
          <w:szCs w:val="28"/>
        </w:rPr>
        <w:object w:dxaOrig="180" w:dyaOrig="340">
          <v:shape id="_x0000_i1129" type="#_x0000_t75" style="width:9pt;height:17.25pt" o:ole="">
            <v:imagedata r:id="rId188" o:title=""/>
          </v:shape>
          <o:OLEObject Type="Embed" ProgID="Equation.3" ShapeID="_x0000_i1129" DrawAspect="Content" ObjectID="_1589732086" r:id="rId220"/>
        </w:object>
      </w:r>
      <w:r w:rsidRPr="00377825">
        <w:rPr>
          <w:position w:val="-30"/>
          <w:sz w:val="28"/>
          <w:szCs w:val="28"/>
        </w:rPr>
        <w:object w:dxaOrig="2540" w:dyaOrig="720">
          <v:shape id="_x0000_i1130" type="#_x0000_t75" style="width:126.75pt;height:36pt" o:ole="">
            <v:imagedata r:id="rId221" o:title=""/>
          </v:shape>
          <o:OLEObject Type="Embed" ProgID="Equation.3" ShapeID="_x0000_i1130" DrawAspect="Content" ObjectID="_1589732087" r:id="rId222"/>
        </w:object>
      </w:r>
      <w:r w:rsidRPr="00A715AA">
        <w:rPr>
          <w:sz w:val="28"/>
          <w:szCs w:val="28"/>
          <w:lang w:val="kk-KZ"/>
        </w:rPr>
        <w:t xml:space="preserve">                                                                                                                                                                        </w:t>
      </w:r>
    </w:p>
    <w:p w:rsidR="008E37FF" w:rsidRDefault="008E37FF" w:rsidP="008E37FF">
      <w:pPr>
        <w:ind w:right="38"/>
        <w:jc w:val="both"/>
        <w:rPr>
          <w:sz w:val="28"/>
          <w:szCs w:val="28"/>
          <w:lang w:val="kk-KZ"/>
        </w:rPr>
      </w:pPr>
      <w:r>
        <w:rPr>
          <w:sz w:val="28"/>
          <w:szCs w:val="28"/>
          <w:lang w:val="kk-KZ"/>
        </w:rPr>
        <w:t xml:space="preserve">Мұнда </w:t>
      </w:r>
      <w:r w:rsidRPr="00A715AA">
        <w:rPr>
          <w:sz w:val="28"/>
          <w:szCs w:val="28"/>
          <w:lang w:val="kk-KZ"/>
        </w:rPr>
        <w:t>kк =1,1…1,4-</w:t>
      </w:r>
      <w:r>
        <w:rPr>
          <w:sz w:val="28"/>
          <w:szCs w:val="28"/>
          <w:lang w:val="kk-KZ"/>
        </w:rPr>
        <w:t xml:space="preserve">доңғалақтың көлденең қисықсызығын және протектор бар боуын есепке алатын </w:t>
      </w:r>
      <w:r w:rsidRPr="00A715AA">
        <w:rPr>
          <w:sz w:val="28"/>
          <w:szCs w:val="28"/>
          <w:lang w:val="kk-KZ"/>
        </w:rPr>
        <w:t>коэффициент</w:t>
      </w:r>
      <w:r>
        <w:rPr>
          <w:sz w:val="28"/>
          <w:szCs w:val="28"/>
          <w:lang w:val="kk-KZ"/>
        </w:rPr>
        <w:t>;</w:t>
      </w:r>
      <w:r w:rsidRPr="00A715AA">
        <w:rPr>
          <w:sz w:val="28"/>
          <w:szCs w:val="28"/>
          <w:lang w:val="kk-KZ"/>
        </w:rPr>
        <w:t xml:space="preserve">pmax=1,4…2МПа </w:t>
      </w:r>
      <w:r>
        <w:rPr>
          <w:sz w:val="28"/>
          <w:szCs w:val="28"/>
          <w:lang w:val="kk-KZ"/>
        </w:rPr>
        <w:t>жұмыс шартына байланысты рұқсат етілетін қысым.</w:t>
      </w:r>
    </w:p>
    <w:p w:rsidR="008E37FF" w:rsidRDefault="008E37FF" w:rsidP="008E37FF">
      <w:pPr>
        <w:ind w:right="38"/>
        <w:jc w:val="both"/>
        <w:rPr>
          <w:sz w:val="28"/>
          <w:szCs w:val="28"/>
          <w:lang w:val="kk-KZ"/>
        </w:rPr>
      </w:pPr>
      <w:r>
        <w:rPr>
          <w:sz w:val="28"/>
          <w:szCs w:val="28"/>
          <w:lang w:val="kk-KZ"/>
        </w:rPr>
        <w:tab/>
        <w:t>Көліктік құралдың өндіргіштігін:</w:t>
      </w:r>
    </w:p>
    <w:p w:rsidR="008E37FF" w:rsidRPr="004852E2" w:rsidRDefault="008E37FF" w:rsidP="008E37FF">
      <w:pPr>
        <w:ind w:right="38"/>
        <w:jc w:val="both"/>
        <w:rPr>
          <w:sz w:val="28"/>
          <w:szCs w:val="28"/>
          <w:lang w:val="kk-KZ"/>
        </w:rPr>
      </w:pPr>
      <w:r w:rsidRPr="004852E2">
        <w:rPr>
          <w:sz w:val="28"/>
          <w:szCs w:val="28"/>
          <w:lang w:val="kk-KZ"/>
        </w:rPr>
        <w:t xml:space="preserve">                                                 Q</w:t>
      </w:r>
      <w:r w:rsidRPr="004852E2">
        <w:rPr>
          <w:sz w:val="28"/>
          <w:szCs w:val="28"/>
          <w:vertAlign w:val="subscript"/>
          <w:lang w:val="kk-KZ"/>
        </w:rPr>
        <w:t>т</w:t>
      </w:r>
      <w:r w:rsidRPr="004852E2">
        <w:rPr>
          <w:sz w:val="28"/>
          <w:szCs w:val="28"/>
          <w:lang w:val="kk-KZ"/>
        </w:rPr>
        <w:t>=</w:t>
      </w:r>
      <w:r w:rsidRPr="00A65849">
        <w:rPr>
          <w:position w:val="-24"/>
          <w:sz w:val="28"/>
          <w:szCs w:val="28"/>
          <w:lang w:val="en-US"/>
        </w:rPr>
        <w:object w:dxaOrig="780" w:dyaOrig="639">
          <v:shape id="_x0000_i1131" type="#_x0000_t75" style="width:39pt;height:32.25pt" o:ole="">
            <v:imagedata r:id="rId223" o:title=""/>
          </v:shape>
          <o:OLEObject Type="Embed" ProgID="Equation.3" ShapeID="_x0000_i1131" DrawAspect="Content" ObjectID="_1589732088" r:id="rId224"/>
        </w:object>
      </w:r>
      <w:r w:rsidRPr="004852E2">
        <w:rPr>
          <w:sz w:val="28"/>
          <w:szCs w:val="28"/>
          <w:lang w:val="kk-KZ"/>
        </w:rPr>
        <w:t>;</w:t>
      </w:r>
    </w:p>
    <w:p w:rsidR="008E37FF" w:rsidRDefault="008E37FF" w:rsidP="008E37FF">
      <w:pPr>
        <w:ind w:right="38"/>
        <w:jc w:val="both"/>
        <w:rPr>
          <w:sz w:val="28"/>
          <w:szCs w:val="28"/>
          <w:lang w:val="kk-KZ"/>
        </w:rPr>
      </w:pPr>
      <w:r>
        <w:rPr>
          <w:sz w:val="28"/>
          <w:szCs w:val="28"/>
          <w:lang w:val="kk-KZ"/>
        </w:rPr>
        <w:t xml:space="preserve">Мұнда </w:t>
      </w:r>
      <w:r w:rsidRPr="004852E2">
        <w:rPr>
          <w:sz w:val="28"/>
          <w:szCs w:val="28"/>
          <w:lang w:val="kk-KZ"/>
        </w:rPr>
        <w:t>k</w:t>
      </w:r>
      <w:r w:rsidRPr="004852E2">
        <w:rPr>
          <w:sz w:val="28"/>
          <w:szCs w:val="28"/>
          <w:vertAlign w:val="subscript"/>
          <w:lang w:val="kk-KZ"/>
        </w:rPr>
        <w:t>г</w:t>
      </w:r>
      <w:r>
        <w:rPr>
          <w:sz w:val="28"/>
          <w:szCs w:val="28"/>
          <w:lang w:val="kk-KZ"/>
        </w:rPr>
        <w:t>=0,4…1 және</w:t>
      </w:r>
      <w:r w:rsidRPr="004852E2">
        <w:rPr>
          <w:sz w:val="28"/>
          <w:szCs w:val="28"/>
          <w:lang w:val="kk-KZ"/>
        </w:rPr>
        <w:t xml:space="preserve"> k</w:t>
      </w:r>
      <w:r w:rsidRPr="004852E2">
        <w:rPr>
          <w:sz w:val="28"/>
          <w:szCs w:val="28"/>
          <w:vertAlign w:val="subscript"/>
          <w:lang w:val="kk-KZ"/>
        </w:rPr>
        <w:t>t</w:t>
      </w:r>
      <w:r w:rsidRPr="004852E2">
        <w:rPr>
          <w:sz w:val="28"/>
          <w:szCs w:val="28"/>
          <w:lang w:val="kk-KZ"/>
        </w:rPr>
        <w:t>=0,9</w:t>
      </w:r>
      <w:r>
        <w:rPr>
          <w:sz w:val="28"/>
          <w:szCs w:val="28"/>
          <w:lang w:val="kk-KZ"/>
        </w:rPr>
        <w:t xml:space="preserve"> жүк көтергіштің және уақыттың сәйкестігінде қолданатын коэффициент; </w:t>
      </w:r>
      <w:r w:rsidRPr="007A2B1F">
        <w:rPr>
          <w:sz w:val="28"/>
          <w:szCs w:val="28"/>
          <w:lang w:val="kk-KZ"/>
        </w:rPr>
        <w:t>m</w:t>
      </w:r>
      <w:r w:rsidRPr="007A2B1F">
        <w:rPr>
          <w:sz w:val="28"/>
          <w:szCs w:val="28"/>
          <w:vertAlign w:val="subscript"/>
          <w:lang w:val="kk-KZ"/>
        </w:rPr>
        <w:t>г</w:t>
      </w:r>
      <w:r>
        <w:rPr>
          <w:sz w:val="28"/>
          <w:szCs w:val="28"/>
          <w:vertAlign w:val="subscript"/>
          <w:lang w:val="kk-KZ"/>
        </w:rPr>
        <w:t xml:space="preserve"> </w:t>
      </w:r>
      <w:r>
        <w:rPr>
          <w:sz w:val="28"/>
          <w:szCs w:val="28"/>
          <w:lang w:val="kk-KZ"/>
        </w:rPr>
        <w:t xml:space="preserve">жүк көтергіштік; </w:t>
      </w:r>
      <w:r w:rsidRPr="007A2B1F">
        <w:rPr>
          <w:sz w:val="28"/>
          <w:szCs w:val="28"/>
          <w:lang w:val="kk-KZ"/>
        </w:rPr>
        <w:t>t=</w:t>
      </w:r>
      <w:r w:rsidRPr="00EA0ECD">
        <w:rPr>
          <w:sz w:val="28"/>
          <w:szCs w:val="28"/>
        </w:rPr>
        <w:object w:dxaOrig="1620" w:dyaOrig="680">
          <v:shape id="_x0000_i1132" type="#_x0000_t75" style="width:81pt;height:33.75pt" o:ole="">
            <v:imagedata r:id="rId225" o:title=""/>
          </v:shape>
          <o:OLEObject Type="Embed" ProgID="Equation.3" ShapeID="_x0000_i1132" DrawAspect="Content" ObjectID="_1589732089" r:id="rId226"/>
        </w:object>
      </w:r>
      <w:r>
        <w:rPr>
          <w:sz w:val="28"/>
          <w:szCs w:val="28"/>
          <w:lang w:val="kk-KZ"/>
        </w:rPr>
        <w:t>-</w:t>
      </w:r>
      <w:r w:rsidRPr="007A2B1F">
        <w:rPr>
          <w:sz w:val="28"/>
          <w:szCs w:val="28"/>
          <w:lang w:val="kk-KZ"/>
        </w:rPr>
        <w:t xml:space="preserve"> L</w:t>
      </w:r>
      <w:r>
        <w:rPr>
          <w:sz w:val="28"/>
          <w:szCs w:val="28"/>
          <w:lang w:val="kk-KZ"/>
        </w:rPr>
        <w:t xml:space="preserve"> қашықтықтағы рейс жалғасуы; </w:t>
      </w:r>
      <w:r w:rsidRPr="007A2B1F">
        <w:rPr>
          <w:sz w:val="28"/>
          <w:szCs w:val="28"/>
          <w:lang w:val="kk-KZ"/>
        </w:rPr>
        <w:t>v</w:t>
      </w:r>
      <w:r w:rsidRPr="007A2B1F">
        <w:rPr>
          <w:sz w:val="28"/>
          <w:szCs w:val="28"/>
          <w:vertAlign w:val="subscript"/>
          <w:lang w:val="kk-KZ"/>
        </w:rPr>
        <w:t xml:space="preserve">г </w:t>
      </w:r>
      <w:r>
        <w:rPr>
          <w:sz w:val="28"/>
          <w:szCs w:val="28"/>
          <w:lang w:val="kk-KZ"/>
        </w:rPr>
        <w:t xml:space="preserve"> және</w:t>
      </w:r>
      <w:r w:rsidRPr="007A2B1F">
        <w:rPr>
          <w:sz w:val="28"/>
          <w:szCs w:val="28"/>
          <w:lang w:val="kk-KZ"/>
        </w:rPr>
        <w:t xml:space="preserve"> v</w:t>
      </w:r>
      <w:r w:rsidRPr="007A2B1F">
        <w:rPr>
          <w:sz w:val="28"/>
          <w:szCs w:val="28"/>
          <w:vertAlign w:val="subscript"/>
          <w:lang w:val="kk-KZ"/>
        </w:rPr>
        <w:t>x</w:t>
      </w:r>
      <w:r>
        <w:rPr>
          <w:sz w:val="28"/>
          <w:szCs w:val="28"/>
          <w:vertAlign w:val="subscript"/>
          <w:lang w:val="kk-KZ"/>
        </w:rPr>
        <w:t xml:space="preserve"> </w:t>
      </w:r>
      <w:r>
        <w:rPr>
          <w:sz w:val="28"/>
          <w:szCs w:val="28"/>
          <w:lang w:val="kk-KZ"/>
        </w:rPr>
        <w:t xml:space="preserve">– жүкпен өткен жылдамдық және </w:t>
      </w:r>
      <w:r w:rsidRPr="00843678">
        <w:rPr>
          <w:sz w:val="28"/>
          <w:szCs w:val="28"/>
          <w:lang w:val="kk-KZ"/>
        </w:rPr>
        <w:t>k</w:t>
      </w:r>
      <w:r w:rsidRPr="00843678">
        <w:rPr>
          <w:sz w:val="28"/>
          <w:szCs w:val="28"/>
          <w:vertAlign w:val="subscript"/>
          <w:lang w:val="kk-KZ"/>
        </w:rPr>
        <w:t>г</w:t>
      </w:r>
      <w:r>
        <w:rPr>
          <w:sz w:val="28"/>
          <w:szCs w:val="28"/>
          <w:lang w:val="kk-KZ"/>
        </w:rPr>
        <w:t>=0,4…1 және</w:t>
      </w:r>
      <w:r w:rsidRPr="00843678">
        <w:rPr>
          <w:sz w:val="28"/>
          <w:szCs w:val="28"/>
          <w:lang w:val="kk-KZ"/>
        </w:rPr>
        <w:t xml:space="preserve"> k</w:t>
      </w:r>
      <w:r w:rsidRPr="00843678">
        <w:rPr>
          <w:sz w:val="28"/>
          <w:szCs w:val="28"/>
          <w:vertAlign w:val="subscript"/>
          <w:lang w:val="kk-KZ"/>
        </w:rPr>
        <w:t>t</w:t>
      </w:r>
      <w:r w:rsidRPr="00843678">
        <w:rPr>
          <w:sz w:val="28"/>
          <w:szCs w:val="28"/>
          <w:lang w:val="kk-KZ"/>
        </w:rPr>
        <w:t>=0,9-</w:t>
      </w:r>
      <w:r>
        <w:rPr>
          <w:sz w:val="28"/>
          <w:szCs w:val="28"/>
          <w:lang w:val="kk-KZ"/>
        </w:rPr>
        <w:t>теңдігінде сәйкесінше жүкпен және жүксіз қолдану коэффициенті.</w:t>
      </w:r>
    </w:p>
    <w:p w:rsidR="008E37FF" w:rsidRDefault="008E37FF" w:rsidP="008E37FF">
      <w:pPr>
        <w:ind w:right="38"/>
        <w:jc w:val="both"/>
        <w:rPr>
          <w:sz w:val="28"/>
          <w:szCs w:val="28"/>
          <w:lang w:val="kk-KZ"/>
        </w:rPr>
      </w:pPr>
      <w:r>
        <w:rPr>
          <w:sz w:val="28"/>
          <w:szCs w:val="28"/>
          <w:lang w:val="kk-KZ"/>
        </w:rPr>
        <w:tab/>
        <w:t xml:space="preserve">Егер тиеу және түсіру уақытын бірдей қылып алса: </w:t>
      </w:r>
      <w:r w:rsidRPr="00A93B1A">
        <w:rPr>
          <w:sz w:val="28"/>
          <w:szCs w:val="28"/>
          <w:lang w:val="kk-KZ"/>
        </w:rPr>
        <w:t>t</w:t>
      </w:r>
      <w:r w:rsidRPr="00A93B1A">
        <w:rPr>
          <w:sz w:val="28"/>
          <w:szCs w:val="28"/>
          <w:vertAlign w:val="subscript"/>
          <w:lang w:val="kk-KZ"/>
        </w:rPr>
        <w:t>п</w:t>
      </w:r>
      <w:r w:rsidRPr="00A93B1A">
        <w:rPr>
          <w:sz w:val="28"/>
          <w:szCs w:val="28"/>
          <w:lang w:val="kk-KZ"/>
        </w:rPr>
        <w:t>=t</w:t>
      </w:r>
      <w:r w:rsidRPr="00A93B1A">
        <w:rPr>
          <w:sz w:val="28"/>
          <w:szCs w:val="28"/>
          <w:vertAlign w:val="subscript"/>
          <w:lang w:val="kk-KZ"/>
        </w:rPr>
        <w:t>p</w:t>
      </w:r>
      <w:r>
        <w:rPr>
          <w:sz w:val="28"/>
          <w:szCs w:val="28"/>
          <w:vertAlign w:val="subscript"/>
          <w:lang w:val="kk-KZ"/>
        </w:rPr>
        <w:t>,</w:t>
      </w:r>
      <w:r>
        <w:rPr>
          <w:sz w:val="28"/>
          <w:szCs w:val="28"/>
          <w:lang w:val="kk-KZ"/>
        </w:rPr>
        <w:t xml:space="preserve"> онда </w:t>
      </w:r>
    </w:p>
    <w:p w:rsidR="008E37FF" w:rsidRPr="00A715AA" w:rsidRDefault="008E37FF" w:rsidP="008E37FF">
      <w:pPr>
        <w:ind w:right="38"/>
        <w:jc w:val="both"/>
        <w:rPr>
          <w:sz w:val="28"/>
          <w:szCs w:val="28"/>
          <w:lang w:val="kk-KZ"/>
        </w:rPr>
      </w:pPr>
      <w:r w:rsidRPr="00A715AA">
        <w:rPr>
          <w:sz w:val="28"/>
          <w:szCs w:val="28"/>
          <w:lang w:val="kk-KZ"/>
        </w:rPr>
        <w:t xml:space="preserve">                                                   t =</w:t>
      </w:r>
      <w:r w:rsidRPr="00A65849">
        <w:rPr>
          <w:position w:val="-32"/>
          <w:sz w:val="28"/>
          <w:szCs w:val="28"/>
          <w:lang w:val="en-US"/>
        </w:rPr>
        <w:object w:dxaOrig="900" w:dyaOrig="700">
          <v:shape id="_x0000_i1133" type="#_x0000_t75" style="width:45pt;height:35.25pt" o:ole="">
            <v:imagedata r:id="rId227" o:title=""/>
          </v:shape>
          <o:OLEObject Type="Embed" ProgID="Equation.3" ShapeID="_x0000_i1133" DrawAspect="Content" ObjectID="_1589732090" r:id="rId228"/>
        </w:object>
      </w:r>
      <w:r w:rsidRPr="00A715AA">
        <w:rPr>
          <w:sz w:val="28"/>
          <w:szCs w:val="28"/>
          <w:lang w:val="kk-KZ"/>
        </w:rPr>
        <w:t>.</w:t>
      </w:r>
    </w:p>
    <w:p w:rsidR="008E37FF" w:rsidRDefault="008E37FF" w:rsidP="008E37FF">
      <w:pPr>
        <w:ind w:right="38"/>
        <w:jc w:val="both"/>
        <w:rPr>
          <w:sz w:val="28"/>
          <w:szCs w:val="28"/>
          <w:lang w:val="kk-KZ"/>
        </w:rPr>
      </w:pPr>
      <w:r>
        <w:rPr>
          <w:sz w:val="28"/>
          <w:szCs w:val="28"/>
          <w:lang w:val="kk-KZ"/>
        </w:rPr>
        <w:tab/>
        <w:t>Өнеркәсіптерде көліктік жұмыстардың механизациясы үшін ілгіш рельсті жолдар және тасымалдаушыларды қолданады. Көліктік жұмыстардың механизациясының әсеріне байланысты бұл жұмыста істейтін жұмыскер саны маңызды түрде қысқарады.</w:t>
      </w:r>
    </w:p>
    <w:p w:rsidR="008E37FF" w:rsidRDefault="008E37FF" w:rsidP="008E37FF">
      <w:pPr>
        <w:ind w:right="38"/>
        <w:jc w:val="both"/>
        <w:rPr>
          <w:sz w:val="28"/>
          <w:szCs w:val="28"/>
          <w:lang w:val="kk-KZ"/>
        </w:rPr>
      </w:pPr>
      <w:r>
        <w:rPr>
          <w:sz w:val="28"/>
          <w:szCs w:val="28"/>
          <w:lang w:val="kk-KZ"/>
        </w:rPr>
        <w:tab/>
        <w:t>Ілгіш көлік рельсті жолдан дәне қозғалғыш құрамынан – арба, платформа т.б. құралады.</w:t>
      </w:r>
    </w:p>
    <w:p w:rsidR="008E37FF" w:rsidRDefault="008E37FF" w:rsidP="008E37FF">
      <w:pPr>
        <w:ind w:right="38"/>
        <w:jc w:val="both"/>
        <w:rPr>
          <w:sz w:val="28"/>
          <w:szCs w:val="28"/>
          <w:lang w:val="kk-KZ"/>
        </w:rPr>
      </w:pPr>
      <w:r>
        <w:rPr>
          <w:sz w:val="28"/>
          <w:szCs w:val="28"/>
          <w:lang w:val="kk-KZ"/>
        </w:rPr>
        <w:t xml:space="preserve"> Тасымалдауда берілісті станция немесе электртартқыштың көмегімен моторизделген откатка қолданылады.</w:t>
      </w:r>
    </w:p>
    <w:p w:rsidR="008E37FF" w:rsidRDefault="008E37FF" w:rsidP="008E37FF">
      <w:pPr>
        <w:ind w:right="38"/>
        <w:jc w:val="both"/>
        <w:rPr>
          <w:sz w:val="28"/>
          <w:szCs w:val="28"/>
          <w:lang w:val="kk-KZ"/>
        </w:rPr>
      </w:pPr>
      <w:r>
        <w:rPr>
          <w:sz w:val="28"/>
          <w:szCs w:val="28"/>
          <w:lang w:val="kk-KZ"/>
        </w:rPr>
        <w:tab/>
        <w:t>Ілгіш рельсті жолдарды жөндеуші шеберханада жіптерді, бөлшектерді және басқа жүктерді қысқа қашықтықта тасымалдау үшін ,мал шаруашылық фермаларда 50 кг жүкті 150...1200 м ара қашықтықта тасымалдау үшін, ауылщаруашылық химия сақтауында тыңайтқыштарды көшіру үшін 40 º-қа дейінгі шұғыл беткейлерде орналасқан және террасалы аймақтарда орналасқан плантацияларда қолданады.</w:t>
      </w:r>
    </w:p>
    <w:p w:rsidR="008E37FF" w:rsidRDefault="008E37FF" w:rsidP="008E37FF">
      <w:pPr>
        <w:ind w:right="38"/>
        <w:jc w:val="both"/>
        <w:rPr>
          <w:sz w:val="28"/>
          <w:szCs w:val="28"/>
          <w:lang w:val="kk-KZ"/>
        </w:rPr>
      </w:pPr>
      <w:r>
        <w:rPr>
          <w:sz w:val="28"/>
          <w:szCs w:val="28"/>
          <w:lang w:val="kk-KZ"/>
        </w:rPr>
        <w:tab/>
        <w:t xml:space="preserve">Ілмелі және еденді тасымалдаушылар даналы жүктерді үздіксіз немесе периодты тасымалдау үшін арналған; бөлшекті және конструкция элементтерін жөндеу өнеркәсіптерінде; грейферлерді және дөрекі азықтарды жүн терісін өндіретін ауылшаруашылығында. </w:t>
      </w:r>
    </w:p>
    <w:p w:rsidR="008E37FF" w:rsidRDefault="008E37FF" w:rsidP="008E37FF">
      <w:pPr>
        <w:ind w:right="38"/>
        <w:jc w:val="both"/>
        <w:rPr>
          <w:lang w:val="kk-KZ"/>
        </w:rPr>
      </w:pPr>
      <w:r>
        <w:rPr>
          <w:sz w:val="28"/>
          <w:szCs w:val="28"/>
          <w:lang w:val="kk-KZ"/>
        </w:rPr>
        <w:tab/>
        <w:t>Жүктің көшірілу сипатына және жұмысшымен ауыр мүшенің қосылуының әдісіне байланысты келесі тасымалдаушыларды айырады: ілмелі созылғыш (сурет25,а); ілмелі итергіш (сурет 25,б); ілмелі тасушы (сурет 25,В) және еденді итеруші (сурет 25,г).</w:t>
      </w:r>
      <w:r w:rsidRPr="000C1F86">
        <w:rPr>
          <w:lang w:val="kk-KZ"/>
        </w:rPr>
        <w:t xml:space="preserve"> </w:t>
      </w:r>
    </w:p>
    <w:p w:rsidR="008E37FF" w:rsidRDefault="008E37FF" w:rsidP="008E37FF">
      <w:pPr>
        <w:ind w:right="38"/>
        <w:jc w:val="both"/>
        <w:rPr>
          <w:lang w:val="kk-KZ"/>
        </w:rPr>
      </w:pPr>
      <w:r>
        <w:rPr>
          <w:noProof/>
        </w:rPr>
        <w:lastRenderedPageBreak/>
        <w:drawing>
          <wp:inline distT="0" distB="0" distL="0" distR="0">
            <wp:extent cx="6019800" cy="3543300"/>
            <wp:effectExtent l="0" t="0" r="0" b="0"/>
            <wp:docPr id="1" name="Рисунок 1" descr="рис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рис12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019800" cy="3543300"/>
                    </a:xfrm>
                    <a:prstGeom prst="rect">
                      <a:avLst/>
                    </a:prstGeom>
                    <a:noFill/>
                    <a:ln>
                      <a:noFill/>
                    </a:ln>
                  </pic:spPr>
                </pic:pic>
              </a:graphicData>
            </a:graphic>
          </wp:inline>
        </w:drawing>
      </w:r>
    </w:p>
    <w:p w:rsidR="008E37FF" w:rsidRPr="00935B15" w:rsidRDefault="008E37FF" w:rsidP="008E37FF">
      <w:pPr>
        <w:ind w:right="38"/>
        <w:jc w:val="both"/>
        <w:rPr>
          <w:lang w:val="kk-KZ"/>
        </w:rPr>
      </w:pPr>
      <w:r w:rsidRPr="00935B15">
        <w:rPr>
          <w:lang w:val="kk-KZ"/>
        </w:rPr>
        <w:t>Сурет 25 Тасымалдаушылар сұлбасы:</w:t>
      </w:r>
    </w:p>
    <w:p w:rsidR="008E37FF" w:rsidRPr="00935B15" w:rsidRDefault="008E37FF" w:rsidP="008E37FF">
      <w:pPr>
        <w:jc w:val="both"/>
        <w:rPr>
          <w:lang w:val="kk-KZ"/>
        </w:rPr>
      </w:pPr>
      <w:r w:rsidRPr="00935B15">
        <w:rPr>
          <w:lang w:val="kk-KZ"/>
        </w:rPr>
        <w:t xml:space="preserve">А-ілмелі созылғыш, б-еденді итеруші, в-ілмелі тасушы, г-ілмелі итергіш. 1және 5 рельс, 2-ролик, 3-тартушы мүше, 4- арба. </w:t>
      </w:r>
    </w:p>
    <w:p w:rsidR="008E37FF" w:rsidRPr="00AA6946" w:rsidRDefault="008E37FF" w:rsidP="008E37FF">
      <w:pPr>
        <w:ind w:right="38"/>
        <w:jc w:val="both"/>
        <w:rPr>
          <w:sz w:val="20"/>
          <w:szCs w:val="20"/>
          <w:lang w:val="kk-KZ"/>
        </w:rPr>
      </w:pPr>
    </w:p>
    <w:p w:rsidR="008E37FF" w:rsidRDefault="008E37FF" w:rsidP="008E37FF">
      <w:pPr>
        <w:ind w:right="38"/>
        <w:jc w:val="both"/>
        <w:rPr>
          <w:sz w:val="28"/>
          <w:szCs w:val="28"/>
          <w:lang w:val="kk-KZ"/>
        </w:rPr>
      </w:pPr>
      <w:r>
        <w:rPr>
          <w:sz w:val="28"/>
          <w:szCs w:val="28"/>
          <w:lang w:val="kk-KZ"/>
        </w:rPr>
        <w:tab/>
        <w:t>Ілмелі конвейер трассасы өндіргіштің қажеттіліктерімен анықталады: көбінесе тұйықталған, қажеттілігіне байланысты тік және көлденең жазықтықтарға бағытын өзгертумен анықталады.</w:t>
      </w:r>
    </w:p>
    <w:p w:rsidR="008E37FF" w:rsidRPr="00A93B1A" w:rsidRDefault="008E37FF" w:rsidP="008E37FF">
      <w:pPr>
        <w:ind w:right="38"/>
        <w:jc w:val="both"/>
        <w:rPr>
          <w:sz w:val="28"/>
          <w:szCs w:val="28"/>
          <w:lang w:val="kk-KZ"/>
        </w:rPr>
      </w:pPr>
      <w:r>
        <w:rPr>
          <w:sz w:val="28"/>
          <w:szCs w:val="28"/>
          <w:lang w:val="kk-KZ"/>
        </w:rPr>
        <w:t xml:space="preserve">  </w:t>
      </w:r>
    </w:p>
    <w:p w:rsidR="008E37FF" w:rsidRPr="0082025F" w:rsidRDefault="008E37FF" w:rsidP="008E37FF">
      <w:pPr>
        <w:ind w:right="38"/>
        <w:jc w:val="both"/>
        <w:rPr>
          <w:b/>
          <w:sz w:val="28"/>
          <w:szCs w:val="28"/>
          <w:lang w:val="kk-KZ"/>
        </w:rPr>
      </w:pPr>
      <w:r w:rsidRPr="0082025F">
        <w:rPr>
          <w:b/>
          <w:sz w:val="28"/>
          <w:szCs w:val="28"/>
          <w:lang w:val="kk-KZ"/>
        </w:rPr>
        <w:t>Әдебиет</w:t>
      </w:r>
    </w:p>
    <w:p w:rsidR="008E37FF" w:rsidRDefault="008E37FF" w:rsidP="008E37FF">
      <w:pPr>
        <w:ind w:left="537" w:hanging="297"/>
        <w:jc w:val="both"/>
        <w:rPr>
          <w:sz w:val="28"/>
          <w:szCs w:val="28"/>
        </w:rPr>
      </w:pPr>
      <w:r>
        <w:rPr>
          <w:sz w:val="28"/>
          <w:szCs w:val="28"/>
        </w:rPr>
        <w:t>1.</w:t>
      </w:r>
      <w:r>
        <w:rPr>
          <w:b/>
          <w:bCs/>
          <w:sz w:val="28"/>
          <w:szCs w:val="28"/>
        </w:rPr>
        <w:t xml:space="preserve"> </w:t>
      </w:r>
      <w:r>
        <w:rPr>
          <w:sz w:val="28"/>
          <w:szCs w:val="28"/>
        </w:rPr>
        <w:t>Красников В.В. Подъемно-транспортные машины. М.: «Агропромиздат». 1987 – 272 с.</w:t>
      </w:r>
    </w:p>
    <w:p w:rsidR="008E37FF" w:rsidRDefault="008E37FF" w:rsidP="008E37FF">
      <w:pPr>
        <w:ind w:left="240"/>
        <w:jc w:val="both"/>
        <w:rPr>
          <w:sz w:val="28"/>
          <w:szCs w:val="28"/>
        </w:rPr>
      </w:pPr>
      <w:r>
        <w:rPr>
          <w:sz w:val="28"/>
          <w:szCs w:val="28"/>
        </w:rPr>
        <w:t>2. Александров М.П. Грузоподъемные машины. М., Высшая школа. 1986 – 400 с.</w:t>
      </w:r>
    </w:p>
    <w:p w:rsidR="008E37FF" w:rsidRDefault="008E37FF" w:rsidP="008E37FF">
      <w:pPr>
        <w:ind w:left="537" w:hanging="240"/>
        <w:jc w:val="both"/>
        <w:rPr>
          <w:sz w:val="28"/>
          <w:szCs w:val="28"/>
          <w:lang w:val="kk-KZ"/>
        </w:rPr>
      </w:pPr>
      <w:r>
        <w:rPr>
          <w:sz w:val="28"/>
          <w:szCs w:val="28"/>
        </w:rPr>
        <w:t>3. Зенков Р.Л. Машины непрерывного транспорта. М.: Машиностроение. 1984 – 367 с.</w:t>
      </w:r>
    </w:p>
    <w:p w:rsidR="008E37FF" w:rsidRPr="00935B15" w:rsidRDefault="008E37FF" w:rsidP="008E37FF">
      <w:pPr>
        <w:ind w:left="537" w:hanging="240"/>
        <w:jc w:val="both"/>
        <w:rPr>
          <w:b/>
          <w:bCs/>
          <w:sz w:val="28"/>
          <w:szCs w:val="28"/>
          <w:lang w:val="kk-KZ"/>
        </w:rPr>
      </w:pPr>
    </w:p>
    <w:p w:rsidR="008E37FF" w:rsidRDefault="008E37FF" w:rsidP="008E37FF">
      <w:pPr>
        <w:jc w:val="both"/>
        <w:rPr>
          <w:b/>
          <w:sz w:val="28"/>
          <w:szCs w:val="28"/>
          <w:lang w:val="kk-KZ"/>
        </w:rPr>
      </w:pPr>
      <w:r>
        <w:rPr>
          <w:b/>
          <w:sz w:val="28"/>
          <w:szCs w:val="28"/>
          <w:lang w:val="kk-KZ"/>
        </w:rPr>
        <w:t>Бақылау сұрақтары</w:t>
      </w:r>
    </w:p>
    <w:p w:rsidR="008E37FF" w:rsidRDefault="008E37FF" w:rsidP="008E37FF">
      <w:pPr>
        <w:numPr>
          <w:ilvl w:val="0"/>
          <w:numId w:val="10"/>
        </w:numPr>
        <w:jc w:val="both"/>
        <w:rPr>
          <w:sz w:val="28"/>
          <w:szCs w:val="28"/>
          <w:lang w:val="kk-KZ"/>
        </w:rPr>
      </w:pPr>
      <w:r>
        <w:rPr>
          <w:sz w:val="28"/>
          <w:szCs w:val="28"/>
          <w:lang w:val="kk-KZ"/>
        </w:rPr>
        <w:t>Жылдам көліктің өзіндік қасиетін атаңыз.</w:t>
      </w:r>
    </w:p>
    <w:p w:rsidR="008E37FF" w:rsidRDefault="008E37FF" w:rsidP="008E37FF">
      <w:pPr>
        <w:numPr>
          <w:ilvl w:val="0"/>
          <w:numId w:val="10"/>
        </w:numPr>
        <w:jc w:val="both"/>
        <w:rPr>
          <w:sz w:val="28"/>
          <w:szCs w:val="28"/>
          <w:lang w:val="kk-KZ"/>
        </w:rPr>
      </w:pPr>
      <w:r>
        <w:rPr>
          <w:sz w:val="28"/>
          <w:szCs w:val="28"/>
          <w:lang w:val="kk-KZ"/>
        </w:rPr>
        <w:t>Кузовтың алдын-ала көтерілуі не үшін орындалады?</w:t>
      </w:r>
    </w:p>
    <w:p w:rsidR="008E37FF" w:rsidRDefault="008E37FF" w:rsidP="008E37FF">
      <w:pPr>
        <w:numPr>
          <w:ilvl w:val="0"/>
          <w:numId w:val="10"/>
        </w:numPr>
        <w:jc w:val="both"/>
        <w:rPr>
          <w:sz w:val="28"/>
          <w:szCs w:val="28"/>
          <w:lang w:val="kk-KZ"/>
        </w:rPr>
      </w:pPr>
      <w:r>
        <w:rPr>
          <w:sz w:val="28"/>
          <w:szCs w:val="28"/>
          <w:lang w:val="kk-KZ"/>
        </w:rPr>
        <w:t xml:space="preserve">Автотракторлы </w:t>
      </w:r>
      <w:r>
        <w:rPr>
          <w:sz w:val="28"/>
          <w:szCs w:val="28"/>
          <w:lang w:val="kk-KZ"/>
        </w:rPr>
        <w:t>тіркемелердің пайдалану мәселері</w:t>
      </w:r>
    </w:p>
    <w:p w:rsidR="008E37FF" w:rsidRDefault="008E37FF" w:rsidP="008E37FF">
      <w:pPr>
        <w:numPr>
          <w:ilvl w:val="0"/>
          <w:numId w:val="10"/>
        </w:numPr>
        <w:jc w:val="both"/>
        <w:rPr>
          <w:sz w:val="28"/>
          <w:szCs w:val="28"/>
          <w:lang w:val="kk-KZ"/>
        </w:rPr>
      </w:pPr>
      <w:r>
        <w:rPr>
          <w:sz w:val="28"/>
          <w:szCs w:val="28"/>
          <w:lang w:val="kk-KZ"/>
        </w:rPr>
        <w:t>Тіркемелердің д</w:t>
      </w:r>
      <w:r>
        <w:rPr>
          <w:sz w:val="28"/>
          <w:szCs w:val="28"/>
          <w:lang w:val="kk-KZ"/>
        </w:rPr>
        <w:t>өңгелект</w:t>
      </w:r>
      <w:r>
        <w:rPr>
          <w:sz w:val="28"/>
          <w:szCs w:val="28"/>
          <w:lang w:val="kk-KZ"/>
        </w:rPr>
        <w:t>ерінің</w:t>
      </w:r>
      <w:r>
        <w:rPr>
          <w:sz w:val="28"/>
          <w:szCs w:val="28"/>
          <w:lang w:val="kk-KZ"/>
        </w:rPr>
        <w:t xml:space="preserve"> икемділігі және негізгі геометриялық өлшем</w:t>
      </w:r>
      <w:r>
        <w:rPr>
          <w:sz w:val="28"/>
          <w:szCs w:val="28"/>
          <w:lang w:val="kk-KZ"/>
        </w:rPr>
        <w:t>дер</w:t>
      </w:r>
      <w:r>
        <w:rPr>
          <w:sz w:val="28"/>
          <w:szCs w:val="28"/>
          <w:lang w:val="kk-KZ"/>
        </w:rPr>
        <w:t>і</w:t>
      </w:r>
    </w:p>
    <w:p w:rsidR="008E37FF" w:rsidRDefault="008E37FF" w:rsidP="008E37FF">
      <w:pPr>
        <w:numPr>
          <w:ilvl w:val="0"/>
          <w:numId w:val="10"/>
        </w:numPr>
        <w:jc w:val="both"/>
        <w:rPr>
          <w:sz w:val="28"/>
          <w:szCs w:val="28"/>
          <w:lang w:val="kk-KZ"/>
        </w:rPr>
      </w:pPr>
      <w:r>
        <w:rPr>
          <w:sz w:val="28"/>
          <w:szCs w:val="28"/>
          <w:lang w:val="kk-KZ"/>
        </w:rPr>
        <w:t>Ілмелі конвейерлер дің құрамы</w:t>
      </w:r>
    </w:p>
    <w:p w:rsidR="008E37FF" w:rsidRDefault="008E37FF" w:rsidP="008E37FF">
      <w:pPr>
        <w:ind w:left="555"/>
        <w:jc w:val="both"/>
        <w:rPr>
          <w:sz w:val="28"/>
          <w:szCs w:val="28"/>
          <w:lang w:val="kk-KZ"/>
        </w:rPr>
      </w:pPr>
    </w:p>
    <w:p w:rsidR="008E37FF" w:rsidRDefault="008E37FF" w:rsidP="008E37FF">
      <w:pPr>
        <w:ind w:left="555"/>
        <w:jc w:val="both"/>
        <w:rPr>
          <w:sz w:val="28"/>
          <w:szCs w:val="28"/>
          <w:lang w:val="kk-KZ"/>
        </w:rPr>
      </w:pPr>
    </w:p>
    <w:p w:rsidR="008C50AC" w:rsidRPr="008E37FF" w:rsidRDefault="00986084">
      <w:pPr>
        <w:rPr>
          <w:lang w:val="kk-KZ"/>
        </w:rPr>
      </w:pPr>
    </w:p>
    <w:sectPr w:rsidR="008C50AC" w:rsidRPr="008E37FF" w:rsidSect="008E37FF">
      <w:pgSz w:w="11907" w:h="16839" w:code="9"/>
      <w:pgMar w:top="1134" w:right="851" w:bottom="1134" w:left="1134" w:header="720" w:footer="720" w:gutter="0"/>
      <w:cols w:space="708"/>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Times New Roman CYR">
    <w:panose1 w:val="02020603050405020304"/>
    <w:charset w:val="CC"/>
    <w:family w:val="roman"/>
    <w:pitch w:val="variable"/>
    <w:sig w:usb0="20002A87" w:usb1="80000000" w:usb2="00000008" w:usb3="00000000" w:csb0="000001FF" w:csb1="00000000"/>
  </w:font>
  <w:font w:name="Microsoft Sans Serif">
    <w:panose1 w:val="020B0604020202020204"/>
    <w:charset w:val="CC"/>
    <w:family w:val="swiss"/>
    <w:pitch w:val="variable"/>
    <w:sig w:usb0="61002BDF" w:usb1="80000000"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70665"/>
    <w:multiLevelType w:val="hybridMultilevel"/>
    <w:tmpl w:val="A3AC9DF0"/>
    <w:lvl w:ilvl="0" w:tplc="87124228">
      <w:start w:val="1"/>
      <w:numFmt w:val="decimal"/>
      <w:lvlText w:val="%1."/>
      <w:lvlJc w:val="left"/>
      <w:pPr>
        <w:tabs>
          <w:tab w:val="num" w:pos="600"/>
        </w:tabs>
        <w:ind w:left="600" w:hanging="360"/>
      </w:pPr>
      <w:rPr>
        <w:rFonts w:hint="default"/>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1">
    <w:nsid w:val="06F1040E"/>
    <w:multiLevelType w:val="hybridMultilevel"/>
    <w:tmpl w:val="3A86B34A"/>
    <w:lvl w:ilvl="0" w:tplc="822C4AB4">
      <w:start w:val="1"/>
      <w:numFmt w:val="decimal"/>
      <w:lvlText w:val="%1."/>
      <w:lvlJc w:val="left"/>
      <w:pPr>
        <w:tabs>
          <w:tab w:val="num" w:pos="1005"/>
        </w:tabs>
        <w:ind w:left="1005" w:hanging="360"/>
      </w:pPr>
      <w:rPr>
        <w:rFonts w:hint="default"/>
      </w:rPr>
    </w:lvl>
    <w:lvl w:ilvl="1" w:tplc="04190019" w:tentative="1">
      <w:start w:val="1"/>
      <w:numFmt w:val="lowerLetter"/>
      <w:lvlText w:val="%2."/>
      <w:lvlJc w:val="left"/>
      <w:pPr>
        <w:tabs>
          <w:tab w:val="num" w:pos="1725"/>
        </w:tabs>
        <w:ind w:left="1725" w:hanging="360"/>
      </w:pPr>
    </w:lvl>
    <w:lvl w:ilvl="2" w:tplc="0419001B" w:tentative="1">
      <w:start w:val="1"/>
      <w:numFmt w:val="lowerRoman"/>
      <w:lvlText w:val="%3."/>
      <w:lvlJc w:val="right"/>
      <w:pPr>
        <w:tabs>
          <w:tab w:val="num" w:pos="2445"/>
        </w:tabs>
        <w:ind w:left="2445" w:hanging="180"/>
      </w:pPr>
    </w:lvl>
    <w:lvl w:ilvl="3" w:tplc="0419000F" w:tentative="1">
      <w:start w:val="1"/>
      <w:numFmt w:val="decimal"/>
      <w:lvlText w:val="%4."/>
      <w:lvlJc w:val="left"/>
      <w:pPr>
        <w:tabs>
          <w:tab w:val="num" w:pos="3165"/>
        </w:tabs>
        <w:ind w:left="3165" w:hanging="360"/>
      </w:pPr>
    </w:lvl>
    <w:lvl w:ilvl="4" w:tplc="04190019" w:tentative="1">
      <w:start w:val="1"/>
      <w:numFmt w:val="lowerLetter"/>
      <w:lvlText w:val="%5."/>
      <w:lvlJc w:val="left"/>
      <w:pPr>
        <w:tabs>
          <w:tab w:val="num" w:pos="3885"/>
        </w:tabs>
        <w:ind w:left="3885" w:hanging="360"/>
      </w:pPr>
    </w:lvl>
    <w:lvl w:ilvl="5" w:tplc="0419001B" w:tentative="1">
      <w:start w:val="1"/>
      <w:numFmt w:val="lowerRoman"/>
      <w:lvlText w:val="%6."/>
      <w:lvlJc w:val="right"/>
      <w:pPr>
        <w:tabs>
          <w:tab w:val="num" w:pos="4605"/>
        </w:tabs>
        <w:ind w:left="4605" w:hanging="180"/>
      </w:pPr>
    </w:lvl>
    <w:lvl w:ilvl="6" w:tplc="0419000F" w:tentative="1">
      <w:start w:val="1"/>
      <w:numFmt w:val="decimal"/>
      <w:lvlText w:val="%7."/>
      <w:lvlJc w:val="left"/>
      <w:pPr>
        <w:tabs>
          <w:tab w:val="num" w:pos="5325"/>
        </w:tabs>
        <w:ind w:left="5325" w:hanging="360"/>
      </w:pPr>
    </w:lvl>
    <w:lvl w:ilvl="7" w:tplc="04190019" w:tentative="1">
      <w:start w:val="1"/>
      <w:numFmt w:val="lowerLetter"/>
      <w:lvlText w:val="%8."/>
      <w:lvlJc w:val="left"/>
      <w:pPr>
        <w:tabs>
          <w:tab w:val="num" w:pos="6045"/>
        </w:tabs>
        <w:ind w:left="6045" w:hanging="360"/>
      </w:pPr>
    </w:lvl>
    <w:lvl w:ilvl="8" w:tplc="0419001B" w:tentative="1">
      <w:start w:val="1"/>
      <w:numFmt w:val="lowerRoman"/>
      <w:lvlText w:val="%9."/>
      <w:lvlJc w:val="right"/>
      <w:pPr>
        <w:tabs>
          <w:tab w:val="num" w:pos="6765"/>
        </w:tabs>
        <w:ind w:left="6765" w:hanging="180"/>
      </w:pPr>
    </w:lvl>
  </w:abstractNum>
  <w:abstractNum w:abstractNumId="2">
    <w:nsid w:val="08D3405C"/>
    <w:multiLevelType w:val="hybridMultilevel"/>
    <w:tmpl w:val="4EC8B2B6"/>
    <w:lvl w:ilvl="0" w:tplc="B374E802">
      <w:start w:val="1"/>
      <w:numFmt w:val="decimal"/>
      <w:lvlText w:val="%1."/>
      <w:lvlJc w:val="left"/>
      <w:pPr>
        <w:ind w:left="915" w:hanging="360"/>
      </w:pPr>
      <w:rPr>
        <w:rFonts w:hint="default"/>
      </w:rPr>
    </w:lvl>
    <w:lvl w:ilvl="1" w:tplc="04190019" w:tentative="1">
      <w:start w:val="1"/>
      <w:numFmt w:val="lowerLetter"/>
      <w:lvlText w:val="%2."/>
      <w:lvlJc w:val="left"/>
      <w:pPr>
        <w:ind w:left="1635" w:hanging="360"/>
      </w:pPr>
    </w:lvl>
    <w:lvl w:ilvl="2" w:tplc="0419001B" w:tentative="1">
      <w:start w:val="1"/>
      <w:numFmt w:val="lowerRoman"/>
      <w:lvlText w:val="%3."/>
      <w:lvlJc w:val="right"/>
      <w:pPr>
        <w:ind w:left="2355" w:hanging="180"/>
      </w:pPr>
    </w:lvl>
    <w:lvl w:ilvl="3" w:tplc="0419000F" w:tentative="1">
      <w:start w:val="1"/>
      <w:numFmt w:val="decimal"/>
      <w:lvlText w:val="%4."/>
      <w:lvlJc w:val="left"/>
      <w:pPr>
        <w:ind w:left="3075" w:hanging="360"/>
      </w:pPr>
    </w:lvl>
    <w:lvl w:ilvl="4" w:tplc="04190019" w:tentative="1">
      <w:start w:val="1"/>
      <w:numFmt w:val="lowerLetter"/>
      <w:lvlText w:val="%5."/>
      <w:lvlJc w:val="left"/>
      <w:pPr>
        <w:ind w:left="3795" w:hanging="360"/>
      </w:pPr>
    </w:lvl>
    <w:lvl w:ilvl="5" w:tplc="0419001B" w:tentative="1">
      <w:start w:val="1"/>
      <w:numFmt w:val="lowerRoman"/>
      <w:lvlText w:val="%6."/>
      <w:lvlJc w:val="right"/>
      <w:pPr>
        <w:ind w:left="4515" w:hanging="180"/>
      </w:pPr>
    </w:lvl>
    <w:lvl w:ilvl="6" w:tplc="0419000F" w:tentative="1">
      <w:start w:val="1"/>
      <w:numFmt w:val="decimal"/>
      <w:lvlText w:val="%7."/>
      <w:lvlJc w:val="left"/>
      <w:pPr>
        <w:ind w:left="5235" w:hanging="360"/>
      </w:pPr>
    </w:lvl>
    <w:lvl w:ilvl="7" w:tplc="04190019" w:tentative="1">
      <w:start w:val="1"/>
      <w:numFmt w:val="lowerLetter"/>
      <w:lvlText w:val="%8."/>
      <w:lvlJc w:val="left"/>
      <w:pPr>
        <w:ind w:left="5955" w:hanging="360"/>
      </w:pPr>
    </w:lvl>
    <w:lvl w:ilvl="8" w:tplc="0419001B" w:tentative="1">
      <w:start w:val="1"/>
      <w:numFmt w:val="lowerRoman"/>
      <w:lvlText w:val="%9."/>
      <w:lvlJc w:val="right"/>
      <w:pPr>
        <w:ind w:left="6675" w:hanging="180"/>
      </w:pPr>
    </w:lvl>
  </w:abstractNum>
  <w:abstractNum w:abstractNumId="3">
    <w:nsid w:val="08FD08B6"/>
    <w:multiLevelType w:val="hybridMultilevel"/>
    <w:tmpl w:val="2A7C3338"/>
    <w:lvl w:ilvl="0" w:tplc="4504F5A4">
      <w:start w:val="1"/>
      <w:numFmt w:val="decimal"/>
      <w:lvlText w:val="%1."/>
      <w:lvlJc w:val="left"/>
      <w:pPr>
        <w:tabs>
          <w:tab w:val="num" w:pos="660"/>
        </w:tabs>
        <w:ind w:left="660" w:hanging="360"/>
      </w:pPr>
      <w:rPr>
        <w:rFonts w:hint="default"/>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4">
    <w:nsid w:val="09095906"/>
    <w:multiLevelType w:val="hybridMultilevel"/>
    <w:tmpl w:val="A3B838CE"/>
    <w:lvl w:ilvl="0" w:tplc="F2E01478">
      <w:start w:val="1"/>
      <w:numFmt w:val="decimal"/>
      <w:lvlText w:val="%1."/>
      <w:lvlJc w:val="left"/>
      <w:pPr>
        <w:ind w:left="915" w:hanging="360"/>
      </w:pPr>
      <w:rPr>
        <w:rFonts w:hint="default"/>
        <w:b/>
      </w:rPr>
    </w:lvl>
    <w:lvl w:ilvl="1" w:tplc="04190019" w:tentative="1">
      <w:start w:val="1"/>
      <w:numFmt w:val="lowerLetter"/>
      <w:lvlText w:val="%2."/>
      <w:lvlJc w:val="left"/>
      <w:pPr>
        <w:ind w:left="1635" w:hanging="360"/>
      </w:pPr>
    </w:lvl>
    <w:lvl w:ilvl="2" w:tplc="0419001B" w:tentative="1">
      <w:start w:val="1"/>
      <w:numFmt w:val="lowerRoman"/>
      <w:lvlText w:val="%3."/>
      <w:lvlJc w:val="right"/>
      <w:pPr>
        <w:ind w:left="2355" w:hanging="180"/>
      </w:pPr>
    </w:lvl>
    <w:lvl w:ilvl="3" w:tplc="0419000F" w:tentative="1">
      <w:start w:val="1"/>
      <w:numFmt w:val="decimal"/>
      <w:lvlText w:val="%4."/>
      <w:lvlJc w:val="left"/>
      <w:pPr>
        <w:ind w:left="3075" w:hanging="360"/>
      </w:pPr>
    </w:lvl>
    <w:lvl w:ilvl="4" w:tplc="04190019" w:tentative="1">
      <w:start w:val="1"/>
      <w:numFmt w:val="lowerLetter"/>
      <w:lvlText w:val="%5."/>
      <w:lvlJc w:val="left"/>
      <w:pPr>
        <w:ind w:left="3795" w:hanging="360"/>
      </w:pPr>
    </w:lvl>
    <w:lvl w:ilvl="5" w:tplc="0419001B" w:tentative="1">
      <w:start w:val="1"/>
      <w:numFmt w:val="lowerRoman"/>
      <w:lvlText w:val="%6."/>
      <w:lvlJc w:val="right"/>
      <w:pPr>
        <w:ind w:left="4515" w:hanging="180"/>
      </w:pPr>
    </w:lvl>
    <w:lvl w:ilvl="6" w:tplc="0419000F" w:tentative="1">
      <w:start w:val="1"/>
      <w:numFmt w:val="decimal"/>
      <w:lvlText w:val="%7."/>
      <w:lvlJc w:val="left"/>
      <w:pPr>
        <w:ind w:left="5235" w:hanging="360"/>
      </w:pPr>
    </w:lvl>
    <w:lvl w:ilvl="7" w:tplc="04190019" w:tentative="1">
      <w:start w:val="1"/>
      <w:numFmt w:val="lowerLetter"/>
      <w:lvlText w:val="%8."/>
      <w:lvlJc w:val="left"/>
      <w:pPr>
        <w:ind w:left="5955" w:hanging="360"/>
      </w:pPr>
    </w:lvl>
    <w:lvl w:ilvl="8" w:tplc="0419001B" w:tentative="1">
      <w:start w:val="1"/>
      <w:numFmt w:val="lowerRoman"/>
      <w:lvlText w:val="%9."/>
      <w:lvlJc w:val="right"/>
      <w:pPr>
        <w:ind w:left="6675" w:hanging="180"/>
      </w:pPr>
    </w:lvl>
  </w:abstractNum>
  <w:abstractNum w:abstractNumId="5">
    <w:nsid w:val="0C0A0685"/>
    <w:multiLevelType w:val="hybridMultilevel"/>
    <w:tmpl w:val="093EFA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F2C2F0E"/>
    <w:multiLevelType w:val="hybridMultilevel"/>
    <w:tmpl w:val="E2C413BA"/>
    <w:lvl w:ilvl="0" w:tplc="30EC201E">
      <w:start w:val="1"/>
      <w:numFmt w:val="decimal"/>
      <w:lvlText w:val="%1."/>
      <w:lvlJc w:val="left"/>
      <w:pPr>
        <w:tabs>
          <w:tab w:val="num" w:pos="645"/>
        </w:tabs>
        <w:ind w:left="645" w:hanging="360"/>
      </w:pPr>
      <w:rPr>
        <w:rFonts w:hint="default"/>
        <w:b w:val="0"/>
        <w:i w:val="0"/>
      </w:rPr>
    </w:lvl>
    <w:lvl w:ilvl="1" w:tplc="04190019" w:tentative="1">
      <w:start w:val="1"/>
      <w:numFmt w:val="lowerLetter"/>
      <w:lvlText w:val="%2."/>
      <w:lvlJc w:val="left"/>
      <w:pPr>
        <w:tabs>
          <w:tab w:val="num" w:pos="1365"/>
        </w:tabs>
        <w:ind w:left="1365" w:hanging="360"/>
      </w:pPr>
    </w:lvl>
    <w:lvl w:ilvl="2" w:tplc="0419001B" w:tentative="1">
      <w:start w:val="1"/>
      <w:numFmt w:val="lowerRoman"/>
      <w:lvlText w:val="%3."/>
      <w:lvlJc w:val="right"/>
      <w:pPr>
        <w:tabs>
          <w:tab w:val="num" w:pos="2085"/>
        </w:tabs>
        <w:ind w:left="2085" w:hanging="180"/>
      </w:pPr>
    </w:lvl>
    <w:lvl w:ilvl="3" w:tplc="0419000F" w:tentative="1">
      <w:start w:val="1"/>
      <w:numFmt w:val="decimal"/>
      <w:lvlText w:val="%4."/>
      <w:lvlJc w:val="left"/>
      <w:pPr>
        <w:tabs>
          <w:tab w:val="num" w:pos="2805"/>
        </w:tabs>
        <w:ind w:left="2805" w:hanging="360"/>
      </w:pPr>
    </w:lvl>
    <w:lvl w:ilvl="4" w:tplc="04190019" w:tentative="1">
      <w:start w:val="1"/>
      <w:numFmt w:val="lowerLetter"/>
      <w:lvlText w:val="%5."/>
      <w:lvlJc w:val="left"/>
      <w:pPr>
        <w:tabs>
          <w:tab w:val="num" w:pos="3525"/>
        </w:tabs>
        <w:ind w:left="3525" w:hanging="360"/>
      </w:pPr>
    </w:lvl>
    <w:lvl w:ilvl="5" w:tplc="0419001B" w:tentative="1">
      <w:start w:val="1"/>
      <w:numFmt w:val="lowerRoman"/>
      <w:lvlText w:val="%6."/>
      <w:lvlJc w:val="right"/>
      <w:pPr>
        <w:tabs>
          <w:tab w:val="num" w:pos="4245"/>
        </w:tabs>
        <w:ind w:left="4245" w:hanging="180"/>
      </w:pPr>
    </w:lvl>
    <w:lvl w:ilvl="6" w:tplc="0419000F" w:tentative="1">
      <w:start w:val="1"/>
      <w:numFmt w:val="decimal"/>
      <w:lvlText w:val="%7."/>
      <w:lvlJc w:val="left"/>
      <w:pPr>
        <w:tabs>
          <w:tab w:val="num" w:pos="4965"/>
        </w:tabs>
        <w:ind w:left="4965" w:hanging="360"/>
      </w:pPr>
    </w:lvl>
    <w:lvl w:ilvl="7" w:tplc="04190019" w:tentative="1">
      <w:start w:val="1"/>
      <w:numFmt w:val="lowerLetter"/>
      <w:lvlText w:val="%8."/>
      <w:lvlJc w:val="left"/>
      <w:pPr>
        <w:tabs>
          <w:tab w:val="num" w:pos="5685"/>
        </w:tabs>
        <w:ind w:left="5685" w:hanging="360"/>
      </w:pPr>
    </w:lvl>
    <w:lvl w:ilvl="8" w:tplc="0419001B" w:tentative="1">
      <w:start w:val="1"/>
      <w:numFmt w:val="lowerRoman"/>
      <w:lvlText w:val="%9."/>
      <w:lvlJc w:val="right"/>
      <w:pPr>
        <w:tabs>
          <w:tab w:val="num" w:pos="6405"/>
        </w:tabs>
        <w:ind w:left="6405" w:hanging="180"/>
      </w:pPr>
    </w:lvl>
  </w:abstractNum>
  <w:abstractNum w:abstractNumId="7">
    <w:nsid w:val="11B20F62"/>
    <w:multiLevelType w:val="hybridMultilevel"/>
    <w:tmpl w:val="C84ED5D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1CE4FCC"/>
    <w:multiLevelType w:val="hybridMultilevel"/>
    <w:tmpl w:val="D6C6F720"/>
    <w:lvl w:ilvl="0" w:tplc="87124228">
      <w:start w:val="1"/>
      <w:numFmt w:val="decimal"/>
      <w:lvlText w:val="%1."/>
      <w:lvlJc w:val="left"/>
      <w:pPr>
        <w:tabs>
          <w:tab w:val="num" w:pos="600"/>
        </w:tabs>
        <w:ind w:left="600" w:hanging="360"/>
      </w:pPr>
      <w:rPr>
        <w:rFonts w:hint="default"/>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9">
    <w:nsid w:val="18800E48"/>
    <w:multiLevelType w:val="hybridMultilevel"/>
    <w:tmpl w:val="87DC92B4"/>
    <w:lvl w:ilvl="0" w:tplc="9BDA89F8">
      <w:start w:val="1"/>
      <w:numFmt w:val="decimal"/>
      <w:lvlText w:val="%1."/>
      <w:lvlJc w:val="left"/>
      <w:pPr>
        <w:ind w:left="555" w:hanging="360"/>
      </w:pPr>
      <w:rPr>
        <w:rFonts w:hint="default"/>
      </w:rPr>
    </w:lvl>
    <w:lvl w:ilvl="1" w:tplc="04190019" w:tentative="1">
      <w:start w:val="1"/>
      <w:numFmt w:val="lowerLetter"/>
      <w:lvlText w:val="%2."/>
      <w:lvlJc w:val="left"/>
      <w:pPr>
        <w:ind w:left="1275" w:hanging="360"/>
      </w:pPr>
    </w:lvl>
    <w:lvl w:ilvl="2" w:tplc="0419001B" w:tentative="1">
      <w:start w:val="1"/>
      <w:numFmt w:val="lowerRoman"/>
      <w:lvlText w:val="%3."/>
      <w:lvlJc w:val="right"/>
      <w:pPr>
        <w:ind w:left="1995" w:hanging="180"/>
      </w:pPr>
    </w:lvl>
    <w:lvl w:ilvl="3" w:tplc="0419000F" w:tentative="1">
      <w:start w:val="1"/>
      <w:numFmt w:val="decimal"/>
      <w:lvlText w:val="%4."/>
      <w:lvlJc w:val="left"/>
      <w:pPr>
        <w:ind w:left="2715" w:hanging="360"/>
      </w:pPr>
    </w:lvl>
    <w:lvl w:ilvl="4" w:tplc="04190019" w:tentative="1">
      <w:start w:val="1"/>
      <w:numFmt w:val="lowerLetter"/>
      <w:lvlText w:val="%5."/>
      <w:lvlJc w:val="left"/>
      <w:pPr>
        <w:ind w:left="3435" w:hanging="360"/>
      </w:pPr>
    </w:lvl>
    <w:lvl w:ilvl="5" w:tplc="0419001B" w:tentative="1">
      <w:start w:val="1"/>
      <w:numFmt w:val="lowerRoman"/>
      <w:lvlText w:val="%6."/>
      <w:lvlJc w:val="right"/>
      <w:pPr>
        <w:ind w:left="4155" w:hanging="180"/>
      </w:pPr>
    </w:lvl>
    <w:lvl w:ilvl="6" w:tplc="0419000F" w:tentative="1">
      <w:start w:val="1"/>
      <w:numFmt w:val="decimal"/>
      <w:lvlText w:val="%7."/>
      <w:lvlJc w:val="left"/>
      <w:pPr>
        <w:ind w:left="4875" w:hanging="360"/>
      </w:pPr>
    </w:lvl>
    <w:lvl w:ilvl="7" w:tplc="04190019" w:tentative="1">
      <w:start w:val="1"/>
      <w:numFmt w:val="lowerLetter"/>
      <w:lvlText w:val="%8."/>
      <w:lvlJc w:val="left"/>
      <w:pPr>
        <w:ind w:left="5595" w:hanging="360"/>
      </w:pPr>
    </w:lvl>
    <w:lvl w:ilvl="8" w:tplc="0419001B" w:tentative="1">
      <w:start w:val="1"/>
      <w:numFmt w:val="lowerRoman"/>
      <w:lvlText w:val="%9."/>
      <w:lvlJc w:val="right"/>
      <w:pPr>
        <w:ind w:left="6315" w:hanging="180"/>
      </w:pPr>
    </w:lvl>
  </w:abstractNum>
  <w:abstractNum w:abstractNumId="10">
    <w:nsid w:val="1A055B30"/>
    <w:multiLevelType w:val="hybridMultilevel"/>
    <w:tmpl w:val="93CECE10"/>
    <w:lvl w:ilvl="0" w:tplc="EBC6B42C">
      <w:start w:val="1"/>
      <w:numFmt w:val="decimal"/>
      <w:lvlText w:val="%1."/>
      <w:lvlJc w:val="left"/>
      <w:pPr>
        <w:ind w:left="297" w:hanging="360"/>
      </w:pPr>
      <w:rPr>
        <w:rFonts w:hint="default"/>
      </w:rPr>
    </w:lvl>
    <w:lvl w:ilvl="1" w:tplc="04190019" w:tentative="1">
      <w:start w:val="1"/>
      <w:numFmt w:val="lowerLetter"/>
      <w:lvlText w:val="%2."/>
      <w:lvlJc w:val="left"/>
      <w:pPr>
        <w:ind w:left="1017" w:hanging="360"/>
      </w:pPr>
    </w:lvl>
    <w:lvl w:ilvl="2" w:tplc="0419001B" w:tentative="1">
      <w:start w:val="1"/>
      <w:numFmt w:val="lowerRoman"/>
      <w:lvlText w:val="%3."/>
      <w:lvlJc w:val="right"/>
      <w:pPr>
        <w:ind w:left="1737" w:hanging="180"/>
      </w:pPr>
    </w:lvl>
    <w:lvl w:ilvl="3" w:tplc="0419000F" w:tentative="1">
      <w:start w:val="1"/>
      <w:numFmt w:val="decimal"/>
      <w:lvlText w:val="%4."/>
      <w:lvlJc w:val="left"/>
      <w:pPr>
        <w:ind w:left="2457" w:hanging="360"/>
      </w:pPr>
    </w:lvl>
    <w:lvl w:ilvl="4" w:tplc="04190019" w:tentative="1">
      <w:start w:val="1"/>
      <w:numFmt w:val="lowerLetter"/>
      <w:lvlText w:val="%5."/>
      <w:lvlJc w:val="left"/>
      <w:pPr>
        <w:ind w:left="3177" w:hanging="360"/>
      </w:pPr>
    </w:lvl>
    <w:lvl w:ilvl="5" w:tplc="0419001B" w:tentative="1">
      <w:start w:val="1"/>
      <w:numFmt w:val="lowerRoman"/>
      <w:lvlText w:val="%6."/>
      <w:lvlJc w:val="right"/>
      <w:pPr>
        <w:ind w:left="3897" w:hanging="180"/>
      </w:pPr>
    </w:lvl>
    <w:lvl w:ilvl="6" w:tplc="0419000F" w:tentative="1">
      <w:start w:val="1"/>
      <w:numFmt w:val="decimal"/>
      <w:lvlText w:val="%7."/>
      <w:lvlJc w:val="left"/>
      <w:pPr>
        <w:ind w:left="4617" w:hanging="360"/>
      </w:pPr>
    </w:lvl>
    <w:lvl w:ilvl="7" w:tplc="04190019" w:tentative="1">
      <w:start w:val="1"/>
      <w:numFmt w:val="lowerLetter"/>
      <w:lvlText w:val="%8."/>
      <w:lvlJc w:val="left"/>
      <w:pPr>
        <w:ind w:left="5337" w:hanging="360"/>
      </w:pPr>
    </w:lvl>
    <w:lvl w:ilvl="8" w:tplc="0419001B" w:tentative="1">
      <w:start w:val="1"/>
      <w:numFmt w:val="lowerRoman"/>
      <w:lvlText w:val="%9."/>
      <w:lvlJc w:val="right"/>
      <w:pPr>
        <w:ind w:left="6057" w:hanging="180"/>
      </w:pPr>
    </w:lvl>
  </w:abstractNum>
  <w:abstractNum w:abstractNumId="11">
    <w:nsid w:val="1DDD4F55"/>
    <w:multiLevelType w:val="hybridMultilevel"/>
    <w:tmpl w:val="877AECAC"/>
    <w:lvl w:ilvl="0" w:tplc="87124228">
      <w:start w:val="1"/>
      <w:numFmt w:val="decimal"/>
      <w:lvlText w:val="%1."/>
      <w:lvlJc w:val="left"/>
      <w:pPr>
        <w:tabs>
          <w:tab w:val="num" w:pos="600"/>
        </w:tabs>
        <w:ind w:left="600" w:hanging="360"/>
      </w:pPr>
      <w:rPr>
        <w:rFonts w:hint="default"/>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12">
    <w:nsid w:val="20D83791"/>
    <w:multiLevelType w:val="hybridMultilevel"/>
    <w:tmpl w:val="58067766"/>
    <w:lvl w:ilvl="0" w:tplc="00A04928">
      <w:start w:val="1"/>
      <w:numFmt w:val="decimal"/>
      <w:lvlText w:val="%1."/>
      <w:lvlJc w:val="left"/>
      <w:pPr>
        <w:tabs>
          <w:tab w:val="num" w:pos="660"/>
        </w:tabs>
        <w:ind w:left="660" w:hanging="360"/>
      </w:pPr>
      <w:rPr>
        <w:rFonts w:hint="default"/>
        <w:b w:val="0"/>
        <w:bCs w:val="0"/>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13">
    <w:nsid w:val="22C46A46"/>
    <w:multiLevelType w:val="hybridMultilevel"/>
    <w:tmpl w:val="FAB24B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36C3009"/>
    <w:multiLevelType w:val="hybridMultilevel"/>
    <w:tmpl w:val="78CA69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9205CB4"/>
    <w:multiLevelType w:val="hybridMultilevel"/>
    <w:tmpl w:val="E410F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F7C6F9D"/>
    <w:multiLevelType w:val="hybridMultilevel"/>
    <w:tmpl w:val="6F5239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6162070"/>
    <w:multiLevelType w:val="multilevel"/>
    <w:tmpl w:val="563CC34A"/>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1365"/>
        </w:tabs>
        <w:ind w:left="1365" w:hanging="360"/>
      </w:pPr>
      <w:rPr>
        <w:rFonts w:hint="default"/>
      </w:rPr>
    </w:lvl>
    <w:lvl w:ilvl="2">
      <w:start w:val="1"/>
      <w:numFmt w:val="decimal"/>
      <w:lvlText w:val="%1.%2.%3"/>
      <w:lvlJc w:val="left"/>
      <w:pPr>
        <w:tabs>
          <w:tab w:val="num" w:pos="2730"/>
        </w:tabs>
        <w:ind w:left="2730" w:hanging="720"/>
      </w:pPr>
      <w:rPr>
        <w:rFonts w:hint="default"/>
      </w:rPr>
    </w:lvl>
    <w:lvl w:ilvl="3">
      <w:start w:val="1"/>
      <w:numFmt w:val="decimal"/>
      <w:lvlText w:val="%1.%2.%3.%4"/>
      <w:lvlJc w:val="left"/>
      <w:pPr>
        <w:tabs>
          <w:tab w:val="num" w:pos="4095"/>
        </w:tabs>
        <w:ind w:left="4095" w:hanging="1080"/>
      </w:pPr>
      <w:rPr>
        <w:rFonts w:hint="default"/>
      </w:rPr>
    </w:lvl>
    <w:lvl w:ilvl="4">
      <w:start w:val="1"/>
      <w:numFmt w:val="decimal"/>
      <w:lvlText w:val="%1.%2.%3.%4.%5"/>
      <w:lvlJc w:val="left"/>
      <w:pPr>
        <w:tabs>
          <w:tab w:val="num" w:pos="5100"/>
        </w:tabs>
        <w:ind w:left="5100" w:hanging="1080"/>
      </w:pPr>
      <w:rPr>
        <w:rFonts w:hint="default"/>
      </w:rPr>
    </w:lvl>
    <w:lvl w:ilvl="5">
      <w:start w:val="1"/>
      <w:numFmt w:val="decimal"/>
      <w:lvlText w:val="%1.%2.%3.%4.%5.%6"/>
      <w:lvlJc w:val="left"/>
      <w:pPr>
        <w:tabs>
          <w:tab w:val="num" w:pos="6465"/>
        </w:tabs>
        <w:ind w:left="6465" w:hanging="1440"/>
      </w:pPr>
      <w:rPr>
        <w:rFonts w:hint="default"/>
      </w:rPr>
    </w:lvl>
    <w:lvl w:ilvl="6">
      <w:start w:val="1"/>
      <w:numFmt w:val="decimal"/>
      <w:lvlText w:val="%1.%2.%3.%4.%5.%6.%7"/>
      <w:lvlJc w:val="left"/>
      <w:pPr>
        <w:tabs>
          <w:tab w:val="num" w:pos="7470"/>
        </w:tabs>
        <w:ind w:left="7470" w:hanging="1440"/>
      </w:pPr>
      <w:rPr>
        <w:rFonts w:hint="default"/>
      </w:rPr>
    </w:lvl>
    <w:lvl w:ilvl="7">
      <w:start w:val="1"/>
      <w:numFmt w:val="decimal"/>
      <w:lvlText w:val="%1.%2.%3.%4.%5.%6.%7.%8"/>
      <w:lvlJc w:val="left"/>
      <w:pPr>
        <w:tabs>
          <w:tab w:val="num" w:pos="8835"/>
        </w:tabs>
        <w:ind w:left="8835" w:hanging="1800"/>
      </w:pPr>
      <w:rPr>
        <w:rFonts w:hint="default"/>
      </w:rPr>
    </w:lvl>
    <w:lvl w:ilvl="8">
      <w:start w:val="1"/>
      <w:numFmt w:val="decimal"/>
      <w:lvlText w:val="%1.%2.%3.%4.%5.%6.%7.%8.%9"/>
      <w:lvlJc w:val="left"/>
      <w:pPr>
        <w:tabs>
          <w:tab w:val="num" w:pos="10200"/>
        </w:tabs>
        <w:ind w:left="10200" w:hanging="2160"/>
      </w:pPr>
      <w:rPr>
        <w:rFonts w:hint="default"/>
      </w:rPr>
    </w:lvl>
  </w:abstractNum>
  <w:abstractNum w:abstractNumId="18">
    <w:nsid w:val="3CD16240"/>
    <w:multiLevelType w:val="hybridMultilevel"/>
    <w:tmpl w:val="F95857C6"/>
    <w:lvl w:ilvl="0" w:tplc="87124228">
      <w:start w:val="1"/>
      <w:numFmt w:val="decimal"/>
      <w:lvlText w:val="%1."/>
      <w:lvlJc w:val="left"/>
      <w:pPr>
        <w:tabs>
          <w:tab w:val="num" w:pos="600"/>
        </w:tabs>
        <w:ind w:left="600" w:hanging="360"/>
      </w:pPr>
      <w:rPr>
        <w:rFonts w:hint="default"/>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19">
    <w:nsid w:val="43D92881"/>
    <w:multiLevelType w:val="hybridMultilevel"/>
    <w:tmpl w:val="8DEE52C6"/>
    <w:lvl w:ilvl="0" w:tplc="8AF8B5F8">
      <w:start w:val="1"/>
      <w:numFmt w:val="decimal"/>
      <w:lvlText w:val="%1."/>
      <w:lvlJc w:val="left"/>
      <w:pPr>
        <w:tabs>
          <w:tab w:val="num" w:pos="660"/>
        </w:tabs>
        <w:ind w:left="660" w:hanging="360"/>
      </w:pPr>
      <w:rPr>
        <w:rFonts w:hint="default"/>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20">
    <w:nsid w:val="46AA19C5"/>
    <w:multiLevelType w:val="hybridMultilevel"/>
    <w:tmpl w:val="35AEE3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BB3466C"/>
    <w:multiLevelType w:val="hybridMultilevel"/>
    <w:tmpl w:val="14C2CC60"/>
    <w:lvl w:ilvl="0" w:tplc="B8788A6E">
      <w:start w:val="1"/>
      <w:numFmt w:val="decimal"/>
      <w:lvlText w:val="%1."/>
      <w:lvlJc w:val="left"/>
      <w:pPr>
        <w:tabs>
          <w:tab w:val="num" w:pos="615"/>
        </w:tabs>
        <w:ind w:left="615" w:hanging="37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4E31666B"/>
    <w:multiLevelType w:val="hybridMultilevel"/>
    <w:tmpl w:val="9BE407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3CD35D1"/>
    <w:multiLevelType w:val="hybridMultilevel"/>
    <w:tmpl w:val="1F3E076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55362D80"/>
    <w:multiLevelType w:val="hybridMultilevel"/>
    <w:tmpl w:val="19BCBD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7AA5F64"/>
    <w:multiLevelType w:val="hybridMultilevel"/>
    <w:tmpl w:val="052CE560"/>
    <w:lvl w:ilvl="0" w:tplc="0C48AB26">
      <w:start w:val="1"/>
      <w:numFmt w:val="decimal"/>
      <w:lvlText w:val="%1."/>
      <w:lvlJc w:val="left"/>
      <w:pPr>
        <w:tabs>
          <w:tab w:val="num" w:pos="645"/>
        </w:tabs>
        <w:ind w:left="645" w:hanging="360"/>
      </w:pPr>
      <w:rPr>
        <w:rFonts w:hint="default"/>
      </w:rPr>
    </w:lvl>
    <w:lvl w:ilvl="1" w:tplc="04190001">
      <w:start w:val="1"/>
      <w:numFmt w:val="bullet"/>
      <w:lvlText w:val=""/>
      <w:lvlJc w:val="left"/>
      <w:pPr>
        <w:tabs>
          <w:tab w:val="num" w:pos="1365"/>
        </w:tabs>
        <w:ind w:left="1365" w:hanging="360"/>
      </w:pPr>
      <w:rPr>
        <w:rFonts w:ascii="Symbol" w:hAnsi="Symbol" w:hint="default"/>
      </w:rPr>
    </w:lvl>
    <w:lvl w:ilvl="2" w:tplc="0419001B" w:tentative="1">
      <w:start w:val="1"/>
      <w:numFmt w:val="lowerRoman"/>
      <w:lvlText w:val="%3."/>
      <w:lvlJc w:val="right"/>
      <w:pPr>
        <w:tabs>
          <w:tab w:val="num" w:pos="2085"/>
        </w:tabs>
        <w:ind w:left="2085" w:hanging="180"/>
      </w:pPr>
    </w:lvl>
    <w:lvl w:ilvl="3" w:tplc="0419000F" w:tentative="1">
      <w:start w:val="1"/>
      <w:numFmt w:val="decimal"/>
      <w:lvlText w:val="%4."/>
      <w:lvlJc w:val="left"/>
      <w:pPr>
        <w:tabs>
          <w:tab w:val="num" w:pos="2805"/>
        </w:tabs>
        <w:ind w:left="2805" w:hanging="360"/>
      </w:pPr>
    </w:lvl>
    <w:lvl w:ilvl="4" w:tplc="04190019" w:tentative="1">
      <w:start w:val="1"/>
      <w:numFmt w:val="lowerLetter"/>
      <w:lvlText w:val="%5."/>
      <w:lvlJc w:val="left"/>
      <w:pPr>
        <w:tabs>
          <w:tab w:val="num" w:pos="3525"/>
        </w:tabs>
        <w:ind w:left="3525" w:hanging="360"/>
      </w:pPr>
    </w:lvl>
    <w:lvl w:ilvl="5" w:tplc="0419001B" w:tentative="1">
      <w:start w:val="1"/>
      <w:numFmt w:val="lowerRoman"/>
      <w:lvlText w:val="%6."/>
      <w:lvlJc w:val="right"/>
      <w:pPr>
        <w:tabs>
          <w:tab w:val="num" w:pos="4245"/>
        </w:tabs>
        <w:ind w:left="4245" w:hanging="180"/>
      </w:pPr>
    </w:lvl>
    <w:lvl w:ilvl="6" w:tplc="0419000F" w:tentative="1">
      <w:start w:val="1"/>
      <w:numFmt w:val="decimal"/>
      <w:lvlText w:val="%7."/>
      <w:lvlJc w:val="left"/>
      <w:pPr>
        <w:tabs>
          <w:tab w:val="num" w:pos="4965"/>
        </w:tabs>
        <w:ind w:left="4965" w:hanging="360"/>
      </w:pPr>
    </w:lvl>
    <w:lvl w:ilvl="7" w:tplc="04190019" w:tentative="1">
      <w:start w:val="1"/>
      <w:numFmt w:val="lowerLetter"/>
      <w:lvlText w:val="%8."/>
      <w:lvlJc w:val="left"/>
      <w:pPr>
        <w:tabs>
          <w:tab w:val="num" w:pos="5685"/>
        </w:tabs>
        <w:ind w:left="5685" w:hanging="360"/>
      </w:pPr>
    </w:lvl>
    <w:lvl w:ilvl="8" w:tplc="0419001B" w:tentative="1">
      <w:start w:val="1"/>
      <w:numFmt w:val="lowerRoman"/>
      <w:lvlText w:val="%9."/>
      <w:lvlJc w:val="right"/>
      <w:pPr>
        <w:tabs>
          <w:tab w:val="num" w:pos="6405"/>
        </w:tabs>
        <w:ind w:left="6405" w:hanging="180"/>
      </w:pPr>
    </w:lvl>
  </w:abstractNum>
  <w:abstractNum w:abstractNumId="26">
    <w:nsid w:val="58B0234B"/>
    <w:multiLevelType w:val="hybridMultilevel"/>
    <w:tmpl w:val="115A1E8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5EC86E73"/>
    <w:multiLevelType w:val="hybridMultilevel"/>
    <w:tmpl w:val="057E0C9E"/>
    <w:lvl w:ilvl="0" w:tplc="87124228">
      <w:start w:val="1"/>
      <w:numFmt w:val="decimal"/>
      <w:lvlText w:val="%1."/>
      <w:lvlJc w:val="left"/>
      <w:pPr>
        <w:tabs>
          <w:tab w:val="num" w:pos="600"/>
        </w:tabs>
        <w:ind w:left="600" w:hanging="360"/>
      </w:pPr>
      <w:rPr>
        <w:rFonts w:hint="default"/>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28">
    <w:nsid w:val="627624EF"/>
    <w:multiLevelType w:val="hybridMultilevel"/>
    <w:tmpl w:val="43988EB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629127F8"/>
    <w:multiLevelType w:val="hybridMultilevel"/>
    <w:tmpl w:val="8D7445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46D7876"/>
    <w:multiLevelType w:val="hybridMultilevel"/>
    <w:tmpl w:val="5D7AAF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BD80461"/>
    <w:multiLevelType w:val="hybridMultilevel"/>
    <w:tmpl w:val="2BE439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D604CC6"/>
    <w:multiLevelType w:val="hybridMultilevel"/>
    <w:tmpl w:val="13A028E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6E7D6EC6"/>
    <w:multiLevelType w:val="hybridMultilevel"/>
    <w:tmpl w:val="DEDA09C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70EA1DDB"/>
    <w:multiLevelType w:val="hybridMultilevel"/>
    <w:tmpl w:val="9BB619B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736A774D"/>
    <w:multiLevelType w:val="hybridMultilevel"/>
    <w:tmpl w:val="95D6D9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4AD5AA6"/>
    <w:multiLevelType w:val="hybridMultilevel"/>
    <w:tmpl w:val="CA56F2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7060045"/>
    <w:multiLevelType w:val="hybridMultilevel"/>
    <w:tmpl w:val="024692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7375C85"/>
    <w:multiLevelType w:val="hybridMultilevel"/>
    <w:tmpl w:val="1216303A"/>
    <w:lvl w:ilvl="0" w:tplc="0419000F">
      <w:start w:val="1"/>
      <w:numFmt w:val="decimal"/>
      <w:lvlText w:val="%1."/>
      <w:lvlJc w:val="left"/>
      <w:pPr>
        <w:tabs>
          <w:tab w:val="num" w:pos="720"/>
        </w:tabs>
        <w:ind w:left="720" w:hanging="360"/>
      </w:pPr>
      <w:rPr>
        <w:rFonts w:hint="default"/>
      </w:rPr>
    </w:lvl>
    <w:lvl w:ilvl="1" w:tplc="A3F20038">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78274270"/>
    <w:multiLevelType w:val="hybridMultilevel"/>
    <w:tmpl w:val="98E4C7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8F51ED6"/>
    <w:multiLevelType w:val="hybridMultilevel"/>
    <w:tmpl w:val="AD72A4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D4066EA"/>
    <w:multiLevelType w:val="hybridMultilevel"/>
    <w:tmpl w:val="FC609CF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7E990A4F"/>
    <w:multiLevelType w:val="hybridMultilevel"/>
    <w:tmpl w:val="E83E4E7E"/>
    <w:lvl w:ilvl="0" w:tplc="240EAC5C">
      <w:start w:val="1"/>
      <w:numFmt w:val="decimal"/>
      <w:lvlText w:val="%1."/>
      <w:lvlJc w:val="left"/>
      <w:pPr>
        <w:tabs>
          <w:tab w:val="num" w:pos="1005"/>
        </w:tabs>
        <w:ind w:left="1005" w:hanging="360"/>
      </w:pPr>
      <w:rPr>
        <w:rFonts w:hint="default"/>
      </w:rPr>
    </w:lvl>
    <w:lvl w:ilvl="1" w:tplc="04190019" w:tentative="1">
      <w:start w:val="1"/>
      <w:numFmt w:val="lowerLetter"/>
      <w:lvlText w:val="%2."/>
      <w:lvlJc w:val="left"/>
      <w:pPr>
        <w:tabs>
          <w:tab w:val="num" w:pos="1725"/>
        </w:tabs>
        <w:ind w:left="1725" w:hanging="360"/>
      </w:pPr>
    </w:lvl>
    <w:lvl w:ilvl="2" w:tplc="0419001B" w:tentative="1">
      <w:start w:val="1"/>
      <w:numFmt w:val="lowerRoman"/>
      <w:lvlText w:val="%3."/>
      <w:lvlJc w:val="right"/>
      <w:pPr>
        <w:tabs>
          <w:tab w:val="num" w:pos="2445"/>
        </w:tabs>
        <w:ind w:left="2445" w:hanging="180"/>
      </w:pPr>
    </w:lvl>
    <w:lvl w:ilvl="3" w:tplc="0419000F" w:tentative="1">
      <w:start w:val="1"/>
      <w:numFmt w:val="decimal"/>
      <w:lvlText w:val="%4."/>
      <w:lvlJc w:val="left"/>
      <w:pPr>
        <w:tabs>
          <w:tab w:val="num" w:pos="3165"/>
        </w:tabs>
        <w:ind w:left="3165" w:hanging="360"/>
      </w:pPr>
    </w:lvl>
    <w:lvl w:ilvl="4" w:tplc="04190019" w:tentative="1">
      <w:start w:val="1"/>
      <w:numFmt w:val="lowerLetter"/>
      <w:lvlText w:val="%5."/>
      <w:lvlJc w:val="left"/>
      <w:pPr>
        <w:tabs>
          <w:tab w:val="num" w:pos="3885"/>
        </w:tabs>
        <w:ind w:left="3885" w:hanging="360"/>
      </w:pPr>
    </w:lvl>
    <w:lvl w:ilvl="5" w:tplc="0419001B" w:tentative="1">
      <w:start w:val="1"/>
      <w:numFmt w:val="lowerRoman"/>
      <w:lvlText w:val="%6."/>
      <w:lvlJc w:val="right"/>
      <w:pPr>
        <w:tabs>
          <w:tab w:val="num" w:pos="4605"/>
        </w:tabs>
        <w:ind w:left="4605" w:hanging="180"/>
      </w:pPr>
    </w:lvl>
    <w:lvl w:ilvl="6" w:tplc="0419000F" w:tentative="1">
      <w:start w:val="1"/>
      <w:numFmt w:val="decimal"/>
      <w:lvlText w:val="%7."/>
      <w:lvlJc w:val="left"/>
      <w:pPr>
        <w:tabs>
          <w:tab w:val="num" w:pos="5325"/>
        </w:tabs>
        <w:ind w:left="5325" w:hanging="360"/>
      </w:pPr>
    </w:lvl>
    <w:lvl w:ilvl="7" w:tplc="04190019" w:tentative="1">
      <w:start w:val="1"/>
      <w:numFmt w:val="lowerLetter"/>
      <w:lvlText w:val="%8."/>
      <w:lvlJc w:val="left"/>
      <w:pPr>
        <w:tabs>
          <w:tab w:val="num" w:pos="6045"/>
        </w:tabs>
        <w:ind w:left="6045" w:hanging="360"/>
      </w:pPr>
    </w:lvl>
    <w:lvl w:ilvl="8" w:tplc="0419001B" w:tentative="1">
      <w:start w:val="1"/>
      <w:numFmt w:val="lowerRoman"/>
      <w:lvlText w:val="%9."/>
      <w:lvlJc w:val="right"/>
      <w:pPr>
        <w:tabs>
          <w:tab w:val="num" w:pos="6765"/>
        </w:tabs>
        <w:ind w:left="6765" w:hanging="180"/>
      </w:pPr>
    </w:lvl>
  </w:abstractNum>
  <w:abstractNum w:abstractNumId="43">
    <w:nsid w:val="7F400829"/>
    <w:multiLevelType w:val="hybridMultilevel"/>
    <w:tmpl w:val="B54CA3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6"/>
  </w:num>
  <w:num w:numId="2">
    <w:abstractNumId w:val="25"/>
  </w:num>
  <w:num w:numId="3">
    <w:abstractNumId w:val="6"/>
  </w:num>
  <w:num w:numId="4">
    <w:abstractNumId w:val="17"/>
  </w:num>
  <w:num w:numId="5">
    <w:abstractNumId w:val="23"/>
  </w:num>
  <w:num w:numId="6">
    <w:abstractNumId w:val="19"/>
  </w:num>
  <w:num w:numId="7">
    <w:abstractNumId w:val="33"/>
  </w:num>
  <w:num w:numId="8">
    <w:abstractNumId w:val="1"/>
  </w:num>
  <w:num w:numId="9">
    <w:abstractNumId w:val="12"/>
  </w:num>
  <w:num w:numId="10">
    <w:abstractNumId w:val="9"/>
  </w:num>
  <w:num w:numId="11">
    <w:abstractNumId w:val="2"/>
  </w:num>
  <w:num w:numId="12">
    <w:abstractNumId w:val="11"/>
  </w:num>
  <w:num w:numId="13">
    <w:abstractNumId w:val="4"/>
  </w:num>
  <w:num w:numId="14">
    <w:abstractNumId w:val="24"/>
  </w:num>
  <w:num w:numId="15">
    <w:abstractNumId w:val="27"/>
  </w:num>
  <w:num w:numId="16">
    <w:abstractNumId w:val="15"/>
  </w:num>
  <w:num w:numId="17">
    <w:abstractNumId w:val="35"/>
  </w:num>
  <w:num w:numId="18">
    <w:abstractNumId w:val="8"/>
  </w:num>
  <w:num w:numId="19">
    <w:abstractNumId w:val="31"/>
  </w:num>
  <w:num w:numId="20">
    <w:abstractNumId w:val="22"/>
  </w:num>
  <w:num w:numId="21">
    <w:abstractNumId w:val="18"/>
  </w:num>
  <w:num w:numId="22">
    <w:abstractNumId w:val="14"/>
  </w:num>
  <w:num w:numId="23">
    <w:abstractNumId w:val="40"/>
  </w:num>
  <w:num w:numId="24">
    <w:abstractNumId w:val="34"/>
  </w:num>
  <w:num w:numId="25">
    <w:abstractNumId w:val="43"/>
  </w:num>
  <w:num w:numId="26">
    <w:abstractNumId w:val="29"/>
  </w:num>
  <w:num w:numId="27">
    <w:abstractNumId w:val="13"/>
  </w:num>
  <w:num w:numId="28">
    <w:abstractNumId w:val="37"/>
  </w:num>
  <w:num w:numId="29">
    <w:abstractNumId w:val="5"/>
  </w:num>
  <w:num w:numId="30">
    <w:abstractNumId w:val="39"/>
  </w:num>
  <w:num w:numId="31">
    <w:abstractNumId w:val="36"/>
  </w:num>
  <w:num w:numId="32">
    <w:abstractNumId w:val="3"/>
  </w:num>
  <w:num w:numId="33">
    <w:abstractNumId w:val="0"/>
  </w:num>
  <w:num w:numId="34">
    <w:abstractNumId w:val="16"/>
  </w:num>
  <w:num w:numId="35">
    <w:abstractNumId w:val="10"/>
  </w:num>
  <w:num w:numId="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0"/>
  </w:num>
  <w:num w:numId="38">
    <w:abstractNumId w:val="20"/>
  </w:num>
  <w:num w:numId="39">
    <w:abstractNumId w:val="42"/>
  </w:num>
  <w:num w:numId="40">
    <w:abstractNumId w:val="38"/>
  </w:num>
  <w:num w:numId="41">
    <w:abstractNumId w:val="28"/>
  </w:num>
  <w:num w:numId="42">
    <w:abstractNumId w:val="41"/>
  </w:num>
  <w:num w:numId="43">
    <w:abstractNumId w:val="32"/>
  </w:num>
  <w:num w:numId="4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evenAndOddHeaders/>
  <w:drawingGridHorizontalSpacing w:val="110"/>
  <w:drawingGridVerticalSpacing w:val="299"/>
  <w:displayHorizont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657C"/>
    <w:rsid w:val="0005657C"/>
    <w:rsid w:val="003D4AE2"/>
    <w:rsid w:val="008B04ED"/>
    <w:rsid w:val="008E37FF"/>
    <w:rsid w:val="008F6799"/>
    <w:rsid w:val="00986084"/>
    <w:rsid w:val="00D36CB9"/>
    <w:rsid w:val="00DE7CB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37FF"/>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8E37FF"/>
    <w:pPr>
      <w:keepNext/>
      <w:spacing w:before="240" w:after="60"/>
      <w:outlineLvl w:val="0"/>
    </w:pPr>
    <w:rPr>
      <w:rFonts w:ascii="Arial" w:hAnsi="Arial" w:cs="Arial"/>
      <w:b/>
      <w:bCs/>
      <w:kern w:val="32"/>
      <w:sz w:val="32"/>
      <w:szCs w:val="32"/>
    </w:rPr>
  </w:style>
  <w:style w:type="paragraph" w:styleId="3">
    <w:name w:val="heading 3"/>
    <w:basedOn w:val="a"/>
    <w:next w:val="a"/>
    <w:link w:val="30"/>
    <w:qFormat/>
    <w:rsid w:val="008E37FF"/>
    <w:pPr>
      <w:keepNext/>
      <w:spacing w:before="240" w:after="60"/>
      <w:outlineLvl w:val="2"/>
    </w:pPr>
    <w:rPr>
      <w:rFonts w:ascii="Arial" w:hAnsi="Arial" w:cs="Arial"/>
      <w:b/>
      <w:bCs/>
      <w:sz w:val="26"/>
      <w:szCs w:val="26"/>
    </w:rPr>
  </w:style>
  <w:style w:type="paragraph" w:styleId="6">
    <w:name w:val="heading 6"/>
    <w:basedOn w:val="a"/>
    <w:next w:val="a"/>
    <w:link w:val="60"/>
    <w:qFormat/>
    <w:rsid w:val="008E37FF"/>
    <w:pPr>
      <w:keepNext/>
      <w:outlineLvl w:val="5"/>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10">
    <w:name w:val="Заголовок 1 Знак"/>
    <w:basedOn w:val="a0"/>
    <w:link w:val="1"/>
    <w:rsid w:val="008E37FF"/>
    <w:rPr>
      <w:rFonts w:ascii="Arial" w:eastAsia="Times New Roman" w:hAnsi="Arial" w:cs="Arial"/>
      <w:b/>
      <w:bCs/>
      <w:kern w:val="32"/>
      <w:sz w:val="32"/>
      <w:szCs w:val="32"/>
      <w:lang w:eastAsia="ru-RU"/>
    </w:rPr>
  </w:style>
  <w:style w:type="character" w:customStyle="1" w:styleId="30">
    <w:name w:val="Заголовок 3 Знак"/>
    <w:basedOn w:val="a0"/>
    <w:link w:val="3"/>
    <w:rsid w:val="008E37FF"/>
    <w:rPr>
      <w:rFonts w:ascii="Arial" w:eastAsia="Times New Roman" w:hAnsi="Arial" w:cs="Arial"/>
      <w:b/>
      <w:bCs/>
      <w:sz w:val="26"/>
      <w:szCs w:val="26"/>
      <w:lang w:eastAsia="ru-RU"/>
    </w:rPr>
  </w:style>
  <w:style w:type="character" w:customStyle="1" w:styleId="60">
    <w:name w:val="Заголовок 6 Знак"/>
    <w:basedOn w:val="a0"/>
    <w:link w:val="6"/>
    <w:rsid w:val="008E37FF"/>
    <w:rPr>
      <w:rFonts w:ascii="Times New Roman" w:eastAsia="Times New Roman" w:hAnsi="Times New Roman" w:cs="Times New Roman"/>
      <w:sz w:val="28"/>
      <w:szCs w:val="24"/>
      <w:lang w:eastAsia="ru-RU"/>
    </w:rPr>
  </w:style>
  <w:style w:type="table" w:styleId="a3">
    <w:name w:val="Table Grid"/>
    <w:basedOn w:val="a1"/>
    <w:rsid w:val="008E37F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Title"/>
    <w:basedOn w:val="a"/>
    <w:link w:val="a5"/>
    <w:qFormat/>
    <w:rsid w:val="008E37FF"/>
    <w:pPr>
      <w:jc w:val="center"/>
    </w:pPr>
    <w:rPr>
      <w:b/>
    </w:rPr>
  </w:style>
  <w:style w:type="character" w:customStyle="1" w:styleId="a5">
    <w:name w:val="Название Знак"/>
    <w:basedOn w:val="a0"/>
    <w:link w:val="a4"/>
    <w:rsid w:val="008E37FF"/>
    <w:rPr>
      <w:rFonts w:ascii="Times New Roman" w:eastAsia="Times New Roman" w:hAnsi="Times New Roman" w:cs="Times New Roman"/>
      <w:b/>
      <w:sz w:val="24"/>
      <w:szCs w:val="24"/>
      <w:lang w:eastAsia="ru-RU"/>
    </w:rPr>
  </w:style>
  <w:style w:type="paragraph" w:styleId="a6">
    <w:name w:val="Subtitle"/>
    <w:basedOn w:val="a"/>
    <w:link w:val="a7"/>
    <w:qFormat/>
    <w:rsid w:val="008E37FF"/>
    <w:rPr>
      <w:sz w:val="28"/>
    </w:rPr>
  </w:style>
  <w:style w:type="character" w:customStyle="1" w:styleId="a7">
    <w:name w:val="Подзаголовок Знак"/>
    <w:basedOn w:val="a0"/>
    <w:link w:val="a6"/>
    <w:rsid w:val="008E37FF"/>
    <w:rPr>
      <w:rFonts w:ascii="Times New Roman" w:eastAsia="Times New Roman" w:hAnsi="Times New Roman" w:cs="Times New Roman"/>
      <w:sz w:val="28"/>
      <w:szCs w:val="24"/>
      <w:lang w:eastAsia="ru-RU"/>
    </w:rPr>
  </w:style>
  <w:style w:type="paragraph" w:styleId="a8">
    <w:name w:val="Body Text"/>
    <w:basedOn w:val="a"/>
    <w:link w:val="a9"/>
    <w:rsid w:val="008E37FF"/>
    <w:pPr>
      <w:jc w:val="both"/>
    </w:pPr>
  </w:style>
  <w:style w:type="character" w:customStyle="1" w:styleId="a9">
    <w:name w:val="Основной текст Знак"/>
    <w:basedOn w:val="a0"/>
    <w:link w:val="a8"/>
    <w:rsid w:val="008E37FF"/>
    <w:rPr>
      <w:rFonts w:ascii="Times New Roman" w:eastAsia="Times New Roman" w:hAnsi="Times New Roman" w:cs="Times New Roman"/>
      <w:sz w:val="24"/>
      <w:szCs w:val="24"/>
      <w:lang w:eastAsia="ru-RU"/>
    </w:rPr>
  </w:style>
  <w:style w:type="paragraph" w:customStyle="1" w:styleId="aa">
    <w:name w:val="Стиль"/>
    <w:rsid w:val="008E37F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b">
    <w:name w:val="Body Text Indent"/>
    <w:basedOn w:val="a"/>
    <w:link w:val="ac"/>
    <w:rsid w:val="008E37FF"/>
    <w:pPr>
      <w:spacing w:after="120"/>
      <w:ind w:left="283"/>
    </w:pPr>
  </w:style>
  <w:style w:type="character" w:customStyle="1" w:styleId="ac">
    <w:name w:val="Основной текст с отступом Знак"/>
    <w:basedOn w:val="a0"/>
    <w:link w:val="ab"/>
    <w:rsid w:val="008E37FF"/>
    <w:rPr>
      <w:rFonts w:ascii="Times New Roman" w:eastAsia="Times New Roman" w:hAnsi="Times New Roman" w:cs="Times New Roman"/>
      <w:sz w:val="24"/>
      <w:szCs w:val="24"/>
      <w:lang w:eastAsia="ru-RU"/>
    </w:rPr>
  </w:style>
  <w:style w:type="paragraph" w:styleId="2">
    <w:name w:val="Body Text 2"/>
    <w:basedOn w:val="a"/>
    <w:link w:val="20"/>
    <w:rsid w:val="008E37FF"/>
    <w:pPr>
      <w:spacing w:after="120" w:line="480" w:lineRule="auto"/>
    </w:pPr>
  </w:style>
  <w:style w:type="character" w:customStyle="1" w:styleId="20">
    <w:name w:val="Основной текст 2 Знак"/>
    <w:basedOn w:val="a0"/>
    <w:link w:val="2"/>
    <w:rsid w:val="008E37FF"/>
    <w:rPr>
      <w:rFonts w:ascii="Times New Roman" w:eastAsia="Times New Roman" w:hAnsi="Times New Roman" w:cs="Times New Roman"/>
      <w:sz w:val="24"/>
      <w:szCs w:val="24"/>
      <w:lang w:eastAsia="ru-RU"/>
    </w:rPr>
  </w:style>
  <w:style w:type="paragraph" w:styleId="ad">
    <w:name w:val="Normal (Web)"/>
    <w:basedOn w:val="a"/>
    <w:rsid w:val="008E37FF"/>
    <w:pPr>
      <w:spacing w:before="100" w:beforeAutospacing="1" w:after="100" w:afterAutospacing="1"/>
    </w:pPr>
  </w:style>
  <w:style w:type="paragraph" w:styleId="ae">
    <w:name w:val="footer"/>
    <w:basedOn w:val="a"/>
    <w:link w:val="af"/>
    <w:rsid w:val="008E37FF"/>
    <w:pPr>
      <w:tabs>
        <w:tab w:val="center" w:pos="4677"/>
        <w:tab w:val="right" w:pos="9355"/>
      </w:tabs>
    </w:pPr>
  </w:style>
  <w:style w:type="character" w:customStyle="1" w:styleId="af">
    <w:name w:val="Нижний колонтитул Знак"/>
    <w:basedOn w:val="a0"/>
    <w:link w:val="ae"/>
    <w:rsid w:val="008E37FF"/>
    <w:rPr>
      <w:rFonts w:ascii="Times New Roman" w:eastAsia="Times New Roman" w:hAnsi="Times New Roman" w:cs="Times New Roman"/>
      <w:sz w:val="24"/>
      <w:szCs w:val="24"/>
      <w:lang w:eastAsia="ru-RU"/>
    </w:rPr>
  </w:style>
  <w:style w:type="paragraph" w:styleId="af0">
    <w:name w:val="header"/>
    <w:basedOn w:val="a"/>
    <w:link w:val="af1"/>
    <w:rsid w:val="008E37FF"/>
    <w:pPr>
      <w:tabs>
        <w:tab w:val="center" w:pos="4677"/>
        <w:tab w:val="right" w:pos="9355"/>
      </w:tabs>
    </w:pPr>
  </w:style>
  <w:style w:type="character" w:customStyle="1" w:styleId="af1">
    <w:name w:val="Верхний колонтитул Знак"/>
    <w:basedOn w:val="a0"/>
    <w:link w:val="af0"/>
    <w:rsid w:val="008E37FF"/>
    <w:rPr>
      <w:rFonts w:ascii="Times New Roman" w:eastAsia="Times New Roman" w:hAnsi="Times New Roman" w:cs="Times New Roman"/>
      <w:sz w:val="24"/>
      <w:szCs w:val="24"/>
      <w:lang w:eastAsia="ru-RU"/>
    </w:rPr>
  </w:style>
  <w:style w:type="character" w:styleId="af2">
    <w:name w:val="page number"/>
    <w:basedOn w:val="a0"/>
    <w:rsid w:val="008E37FF"/>
  </w:style>
  <w:style w:type="paragraph" w:styleId="af3">
    <w:name w:val="Balloon Text"/>
    <w:basedOn w:val="a"/>
    <w:link w:val="af4"/>
    <w:uiPriority w:val="99"/>
    <w:semiHidden/>
    <w:unhideWhenUsed/>
    <w:rsid w:val="008E37FF"/>
    <w:rPr>
      <w:rFonts w:ascii="Tahoma" w:hAnsi="Tahoma" w:cs="Tahoma"/>
      <w:sz w:val="16"/>
      <w:szCs w:val="16"/>
    </w:rPr>
  </w:style>
  <w:style w:type="character" w:customStyle="1" w:styleId="af4">
    <w:name w:val="Текст выноски Знак"/>
    <w:basedOn w:val="a0"/>
    <w:link w:val="af3"/>
    <w:uiPriority w:val="99"/>
    <w:semiHidden/>
    <w:rsid w:val="008E37FF"/>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37FF"/>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8E37FF"/>
    <w:pPr>
      <w:keepNext/>
      <w:spacing w:before="240" w:after="60"/>
      <w:outlineLvl w:val="0"/>
    </w:pPr>
    <w:rPr>
      <w:rFonts w:ascii="Arial" w:hAnsi="Arial" w:cs="Arial"/>
      <w:b/>
      <w:bCs/>
      <w:kern w:val="32"/>
      <w:sz w:val="32"/>
      <w:szCs w:val="32"/>
    </w:rPr>
  </w:style>
  <w:style w:type="paragraph" w:styleId="3">
    <w:name w:val="heading 3"/>
    <w:basedOn w:val="a"/>
    <w:next w:val="a"/>
    <w:link w:val="30"/>
    <w:qFormat/>
    <w:rsid w:val="008E37FF"/>
    <w:pPr>
      <w:keepNext/>
      <w:spacing w:before="240" w:after="60"/>
      <w:outlineLvl w:val="2"/>
    </w:pPr>
    <w:rPr>
      <w:rFonts w:ascii="Arial" w:hAnsi="Arial" w:cs="Arial"/>
      <w:b/>
      <w:bCs/>
      <w:sz w:val="26"/>
      <w:szCs w:val="26"/>
    </w:rPr>
  </w:style>
  <w:style w:type="paragraph" w:styleId="6">
    <w:name w:val="heading 6"/>
    <w:basedOn w:val="a"/>
    <w:next w:val="a"/>
    <w:link w:val="60"/>
    <w:qFormat/>
    <w:rsid w:val="008E37FF"/>
    <w:pPr>
      <w:keepNext/>
      <w:outlineLvl w:val="5"/>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10">
    <w:name w:val="Заголовок 1 Знак"/>
    <w:basedOn w:val="a0"/>
    <w:link w:val="1"/>
    <w:rsid w:val="008E37FF"/>
    <w:rPr>
      <w:rFonts w:ascii="Arial" w:eastAsia="Times New Roman" w:hAnsi="Arial" w:cs="Arial"/>
      <w:b/>
      <w:bCs/>
      <w:kern w:val="32"/>
      <w:sz w:val="32"/>
      <w:szCs w:val="32"/>
      <w:lang w:eastAsia="ru-RU"/>
    </w:rPr>
  </w:style>
  <w:style w:type="character" w:customStyle="1" w:styleId="30">
    <w:name w:val="Заголовок 3 Знак"/>
    <w:basedOn w:val="a0"/>
    <w:link w:val="3"/>
    <w:rsid w:val="008E37FF"/>
    <w:rPr>
      <w:rFonts w:ascii="Arial" w:eastAsia="Times New Roman" w:hAnsi="Arial" w:cs="Arial"/>
      <w:b/>
      <w:bCs/>
      <w:sz w:val="26"/>
      <w:szCs w:val="26"/>
      <w:lang w:eastAsia="ru-RU"/>
    </w:rPr>
  </w:style>
  <w:style w:type="character" w:customStyle="1" w:styleId="60">
    <w:name w:val="Заголовок 6 Знак"/>
    <w:basedOn w:val="a0"/>
    <w:link w:val="6"/>
    <w:rsid w:val="008E37FF"/>
    <w:rPr>
      <w:rFonts w:ascii="Times New Roman" w:eastAsia="Times New Roman" w:hAnsi="Times New Roman" w:cs="Times New Roman"/>
      <w:sz w:val="28"/>
      <w:szCs w:val="24"/>
      <w:lang w:eastAsia="ru-RU"/>
    </w:rPr>
  </w:style>
  <w:style w:type="table" w:styleId="a3">
    <w:name w:val="Table Grid"/>
    <w:basedOn w:val="a1"/>
    <w:rsid w:val="008E37F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Title"/>
    <w:basedOn w:val="a"/>
    <w:link w:val="a5"/>
    <w:qFormat/>
    <w:rsid w:val="008E37FF"/>
    <w:pPr>
      <w:jc w:val="center"/>
    </w:pPr>
    <w:rPr>
      <w:b/>
    </w:rPr>
  </w:style>
  <w:style w:type="character" w:customStyle="1" w:styleId="a5">
    <w:name w:val="Название Знак"/>
    <w:basedOn w:val="a0"/>
    <w:link w:val="a4"/>
    <w:rsid w:val="008E37FF"/>
    <w:rPr>
      <w:rFonts w:ascii="Times New Roman" w:eastAsia="Times New Roman" w:hAnsi="Times New Roman" w:cs="Times New Roman"/>
      <w:b/>
      <w:sz w:val="24"/>
      <w:szCs w:val="24"/>
      <w:lang w:eastAsia="ru-RU"/>
    </w:rPr>
  </w:style>
  <w:style w:type="paragraph" w:styleId="a6">
    <w:name w:val="Subtitle"/>
    <w:basedOn w:val="a"/>
    <w:link w:val="a7"/>
    <w:qFormat/>
    <w:rsid w:val="008E37FF"/>
    <w:rPr>
      <w:sz w:val="28"/>
    </w:rPr>
  </w:style>
  <w:style w:type="character" w:customStyle="1" w:styleId="a7">
    <w:name w:val="Подзаголовок Знак"/>
    <w:basedOn w:val="a0"/>
    <w:link w:val="a6"/>
    <w:rsid w:val="008E37FF"/>
    <w:rPr>
      <w:rFonts w:ascii="Times New Roman" w:eastAsia="Times New Roman" w:hAnsi="Times New Roman" w:cs="Times New Roman"/>
      <w:sz w:val="28"/>
      <w:szCs w:val="24"/>
      <w:lang w:eastAsia="ru-RU"/>
    </w:rPr>
  </w:style>
  <w:style w:type="paragraph" w:styleId="a8">
    <w:name w:val="Body Text"/>
    <w:basedOn w:val="a"/>
    <w:link w:val="a9"/>
    <w:rsid w:val="008E37FF"/>
    <w:pPr>
      <w:jc w:val="both"/>
    </w:pPr>
  </w:style>
  <w:style w:type="character" w:customStyle="1" w:styleId="a9">
    <w:name w:val="Основной текст Знак"/>
    <w:basedOn w:val="a0"/>
    <w:link w:val="a8"/>
    <w:rsid w:val="008E37FF"/>
    <w:rPr>
      <w:rFonts w:ascii="Times New Roman" w:eastAsia="Times New Roman" w:hAnsi="Times New Roman" w:cs="Times New Roman"/>
      <w:sz w:val="24"/>
      <w:szCs w:val="24"/>
      <w:lang w:eastAsia="ru-RU"/>
    </w:rPr>
  </w:style>
  <w:style w:type="paragraph" w:customStyle="1" w:styleId="aa">
    <w:name w:val="Стиль"/>
    <w:rsid w:val="008E37F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b">
    <w:name w:val="Body Text Indent"/>
    <w:basedOn w:val="a"/>
    <w:link w:val="ac"/>
    <w:rsid w:val="008E37FF"/>
    <w:pPr>
      <w:spacing w:after="120"/>
      <w:ind w:left="283"/>
    </w:pPr>
  </w:style>
  <w:style w:type="character" w:customStyle="1" w:styleId="ac">
    <w:name w:val="Основной текст с отступом Знак"/>
    <w:basedOn w:val="a0"/>
    <w:link w:val="ab"/>
    <w:rsid w:val="008E37FF"/>
    <w:rPr>
      <w:rFonts w:ascii="Times New Roman" w:eastAsia="Times New Roman" w:hAnsi="Times New Roman" w:cs="Times New Roman"/>
      <w:sz w:val="24"/>
      <w:szCs w:val="24"/>
      <w:lang w:eastAsia="ru-RU"/>
    </w:rPr>
  </w:style>
  <w:style w:type="paragraph" w:styleId="2">
    <w:name w:val="Body Text 2"/>
    <w:basedOn w:val="a"/>
    <w:link w:val="20"/>
    <w:rsid w:val="008E37FF"/>
    <w:pPr>
      <w:spacing w:after="120" w:line="480" w:lineRule="auto"/>
    </w:pPr>
  </w:style>
  <w:style w:type="character" w:customStyle="1" w:styleId="20">
    <w:name w:val="Основной текст 2 Знак"/>
    <w:basedOn w:val="a0"/>
    <w:link w:val="2"/>
    <w:rsid w:val="008E37FF"/>
    <w:rPr>
      <w:rFonts w:ascii="Times New Roman" w:eastAsia="Times New Roman" w:hAnsi="Times New Roman" w:cs="Times New Roman"/>
      <w:sz w:val="24"/>
      <w:szCs w:val="24"/>
      <w:lang w:eastAsia="ru-RU"/>
    </w:rPr>
  </w:style>
  <w:style w:type="paragraph" w:styleId="ad">
    <w:name w:val="Normal (Web)"/>
    <w:basedOn w:val="a"/>
    <w:rsid w:val="008E37FF"/>
    <w:pPr>
      <w:spacing w:before="100" w:beforeAutospacing="1" w:after="100" w:afterAutospacing="1"/>
    </w:pPr>
  </w:style>
  <w:style w:type="paragraph" w:styleId="ae">
    <w:name w:val="footer"/>
    <w:basedOn w:val="a"/>
    <w:link w:val="af"/>
    <w:rsid w:val="008E37FF"/>
    <w:pPr>
      <w:tabs>
        <w:tab w:val="center" w:pos="4677"/>
        <w:tab w:val="right" w:pos="9355"/>
      </w:tabs>
    </w:pPr>
  </w:style>
  <w:style w:type="character" w:customStyle="1" w:styleId="af">
    <w:name w:val="Нижний колонтитул Знак"/>
    <w:basedOn w:val="a0"/>
    <w:link w:val="ae"/>
    <w:rsid w:val="008E37FF"/>
    <w:rPr>
      <w:rFonts w:ascii="Times New Roman" w:eastAsia="Times New Roman" w:hAnsi="Times New Roman" w:cs="Times New Roman"/>
      <w:sz w:val="24"/>
      <w:szCs w:val="24"/>
      <w:lang w:eastAsia="ru-RU"/>
    </w:rPr>
  </w:style>
  <w:style w:type="paragraph" w:styleId="af0">
    <w:name w:val="header"/>
    <w:basedOn w:val="a"/>
    <w:link w:val="af1"/>
    <w:rsid w:val="008E37FF"/>
    <w:pPr>
      <w:tabs>
        <w:tab w:val="center" w:pos="4677"/>
        <w:tab w:val="right" w:pos="9355"/>
      </w:tabs>
    </w:pPr>
  </w:style>
  <w:style w:type="character" w:customStyle="1" w:styleId="af1">
    <w:name w:val="Верхний колонтитул Знак"/>
    <w:basedOn w:val="a0"/>
    <w:link w:val="af0"/>
    <w:rsid w:val="008E37FF"/>
    <w:rPr>
      <w:rFonts w:ascii="Times New Roman" w:eastAsia="Times New Roman" w:hAnsi="Times New Roman" w:cs="Times New Roman"/>
      <w:sz w:val="24"/>
      <w:szCs w:val="24"/>
      <w:lang w:eastAsia="ru-RU"/>
    </w:rPr>
  </w:style>
  <w:style w:type="character" w:styleId="af2">
    <w:name w:val="page number"/>
    <w:basedOn w:val="a0"/>
    <w:rsid w:val="008E37FF"/>
  </w:style>
  <w:style w:type="paragraph" w:styleId="af3">
    <w:name w:val="Balloon Text"/>
    <w:basedOn w:val="a"/>
    <w:link w:val="af4"/>
    <w:uiPriority w:val="99"/>
    <w:semiHidden/>
    <w:unhideWhenUsed/>
    <w:rsid w:val="008E37FF"/>
    <w:rPr>
      <w:rFonts w:ascii="Tahoma" w:hAnsi="Tahoma" w:cs="Tahoma"/>
      <w:sz w:val="16"/>
      <w:szCs w:val="16"/>
    </w:rPr>
  </w:style>
  <w:style w:type="character" w:customStyle="1" w:styleId="af4">
    <w:name w:val="Текст выноски Знак"/>
    <w:basedOn w:val="a0"/>
    <w:link w:val="af3"/>
    <w:uiPriority w:val="99"/>
    <w:semiHidden/>
    <w:rsid w:val="008E37FF"/>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2.wmf"/><Relationship Id="rId21" Type="http://schemas.openxmlformats.org/officeDocument/2006/relationships/image" Target="media/image10.jpeg"/><Relationship Id="rId42" Type="http://schemas.openxmlformats.org/officeDocument/2006/relationships/oleObject" Target="embeddings/oleObject15.bin"/><Relationship Id="rId63" Type="http://schemas.openxmlformats.org/officeDocument/2006/relationships/oleObject" Target="embeddings/oleObject25.bin"/><Relationship Id="rId84" Type="http://schemas.openxmlformats.org/officeDocument/2006/relationships/image" Target="media/image44.wmf"/><Relationship Id="rId138" Type="http://schemas.openxmlformats.org/officeDocument/2006/relationships/oleObject" Target="embeddings/oleObject63.bin"/><Relationship Id="rId159" Type="http://schemas.openxmlformats.org/officeDocument/2006/relationships/image" Target="media/image82.jpeg"/><Relationship Id="rId170" Type="http://schemas.openxmlformats.org/officeDocument/2006/relationships/image" Target="media/image88.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7.bin"/><Relationship Id="rId107" Type="http://schemas.openxmlformats.org/officeDocument/2006/relationships/image" Target="media/image57.wmf"/><Relationship Id="rId11" Type="http://schemas.openxmlformats.org/officeDocument/2006/relationships/oleObject" Target="embeddings/oleObject3.bin"/><Relationship Id="rId32" Type="http://schemas.openxmlformats.org/officeDocument/2006/relationships/oleObject" Target="embeddings/oleObject10.bin"/><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oleObject" Target="embeddings/oleObject57.bin"/><Relationship Id="rId149" Type="http://schemas.openxmlformats.org/officeDocument/2006/relationships/oleObject" Target="embeddings/oleObject68.bin"/><Relationship Id="rId5" Type="http://schemas.openxmlformats.org/officeDocument/2006/relationships/webSettings" Target="webSettings.xml"/><Relationship Id="rId95" Type="http://schemas.openxmlformats.org/officeDocument/2006/relationships/image" Target="media/image50.wmf"/><Relationship Id="rId160" Type="http://schemas.openxmlformats.org/officeDocument/2006/relationships/image" Target="media/image83.wmf"/><Relationship Id="rId181" Type="http://schemas.openxmlformats.org/officeDocument/2006/relationships/image" Target="media/image93.wmf"/><Relationship Id="rId216" Type="http://schemas.openxmlformats.org/officeDocument/2006/relationships/image" Target="media/image110.wmf"/><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image" Target="media/image23.png"/><Relationship Id="rId48" Type="http://schemas.openxmlformats.org/officeDocument/2006/relationships/image" Target="media/image26.wmf"/><Relationship Id="rId64" Type="http://schemas.openxmlformats.org/officeDocument/2006/relationships/oleObject" Target="embeddings/oleObject26.bin"/><Relationship Id="rId69" Type="http://schemas.openxmlformats.org/officeDocument/2006/relationships/image" Target="media/image36.wmf"/><Relationship Id="rId113" Type="http://schemas.openxmlformats.org/officeDocument/2006/relationships/image" Target="media/image60.wmf"/><Relationship Id="rId118" Type="http://schemas.openxmlformats.org/officeDocument/2006/relationships/oleObject" Target="embeddings/oleObject51.bin"/><Relationship Id="rId134" Type="http://schemas.openxmlformats.org/officeDocument/2006/relationships/oleObject" Target="embeddings/oleObject61.bin"/><Relationship Id="rId139" Type="http://schemas.openxmlformats.org/officeDocument/2006/relationships/image" Target="media/image71.wmf"/><Relationship Id="rId80" Type="http://schemas.openxmlformats.org/officeDocument/2006/relationships/image" Target="media/image42.wmf"/><Relationship Id="rId85" Type="http://schemas.openxmlformats.org/officeDocument/2006/relationships/oleObject" Target="embeddings/oleObject36.bin"/><Relationship Id="rId150" Type="http://schemas.openxmlformats.org/officeDocument/2006/relationships/oleObject" Target="embeddings/oleObject69.bin"/><Relationship Id="rId155" Type="http://schemas.openxmlformats.org/officeDocument/2006/relationships/image" Target="media/image79.jpeg"/><Relationship Id="rId171" Type="http://schemas.openxmlformats.org/officeDocument/2006/relationships/oleObject" Target="embeddings/oleObject78.bin"/><Relationship Id="rId176" Type="http://schemas.openxmlformats.org/officeDocument/2006/relationships/oleObject" Target="embeddings/oleObject81.bin"/><Relationship Id="rId192" Type="http://schemas.openxmlformats.org/officeDocument/2006/relationships/oleObject" Target="embeddings/oleObject91.bin"/><Relationship Id="rId197" Type="http://schemas.openxmlformats.org/officeDocument/2006/relationships/image" Target="media/image99.jpeg"/><Relationship Id="rId206" Type="http://schemas.openxmlformats.org/officeDocument/2006/relationships/image" Target="media/image104.emf"/><Relationship Id="rId227" Type="http://schemas.openxmlformats.org/officeDocument/2006/relationships/image" Target="media/image115.wmf"/><Relationship Id="rId201" Type="http://schemas.openxmlformats.org/officeDocument/2006/relationships/oleObject" Target="embeddings/oleObject95.bin"/><Relationship Id="rId222" Type="http://schemas.openxmlformats.org/officeDocument/2006/relationships/oleObject" Target="embeddings/oleObject105.bin"/><Relationship Id="rId12" Type="http://schemas.openxmlformats.org/officeDocument/2006/relationships/image" Target="media/image4.wmf"/><Relationship Id="rId17" Type="http://schemas.openxmlformats.org/officeDocument/2006/relationships/image" Target="media/image7.jpeg"/><Relationship Id="rId33" Type="http://schemas.openxmlformats.org/officeDocument/2006/relationships/image" Target="media/image18.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image" Target="media/image54.wmf"/><Relationship Id="rId108" Type="http://schemas.openxmlformats.org/officeDocument/2006/relationships/oleObject" Target="embeddings/oleObject46.bin"/><Relationship Id="rId124" Type="http://schemas.openxmlformats.org/officeDocument/2006/relationships/oleObject" Target="embeddings/oleObject54.bin"/><Relationship Id="rId129" Type="http://schemas.openxmlformats.org/officeDocument/2006/relationships/image" Target="media/image67.wmf"/><Relationship Id="rId54" Type="http://schemas.openxmlformats.org/officeDocument/2006/relationships/image" Target="media/image29.wmf"/><Relationship Id="rId70" Type="http://schemas.openxmlformats.org/officeDocument/2006/relationships/oleObject" Target="embeddings/oleObject29.bin"/><Relationship Id="rId75" Type="http://schemas.openxmlformats.org/officeDocument/2006/relationships/image" Target="media/image39.png"/><Relationship Id="rId91" Type="http://schemas.openxmlformats.org/officeDocument/2006/relationships/image" Target="media/image48.wmf"/><Relationship Id="rId96" Type="http://schemas.openxmlformats.org/officeDocument/2006/relationships/oleObject" Target="embeddings/oleObject41.bin"/><Relationship Id="rId140" Type="http://schemas.openxmlformats.org/officeDocument/2006/relationships/oleObject" Target="embeddings/oleObject64.bin"/><Relationship Id="rId145" Type="http://schemas.openxmlformats.org/officeDocument/2006/relationships/image" Target="media/image74.jpeg"/><Relationship Id="rId161" Type="http://schemas.openxmlformats.org/officeDocument/2006/relationships/oleObject" Target="embeddings/oleObject73.bin"/><Relationship Id="rId166" Type="http://schemas.openxmlformats.org/officeDocument/2006/relationships/image" Target="media/image86.wmf"/><Relationship Id="rId182" Type="http://schemas.openxmlformats.org/officeDocument/2006/relationships/oleObject" Target="embeddings/oleObject84.bin"/><Relationship Id="rId187" Type="http://schemas.openxmlformats.org/officeDocument/2006/relationships/oleObject" Target="embeddings/oleObject87.bin"/><Relationship Id="rId217" Type="http://schemas.openxmlformats.org/officeDocument/2006/relationships/oleObject" Target="embeddings/oleObject102.bin"/><Relationship Id="rId1" Type="http://schemas.openxmlformats.org/officeDocument/2006/relationships/numbering" Target="numbering.xml"/><Relationship Id="rId6" Type="http://schemas.openxmlformats.org/officeDocument/2006/relationships/image" Target="media/image1.wmf"/><Relationship Id="rId212" Type="http://schemas.openxmlformats.org/officeDocument/2006/relationships/image" Target="media/image108.wmf"/><Relationship Id="rId23" Type="http://schemas.openxmlformats.org/officeDocument/2006/relationships/oleObject" Target="embeddings/oleObject7.bin"/><Relationship Id="rId28" Type="http://schemas.openxmlformats.org/officeDocument/2006/relationships/image" Target="media/image15.wmf"/><Relationship Id="rId49" Type="http://schemas.openxmlformats.org/officeDocument/2006/relationships/oleObject" Target="embeddings/oleObject18.bin"/><Relationship Id="rId114" Type="http://schemas.openxmlformats.org/officeDocument/2006/relationships/oleObject" Target="embeddings/oleObject49.bin"/><Relationship Id="rId119" Type="http://schemas.openxmlformats.org/officeDocument/2006/relationships/image" Target="media/image63.wmf"/><Relationship Id="rId44" Type="http://schemas.openxmlformats.org/officeDocument/2006/relationships/image" Target="media/image24.png"/><Relationship Id="rId60" Type="http://schemas.openxmlformats.org/officeDocument/2006/relationships/image" Target="media/image32.wmf"/><Relationship Id="rId65" Type="http://schemas.openxmlformats.org/officeDocument/2006/relationships/image" Target="media/image34.wmf"/><Relationship Id="rId81" Type="http://schemas.openxmlformats.org/officeDocument/2006/relationships/oleObject" Target="embeddings/oleObject34.bin"/><Relationship Id="rId86" Type="http://schemas.openxmlformats.org/officeDocument/2006/relationships/image" Target="media/image45.jpeg"/><Relationship Id="rId130" Type="http://schemas.openxmlformats.org/officeDocument/2006/relationships/oleObject" Target="embeddings/oleObject58.bin"/><Relationship Id="rId135" Type="http://schemas.openxmlformats.org/officeDocument/2006/relationships/image" Target="media/image69.wmf"/><Relationship Id="rId151" Type="http://schemas.openxmlformats.org/officeDocument/2006/relationships/image" Target="media/image77.wmf"/><Relationship Id="rId156" Type="http://schemas.openxmlformats.org/officeDocument/2006/relationships/image" Target="media/image80.wmf"/><Relationship Id="rId177" Type="http://schemas.openxmlformats.org/officeDocument/2006/relationships/image" Target="media/image91.wmf"/><Relationship Id="rId198" Type="http://schemas.openxmlformats.org/officeDocument/2006/relationships/image" Target="media/image100.wmf"/><Relationship Id="rId172" Type="http://schemas.openxmlformats.org/officeDocument/2006/relationships/oleObject" Target="embeddings/oleObject79.bin"/><Relationship Id="rId193" Type="http://schemas.openxmlformats.org/officeDocument/2006/relationships/image" Target="media/image97.jpeg"/><Relationship Id="rId202" Type="http://schemas.openxmlformats.org/officeDocument/2006/relationships/image" Target="media/image102.wmf"/><Relationship Id="rId207" Type="http://schemas.openxmlformats.org/officeDocument/2006/relationships/image" Target="media/image105.png"/><Relationship Id="rId223" Type="http://schemas.openxmlformats.org/officeDocument/2006/relationships/image" Target="media/image113.wmf"/><Relationship Id="rId228" Type="http://schemas.openxmlformats.org/officeDocument/2006/relationships/oleObject" Target="embeddings/oleObject108.bin"/><Relationship Id="rId13" Type="http://schemas.openxmlformats.org/officeDocument/2006/relationships/oleObject" Target="embeddings/oleObject4.bin"/><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image" Target="media/image58.wmf"/><Relationship Id="rId34" Type="http://schemas.openxmlformats.org/officeDocument/2006/relationships/oleObject" Target="embeddings/oleObject11.bin"/><Relationship Id="rId50" Type="http://schemas.openxmlformats.org/officeDocument/2006/relationships/image" Target="media/image27.wmf"/><Relationship Id="rId55" Type="http://schemas.openxmlformats.org/officeDocument/2006/relationships/oleObject" Target="embeddings/oleObject21.bin"/><Relationship Id="rId76" Type="http://schemas.openxmlformats.org/officeDocument/2006/relationships/image" Target="media/image40.wmf"/><Relationship Id="rId97" Type="http://schemas.openxmlformats.org/officeDocument/2006/relationships/image" Target="media/image51.wmf"/><Relationship Id="rId104" Type="http://schemas.openxmlformats.org/officeDocument/2006/relationships/oleObject" Target="embeddings/oleObject45.bin"/><Relationship Id="rId120" Type="http://schemas.openxmlformats.org/officeDocument/2006/relationships/oleObject" Target="embeddings/oleObject52.bin"/><Relationship Id="rId125" Type="http://schemas.openxmlformats.org/officeDocument/2006/relationships/oleObject" Target="embeddings/oleObject55.bin"/><Relationship Id="rId141" Type="http://schemas.openxmlformats.org/officeDocument/2006/relationships/image" Target="media/image72.wmf"/><Relationship Id="rId146" Type="http://schemas.openxmlformats.org/officeDocument/2006/relationships/image" Target="media/image75.wmf"/><Relationship Id="rId167" Type="http://schemas.openxmlformats.org/officeDocument/2006/relationships/oleObject" Target="embeddings/oleObject76.bin"/><Relationship Id="rId188" Type="http://schemas.openxmlformats.org/officeDocument/2006/relationships/image" Target="media/image96.wmf"/><Relationship Id="rId7" Type="http://schemas.openxmlformats.org/officeDocument/2006/relationships/oleObject" Target="embeddings/oleObject1.bin"/><Relationship Id="rId71" Type="http://schemas.openxmlformats.org/officeDocument/2006/relationships/image" Target="media/image37.wmf"/><Relationship Id="rId92" Type="http://schemas.openxmlformats.org/officeDocument/2006/relationships/oleObject" Target="embeddings/oleObject39.bin"/><Relationship Id="rId162" Type="http://schemas.openxmlformats.org/officeDocument/2006/relationships/image" Target="media/image84.wmf"/><Relationship Id="rId183" Type="http://schemas.openxmlformats.org/officeDocument/2006/relationships/oleObject" Target="embeddings/oleObject85.bin"/><Relationship Id="rId213" Type="http://schemas.openxmlformats.org/officeDocument/2006/relationships/oleObject" Target="embeddings/oleObject100.bin"/><Relationship Id="rId218" Type="http://schemas.openxmlformats.org/officeDocument/2006/relationships/image" Target="media/image111.png"/><Relationship Id="rId2" Type="http://schemas.openxmlformats.org/officeDocument/2006/relationships/styles" Target="styles.xml"/><Relationship Id="rId29" Type="http://schemas.openxmlformats.org/officeDocument/2006/relationships/oleObject" Target="embeddings/oleObject9.bin"/><Relationship Id="rId24" Type="http://schemas.openxmlformats.org/officeDocument/2006/relationships/image" Target="media/image12.jpeg"/><Relationship Id="rId40" Type="http://schemas.openxmlformats.org/officeDocument/2006/relationships/oleObject" Target="embeddings/oleObject13.bin"/><Relationship Id="rId45" Type="http://schemas.openxmlformats.org/officeDocument/2006/relationships/image" Target="media/image25.wmf"/><Relationship Id="rId66" Type="http://schemas.openxmlformats.org/officeDocument/2006/relationships/oleObject" Target="embeddings/oleObject27.bin"/><Relationship Id="rId87" Type="http://schemas.openxmlformats.org/officeDocument/2006/relationships/image" Target="media/image46.wmf"/><Relationship Id="rId110" Type="http://schemas.openxmlformats.org/officeDocument/2006/relationships/oleObject" Target="embeddings/oleObject47.bin"/><Relationship Id="rId115" Type="http://schemas.openxmlformats.org/officeDocument/2006/relationships/image" Target="media/image61.wmf"/><Relationship Id="rId131" Type="http://schemas.openxmlformats.org/officeDocument/2006/relationships/oleObject" Target="embeddings/oleObject59.bin"/><Relationship Id="rId136" Type="http://schemas.openxmlformats.org/officeDocument/2006/relationships/oleObject" Target="embeddings/oleObject62.bin"/><Relationship Id="rId157" Type="http://schemas.openxmlformats.org/officeDocument/2006/relationships/oleObject" Target="embeddings/oleObject72.bin"/><Relationship Id="rId178" Type="http://schemas.openxmlformats.org/officeDocument/2006/relationships/oleObject" Target="embeddings/oleObject82.bin"/><Relationship Id="rId61" Type="http://schemas.openxmlformats.org/officeDocument/2006/relationships/oleObject" Target="embeddings/oleObject24.bin"/><Relationship Id="rId82" Type="http://schemas.openxmlformats.org/officeDocument/2006/relationships/image" Target="media/image43.wmf"/><Relationship Id="rId152" Type="http://schemas.openxmlformats.org/officeDocument/2006/relationships/oleObject" Target="embeddings/oleObject70.bin"/><Relationship Id="rId173" Type="http://schemas.openxmlformats.org/officeDocument/2006/relationships/image" Target="media/image89.wmf"/><Relationship Id="rId194" Type="http://schemas.openxmlformats.org/officeDocument/2006/relationships/image" Target="media/image98.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8.bin"/><Relationship Id="rId229" Type="http://schemas.openxmlformats.org/officeDocument/2006/relationships/image" Target="media/image116.png"/><Relationship Id="rId19" Type="http://schemas.openxmlformats.org/officeDocument/2006/relationships/oleObject" Target="embeddings/oleObject6.bin"/><Relationship Id="rId224" Type="http://schemas.openxmlformats.org/officeDocument/2006/relationships/oleObject" Target="embeddings/oleObject106.bin"/><Relationship Id="rId14" Type="http://schemas.openxmlformats.org/officeDocument/2006/relationships/image" Target="media/image5.wmf"/><Relationship Id="rId30" Type="http://schemas.openxmlformats.org/officeDocument/2006/relationships/image" Target="media/image16.jpeg"/><Relationship Id="rId35" Type="http://schemas.openxmlformats.org/officeDocument/2006/relationships/image" Target="media/image19.emf"/><Relationship Id="rId56" Type="http://schemas.openxmlformats.org/officeDocument/2006/relationships/image" Target="media/image30.wmf"/><Relationship Id="rId77" Type="http://schemas.openxmlformats.org/officeDocument/2006/relationships/oleObject" Target="embeddings/oleObject32.bin"/><Relationship Id="rId100" Type="http://schemas.openxmlformats.org/officeDocument/2006/relationships/oleObject" Target="embeddings/oleObject43.bin"/><Relationship Id="rId105" Type="http://schemas.openxmlformats.org/officeDocument/2006/relationships/image" Target="media/image55.png"/><Relationship Id="rId126" Type="http://schemas.openxmlformats.org/officeDocument/2006/relationships/image" Target="media/image66.wmf"/><Relationship Id="rId147" Type="http://schemas.openxmlformats.org/officeDocument/2006/relationships/oleObject" Target="embeddings/oleObject67.bin"/><Relationship Id="rId168" Type="http://schemas.openxmlformats.org/officeDocument/2006/relationships/image" Target="media/image87.wmf"/><Relationship Id="rId8" Type="http://schemas.openxmlformats.org/officeDocument/2006/relationships/image" Target="media/image2.wmf"/><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9.wmf"/><Relationship Id="rId98" Type="http://schemas.openxmlformats.org/officeDocument/2006/relationships/oleObject" Target="embeddings/oleObject42.bin"/><Relationship Id="rId121" Type="http://schemas.openxmlformats.org/officeDocument/2006/relationships/image" Target="media/image64.wmf"/><Relationship Id="rId142" Type="http://schemas.openxmlformats.org/officeDocument/2006/relationships/oleObject" Target="embeddings/oleObject65.bin"/><Relationship Id="rId163" Type="http://schemas.openxmlformats.org/officeDocument/2006/relationships/oleObject" Target="embeddings/oleObject74.bin"/><Relationship Id="rId184" Type="http://schemas.openxmlformats.org/officeDocument/2006/relationships/image" Target="media/image94.wmf"/><Relationship Id="rId189" Type="http://schemas.openxmlformats.org/officeDocument/2006/relationships/oleObject" Target="embeddings/oleObject88.bin"/><Relationship Id="rId219" Type="http://schemas.openxmlformats.org/officeDocument/2006/relationships/oleObject" Target="embeddings/oleObject103.bin"/><Relationship Id="rId3" Type="http://schemas.microsoft.com/office/2007/relationships/stylesWithEffects" Target="stylesWithEffects.xml"/><Relationship Id="rId214" Type="http://schemas.openxmlformats.org/officeDocument/2006/relationships/image" Target="media/image109.png"/><Relationship Id="rId230" Type="http://schemas.openxmlformats.org/officeDocument/2006/relationships/fontTable" Target="fontTable.xml"/><Relationship Id="rId25" Type="http://schemas.openxmlformats.org/officeDocument/2006/relationships/image" Target="media/image13.jpeg"/><Relationship Id="rId46" Type="http://schemas.openxmlformats.org/officeDocument/2006/relationships/oleObject" Target="embeddings/oleObject16.bin"/><Relationship Id="rId67" Type="http://schemas.openxmlformats.org/officeDocument/2006/relationships/image" Target="media/image35.wmf"/><Relationship Id="rId116" Type="http://schemas.openxmlformats.org/officeDocument/2006/relationships/oleObject" Target="embeddings/oleObject50.bin"/><Relationship Id="rId137" Type="http://schemas.openxmlformats.org/officeDocument/2006/relationships/image" Target="media/image70.wmf"/><Relationship Id="rId158" Type="http://schemas.openxmlformats.org/officeDocument/2006/relationships/image" Target="media/image81.jpeg"/><Relationship Id="rId20" Type="http://schemas.openxmlformats.org/officeDocument/2006/relationships/image" Target="media/image9.jpeg"/><Relationship Id="rId41" Type="http://schemas.openxmlformats.org/officeDocument/2006/relationships/oleObject" Target="embeddings/oleObject14.bin"/><Relationship Id="rId62" Type="http://schemas.openxmlformats.org/officeDocument/2006/relationships/image" Target="media/image33.wmf"/><Relationship Id="rId83" Type="http://schemas.openxmlformats.org/officeDocument/2006/relationships/oleObject" Target="embeddings/oleObject35.bin"/><Relationship Id="rId88" Type="http://schemas.openxmlformats.org/officeDocument/2006/relationships/oleObject" Target="embeddings/oleObject37.bin"/><Relationship Id="rId111" Type="http://schemas.openxmlformats.org/officeDocument/2006/relationships/image" Target="media/image59.wmf"/><Relationship Id="rId132" Type="http://schemas.openxmlformats.org/officeDocument/2006/relationships/image" Target="media/image68.wmf"/><Relationship Id="rId153" Type="http://schemas.openxmlformats.org/officeDocument/2006/relationships/image" Target="media/image78.wmf"/><Relationship Id="rId174" Type="http://schemas.openxmlformats.org/officeDocument/2006/relationships/oleObject" Target="embeddings/oleObject80.bin"/><Relationship Id="rId179" Type="http://schemas.openxmlformats.org/officeDocument/2006/relationships/image" Target="media/image92.wmf"/><Relationship Id="rId195" Type="http://schemas.openxmlformats.org/officeDocument/2006/relationships/oleObject" Target="embeddings/oleObject92.bin"/><Relationship Id="rId209" Type="http://schemas.openxmlformats.org/officeDocument/2006/relationships/image" Target="media/image106.jpeg"/><Relationship Id="rId190" Type="http://schemas.openxmlformats.org/officeDocument/2006/relationships/oleObject" Target="embeddings/oleObject89.bin"/><Relationship Id="rId204" Type="http://schemas.openxmlformats.org/officeDocument/2006/relationships/image" Target="media/image103.wmf"/><Relationship Id="rId220" Type="http://schemas.openxmlformats.org/officeDocument/2006/relationships/oleObject" Target="embeddings/oleObject104.bin"/><Relationship Id="rId225" Type="http://schemas.openxmlformats.org/officeDocument/2006/relationships/image" Target="media/image114.wmf"/><Relationship Id="rId15" Type="http://schemas.openxmlformats.org/officeDocument/2006/relationships/oleObject" Target="embeddings/oleObject5.bin"/><Relationship Id="rId36" Type="http://schemas.openxmlformats.org/officeDocument/2006/relationships/image" Target="media/image20.jpeg"/><Relationship Id="rId57" Type="http://schemas.openxmlformats.org/officeDocument/2006/relationships/oleObject" Target="embeddings/oleObject22.bin"/><Relationship Id="rId106" Type="http://schemas.openxmlformats.org/officeDocument/2006/relationships/image" Target="media/image56.jpeg"/><Relationship Id="rId127" Type="http://schemas.openxmlformats.org/officeDocument/2006/relationships/oleObject" Target="embeddings/oleObject56.bin"/><Relationship Id="rId10" Type="http://schemas.openxmlformats.org/officeDocument/2006/relationships/image" Target="media/image3.wmf"/><Relationship Id="rId31" Type="http://schemas.openxmlformats.org/officeDocument/2006/relationships/image" Target="media/image17.wmf"/><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image" Target="media/image41.wmf"/><Relationship Id="rId94" Type="http://schemas.openxmlformats.org/officeDocument/2006/relationships/oleObject" Target="embeddings/oleObject40.bin"/><Relationship Id="rId99" Type="http://schemas.openxmlformats.org/officeDocument/2006/relationships/image" Target="media/image52.wmf"/><Relationship Id="rId101" Type="http://schemas.openxmlformats.org/officeDocument/2006/relationships/image" Target="media/image53.wmf"/><Relationship Id="rId122" Type="http://schemas.openxmlformats.org/officeDocument/2006/relationships/oleObject" Target="embeddings/oleObject53.bin"/><Relationship Id="rId143" Type="http://schemas.openxmlformats.org/officeDocument/2006/relationships/image" Target="media/image73.wmf"/><Relationship Id="rId148" Type="http://schemas.openxmlformats.org/officeDocument/2006/relationships/image" Target="media/image76.wmf"/><Relationship Id="rId164" Type="http://schemas.openxmlformats.org/officeDocument/2006/relationships/image" Target="media/image85.wmf"/><Relationship Id="rId169" Type="http://schemas.openxmlformats.org/officeDocument/2006/relationships/oleObject" Target="embeddings/oleObject77.bin"/><Relationship Id="rId185" Type="http://schemas.openxmlformats.org/officeDocument/2006/relationships/oleObject" Target="embeddings/oleObject86.bin"/><Relationship Id="rId4" Type="http://schemas.openxmlformats.org/officeDocument/2006/relationships/settings" Target="settings.xml"/><Relationship Id="rId9" Type="http://schemas.openxmlformats.org/officeDocument/2006/relationships/oleObject" Target="embeddings/oleObject2.bin"/><Relationship Id="rId180" Type="http://schemas.openxmlformats.org/officeDocument/2006/relationships/oleObject" Target="embeddings/oleObject83.bin"/><Relationship Id="rId210" Type="http://schemas.openxmlformats.org/officeDocument/2006/relationships/image" Target="media/image107.wmf"/><Relationship Id="rId215" Type="http://schemas.openxmlformats.org/officeDocument/2006/relationships/oleObject" Target="embeddings/oleObject101.bin"/><Relationship Id="rId26" Type="http://schemas.openxmlformats.org/officeDocument/2006/relationships/image" Target="media/image14.wmf"/><Relationship Id="rId231" Type="http://schemas.openxmlformats.org/officeDocument/2006/relationships/theme" Target="theme/theme1.xml"/><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7.wmf"/><Relationship Id="rId112" Type="http://schemas.openxmlformats.org/officeDocument/2006/relationships/oleObject" Target="embeddings/oleObject48.bin"/><Relationship Id="rId133" Type="http://schemas.openxmlformats.org/officeDocument/2006/relationships/oleObject" Target="embeddings/oleObject60.bin"/><Relationship Id="rId154" Type="http://schemas.openxmlformats.org/officeDocument/2006/relationships/oleObject" Target="embeddings/oleObject71.bin"/><Relationship Id="rId175" Type="http://schemas.openxmlformats.org/officeDocument/2006/relationships/image" Target="media/image90.wmf"/><Relationship Id="rId196" Type="http://schemas.openxmlformats.org/officeDocument/2006/relationships/oleObject" Target="embeddings/oleObject93.bin"/><Relationship Id="rId200" Type="http://schemas.openxmlformats.org/officeDocument/2006/relationships/image" Target="media/image101.wmf"/><Relationship Id="rId16" Type="http://schemas.openxmlformats.org/officeDocument/2006/relationships/image" Target="media/image6.jpeg"/><Relationship Id="rId221" Type="http://schemas.openxmlformats.org/officeDocument/2006/relationships/image" Target="media/image112.wmf"/><Relationship Id="rId37" Type="http://schemas.openxmlformats.org/officeDocument/2006/relationships/image" Target="media/image21.wmf"/><Relationship Id="rId58" Type="http://schemas.openxmlformats.org/officeDocument/2006/relationships/image" Target="media/image31.wmf"/><Relationship Id="rId79" Type="http://schemas.openxmlformats.org/officeDocument/2006/relationships/oleObject" Target="embeddings/oleObject33.bin"/><Relationship Id="rId102" Type="http://schemas.openxmlformats.org/officeDocument/2006/relationships/oleObject" Target="embeddings/oleObject44.bin"/><Relationship Id="rId123" Type="http://schemas.openxmlformats.org/officeDocument/2006/relationships/image" Target="media/image65.wmf"/><Relationship Id="rId144" Type="http://schemas.openxmlformats.org/officeDocument/2006/relationships/oleObject" Target="embeddings/oleObject66.bin"/><Relationship Id="rId90" Type="http://schemas.openxmlformats.org/officeDocument/2006/relationships/oleObject" Target="embeddings/oleObject38.bin"/><Relationship Id="rId165" Type="http://schemas.openxmlformats.org/officeDocument/2006/relationships/oleObject" Target="embeddings/oleObject75.bin"/><Relationship Id="rId186" Type="http://schemas.openxmlformats.org/officeDocument/2006/relationships/image" Target="media/image95.wmf"/><Relationship Id="rId211" Type="http://schemas.openxmlformats.org/officeDocument/2006/relationships/oleObject" Target="embeddings/oleObject99.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80</Pages>
  <Words>25303</Words>
  <Characters>144232</Characters>
  <Application>Microsoft Office Word</Application>
  <DocSecurity>0</DocSecurity>
  <Lines>1201</Lines>
  <Paragraphs>338</Paragraphs>
  <ScaleCrop>false</ScaleCrop>
  <Company/>
  <LinksUpToDate>false</LinksUpToDate>
  <CharactersWithSpaces>169197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dc:creator>
  <cp:keywords/>
  <dc:description/>
  <cp:lastModifiedBy>ser</cp:lastModifiedBy>
  <cp:revision>4</cp:revision>
  <dcterms:created xsi:type="dcterms:W3CDTF">2018-06-05T13:10:00Z</dcterms:created>
  <dcterms:modified xsi:type="dcterms:W3CDTF">2018-06-05T13:23:00Z</dcterms:modified>
</cp:coreProperties>
</file>